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01" w:rsidRDefault="000D5201" w:rsidP="00CF4FB8">
      <w:pPr>
        <w:spacing w:after="0" w:line="240" w:lineRule="auto"/>
        <w:ind w:right="-1191"/>
        <w:jc w:val="center"/>
        <w:rPr>
          <w:rFonts w:ascii="Times New Roman" w:hAnsi="Times New Roman" w:cs="Times New Roman"/>
          <w:sz w:val="28"/>
          <w:szCs w:val="28"/>
          <w:lang w:eastAsia="ru-RU"/>
        </w:rPr>
      </w:pPr>
      <w:r w:rsidRPr="00387839">
        <w:rPr>
          <w:rFonts w:ascii="Times New Roman" w:hAnsi="Times New Roman" w:cs="Times New Roman"/>
          <w:sz w:val="28"/>
          <w:szCs w:val="28"/>
          <w:lang w:eastAsia="ru-RU"/>
        </w:rPr>
        <w:t xml:space="preserve">Муниципальное бюджетное общеобразовательное учреждение </w:t>
      </w:r>
    </w:p>
    <w:p w:rsidR="000D5201" w:rsidRPr="00387839" w:rsidRDefault="000D5201" w:rsidP="00CF4FB8">
      <w:pPr>
        <w:spacing w:after="0" w:line="240" w:lineRule="auto"/>
        <w:ind w:right="-1191"/>
        <w:jc w:val="center"/>
        <w:rPr>
          <w:rFonts w:ascii="Times New Roman" w:hAnsi="Times New Roman" w:cs="Times New Roman"/>
          <w:sz w:val="28"/>
          <w:szCs w:val="28"/>
          <w:lang w:eastAsia="ru-RU"/>
        </w:rPr>
      </w:pPr>
      <w:r w:rsidRPr="00387839">
        <w:rPr>
          <w:rFonts w:ascii="Times New Roman" w:hAnsi="Times New Roman" w:cs="Times New Roman"/>
          <w:sz w:val="28"/>
          <w:szCs w:val="28"/>
          <w:lang w:eastAsia="ru-RU"/>
        </w:rPr>
        <w:t xml:space="preserve">«Специальная (коррекционная) школа – интернат </w:t>
      </w:r>
      <w:r w:rsidRPr="00387839">
        <w:rPr>
          <w:rFonts w:ascii="Times New Roman" w:hAnsi="Times New Roman" w:cs="Times New Roman"/>
          <w:sz w:val="28"/>
          <w:szCs w:val="28"/>
          <w:lang w:val="en-US" w:eastAsia="ru-RU"/>
        </w:rPr>
        <w:t>VIII</w:t>
      </w:r>
      <w:r w:rsidRPr="00387839">
        <w:rPr>
          <w:rFonts w:ascii="Times New Roman" w:hAnsi="Times New Roman" w:cs="Times New Roman"/>
          <w:sz w:val="28"/>
          <w:szCs w:val="28"/>
          <w:lang w:eastAsia="ru-RU"/>
        </w:rPr>
        <w:t xml:space="preserve"> вида»</w:t>
      </w:r>
    </w:p>
    <w:p w:rsidR="000D5201" w:rsidRPr="00880AEF" w:rsidRDefault="00DF721B" w:rsidP="002A4C18">
      <w:pPr>
        <w:rPr>
          <w:rFonts w:ascii="Times New Roman" w:hAnsi="Times New Roman" w:cs="Times New Roman"/>
          <w:sz w:val="26"/>
          <w:szCs w:val="26"/>
        </w:rPr>
      </w:pPr>
      <w:r>
        <w:rPr>
          <w:rFonts w:ascii="Times New Roman" w:hAnsi="Times New Roman" w:cs="Times New Roman"/>
          <w:sz w:val="28"/>
          <w:szCs w:val="28"/>
          <w:lang w:eastAsia="ru-RU"/>
        </w:rPr>
        <w:t xml:space="preserve"> </w:t>
      </w:r>
    </w:p>
    <w:p w:rsidR="000D5201" w:rsidRDefault="000D5201" w:rsidP="002A4C18"/>
    <w:p w:rsidR="000D5201" w:rsidRDefault="000D5201" w:rsidP="002A4C18"/>
    <w:p w:rsidR="000D5201" w:rsidRDefault="000D5201" w:rsidP="002A4C18">
      <w:bookmarkStart w:id="0" w:name="_GoBack"/>
      <w:bookmarkEnd w:id="0"/>
    </w:p>
    <w:p w:rsidR="000D5201" w:rsidRDefault="000D5201" w:rsidP="002A4C18"/>
    <w:p w:rsidR="000D5201" w:rsidRDefault="000D5201" w:rsidP="002A4C18"/>
    <w:p w:rsidR="000D5201" w:rsidRDefault="000D5201" w:rsidP="002A4C18"/>
    <w:p w:rsidR="000D5201" w:rsidRDefault="000D5201" w:rsidP="002A4C18">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ОТЧЕТ О РЕЗУЛЬТАТАХ САМООБСЛЕДОВАНИЯ</w:t>
      </w:r>
    </w:p>
    <w:p w:rsidR="000D5201" w:rsidRDefault="000D5201" w:rsidP="002A4C18">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ЗА 2016-2017 УЧЕБНЫЙ ГОД</w:t>
      </w:r>
    </w:p>
    <w:p w:rsidR="000D5201" w:rsidRDefault="000D5201" w:rsidP="002A4C18">
      <w:pPr>
        <w:jc w:val="center"/>
        <w:rPr>
          <w:rFonts w:ascii="Times New Roman" w:hAnsi="Times New Roman" w:cs="Times New Roman"/>
          <w:sz w:val="28"/>
          <w:szCs w:val="28"/>
        </w:rPr>
      </w:pPr>
    </w:p>
    <w:p w:rsidR="000D5201" w:rsidRPr="00870131" w:rsidRDefault="000D5201" w:rsidP="002A4C18">
      <w:pPr>
        <w:rPr>
          <w:b/>
          <w:bCs/>
          <w:sz w:val="32"/>
          <w:szCs w:val="32"/>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rPr>
          <w:b/>
          <w:bCs/>
          <w:sz w:val="28"/>
          <w:szCs w:val="28"/>
        </w:rPr>
      </w:pPr>
    </w:p>
    <w:p w:rsidR="000D5201" w:rsidRDefault="000D5201" w:rsidP="002A4C18">
      <w:pPr>
        <w:jc w:val="center"/>
        <w:rPr>
          <w:rFonts w:ascii="Times New Roman" w:hAnsi="Times New Roman" w:cs="Times New Roman"/>
          <w:sz w:val="28"/>
          <w:szCs w:val="28"/>
        </w:rPr>
      </w:pPr>
      <w:r>
        <w:rPr>
          <w:rFonts w:ascii="Times New Roman" w:hAnsi="Times New Roman" w:cs="Times New Roman"/>
          <w:sz w:val="28"/>
          <w:szCs w:val="28"/>
        </w:rPr>
        <w:t>Чернушка</w:t>
      </w:r>
      <w:r w:rsidRPr="00061C56">
        <w:rPr>
          <w:rFonts w:ascii="Times New Roman" w:hAnsi="Times New Roman" w:cs="Times New Roman"/>
          <w:sz w:val="28"/>
          <w:szCs w:val="28"/>
        </w:rPr>
        <w:t>, 201</w:t>
      </w:r>
      <w:r>
        <w:rPr>
          <w:rFonts w:ascii="Times New Roman" w:hAnsi="Times New Roman" w:cs="Times New Roman"/>
          <w:sz w:val="28"/>
          <w:szCs w:val="28"/>
        </w:rPr>
        <w:t>7</w:t>
      </w:r>
      <w:r w:rsidRPr="00061C56">
        <w:rPr>
          <w:rFonts w:ascii="Times New Roman" w:hAnsi="Times New Roman" w:cs="Times New Roman"/>
          <w:sz w:val="28"/>
          <w:szCs w:val="28"/>
        </w:rPr>
        <w:t xml:space="preserve">  год</w:t>
      </w:r>
      <w:r>
        <w:rPr>
          <w:rFonts w:ascii="Times New Roman" w:hAnsi="Times New Roman" w:cs="Times New Roman"/>
          <w:sz w:val="28"/>
          <w:szCs w:val="28"/>
        </w:rPr>
        <w:br w:type="page"/>
      </w:r>
    </w:p>
    <w:p w:rsidR="000D5201" w:rsidRDefault="000D5201" w:rsidP="002A4C18">
      <w:pPr>
        <w:pStyle w:val="2"/>
        <w:numPr>
          <w:ilvl w:val="0"/>
          <w:numId w:val="38"/>
        </w:numPr>
        <w:rPr>
          <w:rStyle w:val="FontStyle18"/>
          <w:sz w:val="28"/>
          <w:szCs w:val="28"/>
        </w:rPr>
      </w:pPr>
      <w:r w:rsidRPr="00067A7D">
        <w:rPr>
          <w:rStyle w:val="FontStyle18"/>
          <w:sz w:val="28"/>
          <w:szCs w:val="28"/>
        </w:rPr>
        <w:lastRenderedPageBreak/>
        <w:t>Паспорт образовательного учреждения</w:t>
      </w:r>
    </w:p>
    <w:p w:rsidR="000D5201" w:rsidRDefault="000D5201" w:rsidP="002A4C18"/>
    <w:tbl>
      <w:tblPr>
        <w:tblW w:w="10261" w:type="dxa"/>
        <w:tblInd w:w="-13" w:type="dxa"/>
        <w:tblLook w:val="0000" w:firstRow="0" w:lastRow="0" w:firstColumn="0" w:lastColumn="0" w:noHBand="0" w:noVBand="0"/>
      </w:tblPr>
      <w:tblGrid>
        <w:gridCol w:w="3843"/>
        <w:gridCol w:w="6418"/>
      </w:tblGrid>
      <w:tr w:rsidR="000D5201" w:rsidRPr="00ED4381">
        <w:trPr>
          <w:trHeight w:val="663"/>
        </w:trPr>
        <w:tc>
          <w:tcPr>
            <w:tcW w:w="3843" w:type="dxa"/>
            <w:tcBorders>
              <w:top w:val="single" w:sz="4" w:space="0" w:color="auto"/>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Полное название учреждения</w:t>
            </w:r>
          </w:p>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 xml:space="preserve"> (по Уставу)</w:t>
            </w:r>
          </w:p>
        </w:tc>
        <w:tc>
          <w:tcPr>
            <w:tcW w:w="6418" w:type="dxa"/>
            <w:tcBorders>
              <w:top w:val="single" w:sz="4" w:space="0" w:color="auto"/>
              <w:left w:val="nil"/>
              <w:bottom w:val="single" w:sz="4" w:space="0" w:color="auto"/>
              <w:right w:val="single" w:sz="4" w:space="0" w:color="auto"/>
            </w:tcBorders>
            <w:vAlign w:val="center"/>
          </w:tcPr>
          <w:p w:rsidR="000D5201" w:rsidRPr="00ED4381" w:rsidRDefault="000D5201" w:rsidP="0093635C">
            <w:pPr>
              <w:spacing w:after="0" w:line="240" w:lineRule="auto"/>
              <w:ind w:right="348"/>
              <w:rPr>
                <w:rFonts w:ascii="Times New Roman" w:hAnsi="Times New Roman" w:cs="Times New Roman"/>
                <w:sz w:val="24"/>
                <w:szCs w:val="24"/>
              </w:rPr>
            </w:pPr>
            <w:r w:rsidRPr="00CF4FB8">
              <w:rPr>
                <w:rFonts w:ascii="Times New Roman" w:hAnsi="Times New Roman" w:cs="Times New Roman"/>
                <w:sz w:val="24"/>
                <w:szCs w:val="24"/>
                <w:lang w:eastAsia="ru-RU"/>
              </w:rPr>
              <w:t>Муниципальное бюджетное общеобразовательное учреждение</w:t>
            </w:r>
            <w:r w:rsidR="0093635C">
              <w:rPr>
                <w:rFonts w:ascii="Times New Roman" w:hAnsi="Times New Roman" w:cs="Times New Roman"/>
                <w:sz w:val="24"/>
                <w:szCs w:val="24"/>
                <w:lang w:eastAsia="ru-RU"/>
              </w:rPr>
              <w:t xml:space="preserve"> </w:t>
            </w:r>
            <w:r w:rsidRPr="00CF4FB8">
              <w:rPr>
                <w:rFonts w:ascii="Times New Roman" w:hAnsi="Times New Roman" w:cs="Times New Roman"/>
                <w:sz w:val="24"/>
                <w:szCs w:val="24"/>
                <w:lang w:eastAsia="ru-RU"/>
              </w:rPr>
              <w:t xml:space="preserve">«Специальная (коррекционная) школа – интернат </w:t>
            </w:r>
            <w:r w:rsidRPr="00CF4FB8">
              <w:rPr>
                <w:rFonts w:ascii="Times New Roman" w:hAnsi="Times New Roman" w:cs="Times New Roman"/>
                <w:sz w:val="24"/>
                <w:szCs w:val="24"/>
                <w:lang w:val="en-US" w:eastAsia="ru-RU"/>
              </w:rPr>
              <w:t>VIII</w:t>
            </w:r>
            <w:r w:rsidRPr="00CF4FB8">
              <w:rPr>
                <w:rFonts w:ascii="Times New Roman" w:hAnsi="Times New Roman" w:cs="Times New Roman"/>
                <w:sz w:val="24"/>
                <w:szCs w:val="24"/>
                <w:lang w:eastAsia="ru-RU"/>
              </w:rPr>
              <w:t xml:space="preserve"> вида»</w:t>
            </w:r>
          </w:p>
        </w:tc>
      </w:tr>
      <w:tr w:rsidR="000D5201" w:rsidRPr="00ED4381">
        <w:trPr>
          <w:trHeight w:val="663"/>
        </w:trPr>
        <w:tc>
          <w:tcPr>
            <w:tcW w:w="3843" w:type="dxa"/>
            <w:tcBorders>
              <w:top w:val="single" w:sz="4" w:space="0" w:color="auto"/>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 xml:space="preserve">Сокращенное наименование учреждения </w:t>
            </w:r>
          </w:p>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(по Уставу)</w:t>
            </w:r>
          </w:p>
        </w:tc>
        <w:tc>
          <w:tcPr>
            <w:tcW w:w="6418" w:type="dxa"/>
            <w:tcBorders>
              <w:top w:val="nil"/>
              <w:left w:val="nil"/>
              <w:bottom w:val="single" w:sz="4" w:space="0" w:color="auto"/>
              <w:right w:val="single" w:sz="4" w:space="0" w:color="auto"/>
            </w:tcBorders>
          </w:tcPr>
          <w:p w:rsidR="000D5201" w:rsidRPr="00ED4381" w:rsidRDefault="000D5201" w:rsidP="00CF4FB8">
            <w:pPr>
              <w:jc w:val="both"/>
              <w:rPr>
                <w:rFonts w:ascii="Times New Roman" w:hAnsi="Times New Roman" w:cs="Times New Roman"/>
                <w:sz w:val="24"/>
                <w:szCs w:val="24"/>
              </w:rPr>
            </w:pPr>
          </w:p>
          <w:p w:rsidR="000D5201" w:rsidRPr="00915073" w:rsidRDefault="000D5201" w:rsidP="00CF4FB8">
            <w:pPr>
              <w:jc w:val="both"/>
              <w:rPr>
                <w:rFonts w:ascii="Times New Roman" w:hAnsi="Times New Roman" w:cs="Times New Roman"/>
                <w:sz w:val="24"/>
                <w:szCs w:val="24"/>
              </w:rPr>
            </w:pPr>
            <w:r w:rsidRPr="00915073">
              <w:rPr>
                <w:rFonts w:ascii="Times New Roman" w:hAnsi="Times New Roman" w:cs="Times New Roman"/>
                <w:sz w:val="24"/>
                <w:szCs w:val="24"/>
                <w:lang w:eastAsia="ru-RU"/>
              </w:rPr>
              <w:t xml:space="preserve">МБОУ «СКШИ </w:t>
            </w:r>
            <w:r w:rsidRPr="00915073">
              <w:rPr>
                <w:rFonts w:ascii="Times New Roman" w:hAnsi="Times New Roman" w:cs="Times New Roman"/>
                <w:sz w:val="24"/>
                <w:szCs w:val="24"/>
                <w:lang w:val="en-US" w:eastAsia="ru-RU"/>
              </w:rPr>
              <w:t>VIII</w:t>
            </w:r>
            <w:r w:rsidRPr="00915073">
              <w:rPr>
                <w:rFonts w:ascii="Times New Roman" w:hAnsi="Times New Roman" w:cs="Times New Roman"/>
                <w:sz w:val="24"/>
                <w:szCs w:val="24"/>
                <w:lang w:eastAsia="ru-RU"/>
              </w:rPr>
              <w:t xml:space="preserve"> вида»</w:t>
            </w:r>
          </w:p>
        </w:tc>
      </w:tr>
      <w:tr w:rsidR="000D5201" w:rsidRPr="00ED4381">
        <w:trPr>
          <w:trHeight w:val="663"/>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Тип учреждения</w:t>
            </w:r>
          </w:p>
        </w:tc>
        <w:tc>
          <w:tcPr>
            <w:tcW w:w="6418" w:type="dxa"/>
            <w:tcBorders>
              <w:top w:val="nil"/>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sz w:val="24"/>
                <w:szCs w:val="24"/>
              </w:rPr>
            </w:pPr>
            <w:r w:rsidRPr="00ED4381">
              <w:rPr>
                <w:rFonts w:ascii="Times New Roman" w:hAnsi="Times New Roman" w:cs="Times New Roman"/>
                <w:sz w:val="24"/>
                <w:szCs w:val="24"/>
              </w:rPr>
              <w:t>Муниципальное бюджетное специальное (коррекционное) образовательное учреждение для обучающихся, воспитанников с ограниченными возможностями здоровья</w:t>
            </w:r>
          </w:p>
        </w:tc>
      </w:tr>
      <w:tr w:rsidR="000D5201" w:rsidRPr="00ED4381">
        <w:trPr>
          <w:trHeight w:val="663"/>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Вид учреждения</w:t>
            </w:r>
          </w:p>
        </w:tc>
        <w:tc>
          <w:tcPr>
            <w:tcW w:w="6418" w:type="dxa"/>
            <w:tcBorders>
              <w:top w:val="nil"/>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sz w:val="24"/>
                <w:szCs w:val="24"/>
              </w:rPr>
            </w:pPr>
            <w:r w:rsidRPr="00ED4381">
              <w:rPr>
                <w:rFonts w:ascii="Times New Roman" w:hAnsi="Times New Roman" w:cs="Times New Roman"/>
                <w:sz w:val="24"/>
                <w:szCs w:val="24"/>
              </w:rPr>
              <w:t xml:space="preserve">Специальная (коррекционная) общеобразовательная школа-интернат </w:t>
            </w:r>
            <w:r w:rsidRPr="00ED4381">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r>
      <w:tr w:rsidR="000D5201" w:rsidRPr="00ED4381">
        <w:trPr>
          <w:trHeight w:val="663"/>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Организационно-правовая форма собственности</w:t>
            </w:r>
          </w:p>
        </w:tc>
        <w:tc>
          <w:tcPr>
            <w:tcW w:w="6418" w:type="dxa"/>
            <w:tcBorders>
              <w:top w:val="nil"/>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sz w:val="24"/>
                <w:szCs w:val="24"/>
              </w:rPr>
            </w:pPr>
            <w:r w:rsidRPr="00ED4381">
              <w:rPr>
                <w:rFonts w:ascii="Times New Roman" w:hAnsi="Times New Roman" w:cs="Times New Roman"/>
                <w:sz w:val="24"/>
                <w:szCs w:val="24"/>
              </w:rPr>
              <w:t>Бюджетное учреждение</w:t>
            </w:r>
          </w:p>
        </w:tc>
      </w:tr>
      <w:tr w:rsidR="000D5201" w:rsidRPr="00ED4381">
        <w:trPr>
          <w:trHeight w:val="663"/>
        </w:trPr>
        <w:tc>
          <w:tcPr>
            <w:tcW w:w="3843" w:type="dxa"/>
            <w:tcBorders>
              <w:top w:val="nil"/>
              <w:left w:val="single" w:sz="4" w:space="0" w:color="auto"/>
              <w:bottom w:val="single" w:sz="4" w:space="0" w:color="auto"/>
              <w:right w:val="single" w:sz="4" w:space="0" w:color="auto"/>
            </w:tcBorders>
          </w:tcPr>
          <w:p w:rsidR="000D5201" w:rsidRPr="00ED4381" w:rsidRDefault="000D5201" w:rsidP="00CF4FB8">
            <w:pPr>
              <w:widowControl w:val="0"/>
              <w:autoSpaceDE w:val="0"/>
              <w:autoSpaceDN w:val="0"/>
              <w:adjustRightInd w:val="0"/>
              <w:rPr>
                <w:rFonts w:ascii="Times New Roman" w:hAnsi="Times New Roman" w:cs="Times New Roman"/>
                <w:b/>
                <w:bCs/>
                <w:sz w:val="24"/>
                <w:szCs w:val="24"/>
              </w:rPr>
            </w:pPr>
            <w:r w:rsidRPr="00ED4381">
              <w:rPr>
                <w:rFonts w:ascii="Times New Roman" w:hAnsi="Times New Roman" w:cs="Times New Roman"/>
                <w:b/>
                <w:bCs/>
                <w:sz w:val="24"/>
                <w:szCs w:val="24"/>
              </w:rPr>
              <w:t>Свидетельство о регистрации юридического лица (номер, дата выдачи, кем выдано)</w:t>
            </w:r>
          </w:p>
        </w:tc>
        <w:tc>
          <w:tcPr>
            <w:tcW w:w="6418" w:type="dxa"/>
            <w:tcBorders>
              <w:top w:val="nil"/>
              <w:left w:val="nil"/>
              <w:bottom w:val="single" w:sz="4" w:space="0" w:color="auto"/>
              <w:right w:val="single" w:sz="4" w:space="0" w:color="auto"/>
            </w:tcBorders>
            <w:noWrap/>
          </w:tcPr>
          <w:p w:rsidR="000D5201" w:rsidRPr="00330C3B" w:rsidRDefault="000D5201" w:rsidP="00426427">
            <w:pPr>
              <w:widowControl w:val="0"/>
              <w:autoSpaceDE w:val="0"/>
              <w:autoSpaceDN w:val="0"/>
              <w:adjustRightInd w:val="0"/>
              <w:ind w:firstLine="20"/>
              <w:rPr>
                <w:rFonts w:ascii="Times New Roman" w:hAnsi="Times New Roman" w:cs="Times New Roman"/>
                <w:sz w:val="24"/>
                <w:szCs w:val="24"/>
              </w:rPr>
            </w:pPr>
            <w:r w:rsidRPr="00330C3B">
              <w:rPr>
                <w:rFonts w:ascii="Times New Roman" w:hAnsi="Times New Roman" w:cs="Times New Roman"/>
                <w:sz w:val="24"/>
                <w:szCs w:val="24"/>
              </w:rPr>
              <w:t xml:space="preserve">Номер ОГРН </w:t>
            </w:r>
            <w:r w:rsidR="00330C3B" w:rsidRPr="00721FFC">
              <w:rPr>
                <w:rFonts w:ascii="Times New Roman" w:hAnsi="Times New Roman" w:cs="Times New Roman"/>
                <w:sz w:val="24"/>
                <w:szCs w:val="24"/>
              </w:rPr>
              <w:t>1025902547395</w:t>
            </w:r>
            <w:r w:rsidRPr="00330C3B">
              <w:rPr>
                <w:rFonts w:ascii="Times New Roman" w:hAnsi="Times New Roman" w:cs="Times New Roman"/>
                <w:sz w:val="24"/>
                <w:szCs w:val="24"/>
              </w:rPr>
              <w:t xml:space="preserve"> выдано </w:t>
            </w:r>
            <w:r w:rsidR="00426427">
              <w:rPr>
                <w:rFonts w:ascii="Times New Roman" w:hAnsi="Times New Roman" w:cs="Times New Roman"/>
                <w:sz w:val="24"/>
                <w:szCs w:val="24"/>
              </w:rPr>
              <w:t>30.12.1999 г.</w:t>
            </w:r>
            <w:r w:rsidRPr="00330C3B">
              <w:rPr>
                <w:rFonts w:ascii="Times New Roman" w:hAnsi="Times New Roman" w:cs="Times New Roman"/>
                <w:sz w:val="24"/>
                <w:szCs w:val="24"/>
              </w:rPr>
              <w:t xml:space="preserve">  Межрайонной инспекцией Федеральной налоговой службы № 1</w:t>
            </w:r>
            <w:r w:rsidR="00721FFC" w:rsidRPr="00721FFC">
              <w:rPr>
                <w:rFonts w:ascii="Times New Roman" w:hAnsi="Times New Roman" w:cs="Times New Roman"/>
                <w:sz w:val="24"/>
                <w:szCs w:val="24"/>
              </w:rPr>
              <w:t>3</w:t>
            </w:r>
            <w:r w:rsidRPr="00330C3B">
              <w:rPr>
                <w:rFonts w:ascii="Times New Roman" w:hAnsi="Times New Roman" w:cs="Times New Roman"/>
                <w:sz w:val="24"/>
                <w:szCs w:val="24"/>
              </w:rPr>
              <w:t xml:space="preserve"> по Пермскому краю</w:t>
            </w:r>
          </w:p>
        </w:tc>
      </w:tr>
      <w:tr w:rsidR="000D5201" w:rsidRPr="00ED4381">
        <w:trPr>
          <w:trHeight w:val="663"/>
        </w:trPr>
        <w:tc>
          <w:tcPr>
            <w:tcW w:w="3843" w:type="dxa"/>
            <w:tcBorders>
              <w:top w:val="nil"/>
              <w:left w:val="single" w:sz="4" w:space="0" w:color="auto"/>
              <w:bottom w:val="single" w:sz="4" w:space="0" w:color="auto"/>
              <w:right w:val="single" w:sz="4" w:space="0" w:color="auto"/>
            </w:tcBorders>
          </w:tcPr>
          <w:p w:rsidR="000D5201" w:rsidRPr="00ED4381" w:rsidRDefault="000D5201" w:rsidP="00CF4FB8">
            <w:pPr>
              <w:widowControl w:val="0"/>
              <w:autoSpaceDE w:val="0"/>
              <w:autoSpaceDN w:val="0"/>
              <w:adjustRightInd w:val="0"/>
              <w:rPr>
                <w:rFonts w:ascii="Times New Roman" w:hAnsi="Times New Roman" w:cs="Times New Roman"/>
                <w:b/>
                <w:bCs/>
                <w:sz w:val="24"/>
                <w:szCs w:val="24"/>
              </w:rPr>
            </w:pPr>
            <w:r w:rsidRPr="00ED4381">
              <w:rPr>
                <w:rFonts w:ascii="Times New Roman" w:hAnsi="Times New Roman" w:cs="Times New Roman"/>
                <w:b/>
                <w:bCs/>
                <w:sz w:val="24"/>
                <w:szCs w:val="24"/>
              </w:rPr>
              <w:t>Лицензия (серия, номер, дата выдачи, кем выдано, срок действия)</w:t>
            </w:r>
          </w:p>
        </w:tc>
        <w:tc>
          <w:tcPr>
            <w:tcW w:w="6418" w:type="dxa"/>
            <w:tcBorders>
              <w:top w:val="nil"/>
              <w:left w:val="nil"/>
              <w:bottom w:val="single" w:sz="4" w:space="0" w:color="auto"/>
              <w:right w:val="single" w:sz="4" w:space="0" w:color="auto"/>
            </w:tcBorders>
            <w:noWrap/>
          </w:tcPr>
          <w:p w:rsidR="000D5201" w:rsidRPr="00330C3B" w:rsidRDefault="000D5201" w:rsidP="00426427">
            <w:pPr>
              <w:rPr>
                <w:rFonts w:ascii="Times New Roman" w:hAnsi="Times New Roman" w:cs="Times New Roman"/>
                <w:sz w:val="24"/>
                <w:szCs w:val="24"/>
              </w:rPr>
            </w:pPr>
            <w:r w:rsidRPr="00330C3B">
              <w:rPr>
                <w:rFonts w:ascii="Times New Roman" w:hAnsi="Times New Roman" w:cs="Times New Roman"/>
                <w:sz w:val="24"/>
                <w:szCs w:val="24"/>
              </w:rPr>
              <w:t xml:space="preserve">Лицензия № </w:t>
            </w:r>
            <w:r w:rsidR="00721FFC" w:rsidRPr="00721FFC">
              <w:rPr>
                <w:rFonts w:ascii="Times New Roman" w:hAnsi="Times New Roman" w:cs="Times New Roman"/>
                <w:sz w:val="24"/>
                <w:szCs w:val="24"/>
              </w:rPr>
              <w:t>4811</w:t>
            </w:r>
            <w:r w:rsidRPr="00330C3B">
              <w:rPr>
                <w:rFonts w:ascii="Times New Roman" w:hAnsi="Times New Roman" w:cs="Times New Roman"/>
                <w:sz w:val="24"/>
                <w:szCs w:val="24"/>
              </w:rPr>
              <w:t xml:space="preserve"> от </w:t>
            </w:r>
            <w:r w:rsidR="00426427">
              <w:rPr>
                <w:rFonts w:ascii="Times New Roman" w:hAnsi="Times New Roman" w:cs="Times New Roman"/>
                <w:sz w:val="24"/>
                <w:szCs w:val="24"/>
              </w:rPr>
              <w:t>25.</w:t>
            </w:r>
            <w:r w:rsidR="00721FFC" w:rsidRPr="00721FFC">
              <w:rPr>
                <w:rFonts w:ascii="Times New Roman" w:hAnsi="Times New Roman" w:cs="Times New Roman"/>
                <w:sz w:val="24"/>
                <w:szCs w:val="24"/>
              </w:rPr>
              <w:t>12</w:t>
            </w:r>
            <w:r w:rsidR="00426427">
              <w:rPr>
                <w:rFonts w:ascii="Times New Roman" w:hAnsi="Times New Roman" w:cs="Times New Roman"/>
                <w:sz w:val="24"/>
                <w:szCs w:val="24"/>
              </w:rPr>
              <w:t>.</w:t>
            </w:r>
            <w:r w:rsidR="00721FFC" w:rsidRPr="00721FFC">
              <w:rPr>
                <w:rFonts w:ascii="Times New Roman" w:hAnsi="Times New Roman" w:cs="Times New Roman"/>
                <w:sz w:val="24"/>
                <w:szCs w:val="24"/>
              </w:rPr>
              <w:t>2015</w:t>
            </w:r>
            <w:r w:rsidRPr="00330C3B">
              <w:rPr>
                <w:rFonts w:ascii="Times New Roman" w:hAnsi="Times New Roman" w:cs="Times New Roman"/>
                <w:sz w:val="24"/>
                <w:szCs w:val="24"/>
              </w:rPr>
              <w:t xml:space="preserve"> г. (серия 59Л01  № 000</w:t>
            </w:r>
            <w:r w:rsidR="00721FFC" w:rsidRPr="00721FFC">
              <w:rPr>
                <w:rFonts w:ascii="Times New Roman" w:hAnsi="Times New Roman" w:cs="Times New Roman"/>
                <w:sz w:val="24"/>
                <w:szCs w:val="24"/>
              </w:rPr>
              <w:t>2696</w:t>
            </w:r>
            <w:r w:rsidRPr="00330C3B">
              <w:rPr>
                <w:rFonts w:ascii="Times New Roman" w:hAnsi="Times New Roman" w:cs="Times New Roman"/>
                <w:sz w:val="24"/>
                <w:szCs w:val="24"/>
              </w:rPr>
              <w:t xml:space="preserve"> срок действия лицензии – бессрочно)</w:t>
            </w:r>
          </w:p>
        </w:tc>
      </w:tr>
      <w:tr w:rsidR="000D5201" w:rsidRPr="00ED4381">
        <w:trPr>
          <w:trHeight w:val="445"/>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 xml:space="preserve">Учредитель </w:t>
            </w:r>
          </w:p>
        </w:tc>
        <w:tc>
          <w:tcPr>
            <w:tcW w:w="6418" w:type="dxa"/>
            <w:tcBorders>
              <w:top w:val="nil"/>
              <w:left w:val="nil"/>
              <w:bottom w:val="single" w:sz="4" w:space="0" w:color="auto"/>
              <w:right w:val="single" w:sz="4" w:space="0" w:color="auto"/>
            </w:tcBorders>
            <w:noWrap/>
          </w:tcPr>
          <w:p w:rsidR="000D5201" w:rsidRPr="00742B56" w:rsidRDefault="003B5E7D" w:rsidP="00C6773A">
            <w:pPr>
              <w:rPr>
                <w:b/>
                <w:bCs/>
              </w:rPr>
            </w:pPr>
            <w:r w:rsidRPr="003B5E7D">
              <w:rPr>
                <w:rFonts w:ascii="Times New Roman" w:hAnsi="Times New Roman" w:cs="Times New Roman"/>
                <w:sz w:val="24"/>
                <w:szCs w:val="24"/>
              </w:rPr>
              <w:t xml:space="preserve">Управление образования  администрации </w:t>
            </w:r>
            <w:proofErr w:type="spellStart"/>
            <w:r w:rsidRPr="003B5E7D">
              <w:rPr>
                <w:rFonts w:ascii="Times New Roman" w:hAnsi="Times New Roman" w:cs="Times New Roman"/>
                <w:sz w:val="24"/>
                <w:szCs w:val="24"/>
              </w:rPr>
              <w:t>Чернушинского</w:t>
            </w:r>
            <w:proofErr w:type="spellEnd"/>
            <w:r w:rsidRPr="003B5E7D">
              <w:rPr>
                <w:rFonts w:ascii="Times New Roman" w:hAnsi="Times New Roman" w:cs="Times New Roman"/>
                <w:sz w:val="24"/>
                <w:szCs w:val="24"/>
              </w:rPr>
              <w:t xml:space="preserve"> муниципального района Пермского края</w:t>
            </w:r>
          </w:p>
        </w:tc>
      </w:tr>
      <w:tr w:rsidR="000D5201" w:rsidRPr="00ED4381">
        <w:trPr>
          <w:trHeight w:val="327"/>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Год основания</w:t>
            </w:r>
          </w:p>
        </w:tc>
        <w:tc>
          <w:tcPr>
            <w:tcW w:w="6418" w:type="dxa"/>
            <w:tcBorders>
              <w:top w:val="nil"/>
              <w:left w:val="nil"/>
              <w:bottom w:val="single" w:sz="4" w:space="0" w:color="auto"/>
              <w:right w:val="single" w:sz="4" w:space="0" w:color="auto"/>
            </w:tcBorders>
            <w:noWrap/>
          </w:tcPr>
          <w:p w:rsidR="000D5201" w:rsidRPr="00742B56" w:rsidRDefault="000D5201" w:rsidP="00CF4FB8">
            <w:pPr>
              <w:pStyle w:val="1"/>
              <w:jc w:val="both"/>
              <w:rPr>
                <w:b/>
                <w:bCs/>
              </w:rPr>
            </w:pPr>
            <w:r w:rsidRPr="00742B56">
              <w:rPr>
                <w:b/>
                <w:bCs/>
              </w:rPr>
              <w:t>196</w:t>
            </w:r>
            <w:r>
              <w:rPr>
                <w:b/>
                <w:bCs/>
              </w:rPr>
              <w:t>1</w:t>
            </w:r>
            <w:r w:rsidRPr="00742B56">
              <w:rPr>
                <w:b/>
                <w:bCs/>
              </w:rPr>
              <w:t xml:space="preserve"> год</w:t>
            </w:r>
          </w:p>
        </w:tc>
      </w:tr>
      <w:tr w:rsidR="000D5201" w:rsidRPr="00ED4381">
        <w:trPr>
          <w:trHeight w:val="343"/>
        </w:trPr>
        <w:tc>
          <w:tcPr>
            <w:tcW w:w="3843" w:type="dxa"/>
            <w:tcBorders>
              <w:top w:val="nil"/>
              <w:left w:val="single" w:sz="4" w:space="0" w:color="auto"/>
              <w:bottom w:val="single" w:sz="4" w:space="0" w:color="auto"/>
              <w:right w:val="single" w:sz="4" w:space="0" w:color="auto"/>
            </w:tcBorders>
          </w:tcPr>
          <w:p w:rsidR="000D5201" w:rsidRPr="00ED4381" w:rsidRDefault="000D5201" w:rsidP="00CF4FB8">
            <w:pPr>
              <w:widowControl w:val="0"/>
              <w:autoSpaceDE w:val="0"/>
              <w:autoSpaceDN w:val="0"/>
              <w:adjustRightInd w:val="0"/>
              <w:rPr>
                <w:rFonts w:ascii="Times New Roman" w:hAnsi="Times New Roman" w:cs="Times New Roman"/>
                <w:b/>
                <w:bCs/>
                <w:sz w:val="24"/>
                <w:szCs w:val="24"/>
              </w:rPr>
            </w:pPr>
            <w:r w:rsidRPr="00ED4381">
              <w:rPr>
                <w:rFonts w:ascii="Times New Roman" w:hAnsi="Times New Roman" w:cs="Times New Roman"/>
                <w:b/>
                <w:bCs/>
                <w:sz w:val="24"/>
                <w:szCs w:val="24"/>
              </w:rPr>
              <w:t>Фамилия, имя, отчество руководителя (полностью)</w:t>
            </w:r>
          </w:p>
        </w:tc>
        <w:tc>
          <w:tcPr>
            <w:tcW w:w="6418" w:type="dxa"/>
            <w:tcBorders>
              <w:top w:val="nil"/>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b/>
                <w:bCs/>
                <w:sz w:val="24"/>
                <w:szCs w:val="24"/>
              </w:rPr>
            </w:pPr>
            <w:r w:rsidRPr="00ED4381">
              <w:rPr>
                <w:rFonts w:ascii="Times New Roman" w:hAnsi="Times New Roman" w:cs="Times New Roman"/>
                <w:b/>
                <w:bCs/>
                <w:sz w:val="24"/>
                <w:szCs w:val="24"/>
              </w:rPr>
              <w:t> </w:t>
            </w:r>
            <w:proofErr w:type="spellStart"/>
            <w:r>
              <w:rPr>
                <w:rFonts w:ascii="Times New Roman" w:hAnsi="Times New Roman" w:cs="Times New Roman"/>
                <w:b/>
                <w:bCs/>
                <w:sz w:val="24"/>
                <w:szCs w:val="24"/>
              </w:rPr>
              <w:t>Гизатуллин</w:t>
            </w:r>
            <w:proofErr w:type="spellEnd"/>
            <w:r>
              <w:rPr>
                <w:rFonts w:ascii="Times New Roman" w:hAnsi="Times New Roman" w:cs="Times New Roman"/>
                <w:b/>
                <w:bCs/>
                <w:sz w:val="24"/>
                <w:szCs w:val="24"/>
              </w:rPr>
              <w:t xml:space="preserve"> Салават </w:t>
            </w:r>
            <w:proofErr w:type="spellStart"/>
            <w:r>
              <w:rPr>
                <w:rFonts w:ascii="Times New Roman" w:hAnsi="Times New Roman" w:cs="Times New Roman"/>
                <w:b/>
                <w:bCs/>
                <w:sz w:val="24"/>
                <w:szCs w:val="24"/>
              </w:rPr>
              <w:t>Агзамович</w:t>
            </w:r>
            <w:proofErr w:type="spellEnd"/>
          </w:p>
        </w:tc>
      </w:tr>
      <w:tr w:rsidR="000D5201" w:rsidRPr="00ED4381" w:rsidTr="0093635C">
        <w:trPr>
          <w:trHeight w:val="725"/>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Адрес</w:t>
            </w:r>
          </w:p>
        </w:tc>
        <w:tc>
          <w:tcPr>
            <w:tcW w:w="6418" w:type="dxa"/>
            <w:tcBorders>
              <w:top w:val="nil"/>
              <w:left w:val="nil"/>
              <w:bottom w:val="single" w:sz="4" w:space="0" w:color="auto"/>
              <w:right w:val="single" w:sz="4" w:space="0" w:color="auto"/>
            </w:tcBorders>
            <w:noWrap/>
            <w:vAlign w:val="bottom"/>
          </w:tcPr>
          <w:p w:rsidR="000D5201" w:rsidRDefault="000D5201" w:rsidP="004A73F5">
            <w:pPr>
              <w:spacing w:after="0" w:line="240" w:lineRule="auto"/>
              <w:rPr>
                <w:rFonts w:ascii="Times New Roman" w:hAnsi="Times New Roman" w:cs="Times New Roman"/>
                <w:sz w:val="28"/>
                <w:szCs w:val="28"/>
                <w:lang w:eastAsia="ru-RU"/>
              </w:rPr>
            </w:pPr>
            <w:r w:rsidRPr="00387839">
              <w:rPr>
                <w:rFonts w:ascii="Times New Roman" w:hAnsi="Times New Roman" w:cs="Times New Roman"/>
                <w:sz w:val="28"/>
                <w:szCs w:val="28"/>
                <w:lang w:eastAsia="ru-RU"/>
              </w:rPr>
              <w:t>831630</w:t>
            </w:r>
            <w:r w:rsidRPr="00ED4381">
              <w:rPr>
                <w:rFonts w:ascii="Times New Roman" w:hAnsi="Times New Roman" w:cs="Times New Roman"/>
                <w:sz w:val="24"/>
                <w:szCs w:val="24"/>
              </w:rPr>
              <w:t xml:space="preserve">, Российская Федерация, Пермский край, </w:t>
            </w:r>
          </w:p>
          <w:p w:rsidR="000D5201" w:rsidRPr="00ED4381" w:rsidRDefault="000D5201" w:rsidP="0093635C">
            <w:pPr>
              <w:spacing w:after="0" w:line="240" w:lineRule="auto"/>
              <w:rPr>
                <w:rFonts w:ascii="Times New Roman" w:hAnsi="Times New Roman" w:cs="Times New Roman"/>
                <w:sz w:val="24"/>
                <w:szCs w:val="24"/>
              </w:rPr>
            </w:pPr>
            <w:r w:rsidRPr="004A73F5">
              <w:rPr>
                <w:rFonts w:ascii="Times New Roman" w:hAnsi="Times New Roman" w:cs="Times New Roman"/>
                <w:sz w:val="24"/>
                <w:szCs w:val="24"/>
                <w:lang w:eastAsia="ru-RU"/>
              </w:rPr>
              <w:t>г. Чернушка, ул. Пушкина,3</w:t>
            </w:r>
          </w:p>
        </w:tc>
      </w:tr>
      <w:tr w:rsidR="000D5201" w:rsidRPr="00ED4381">
        <w:trPr>
          <w:trHeight w:val="426"/>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Телефон</w:t>
            </w:r>
          </w:p>
        </w:tc>
        <w:tc>
          <w:tcPr>
            <w:tcW w:w="6418" w:type="dxa"/>
            <w:tcBorders>
              <w:top w:val="nil"/>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sz w:val="24"/>
                <w:szCs w:val="24"/>
              </w:rPr>
            </w:pPr>
            <w:r w:rsidRPr="00387839">
              <w:rPr>
                <w:rFonts w:ascii="Times New Roman" w:hAnsi="Times New Roman" w:cs="Times New Roman"/>
                <w:sz w:val="28"/>
                <w:szCs w:val="28"/>
                <w:lang w:eastAsia="ru-RU"/>
              </w:rPr>
              <w:t>834(261) 4-09-36</w:t>
            </w:r>
          </w:p>
        </w:tc>
      </w:tr>
      <w:tr w:rsidR="000D5201" w:rsidRPr="00ED4381">
        <w:trPr>
          <w:trHeight w:val="399"/>
        </w:trPr>
        <w:tc>
          <w:tcPr>
            <w:tcW w:w="3843" w:type="dxa"/>
            <w:tcBorders>
              <w:top w:val="single" w:sz="4" w:space="0" w:color="auto"/>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Факс</w:t>
            </w:r>
          </w:p>
        </w:tc>
        <w:tc>
          <w:tcPr>
            <w:tcW w:w="6418" w:type="dxa"/>
            <w:tcBorders>
              <w:top w:val="single" w:sz="4" w:space="0" w:color="auto"/>
              <w:left w:val="nil"/>
              <w:bottom w:val="single" w:sz="4" w:space="0" w:color="auto"/>
              <w:right w:val="single" w:sz="4" w:space="0" w:color="auto"/>
            </w:tcBorders>
            <w:noWrap/>
            <w:vAlign w:val="bottom"/>
          </w:tcPr>
          <w:p w:rsidR="000D5201" w:rsidRPr="00ED4381" w:rsidRDefault="000D5201" w:rsidP="00CF4FB8">
            <w:pPr>
              <w:jc w:val="both"/>
              <w:rPr>
                <w:rFonts w:ascii="Times New Roman" w:hAnsi="Times New Roman" w:cs="Times New Roman"/>
                <w:sz w:val="24"/>
                <w:szCs w:val="24"/>
              </w:rPr>
            </w:pPr>
            <w:r w:rsidRPr="00387839">
              <w:rPr>
                <w:rFonts w:ascii="Times New Roman" w:hAnsi="Times New Roman" w:cs="Times New Roman"/>
                <w:sz w:val="28"/>
                <w:szCs w:val="28"/>
                <w:lang w:eastAsia="ru-RU"/>
              </w:rPr>
              <w:t>834(261) 4-09-36</w:t>
            </w:r>
          </w:p>
        </w:tc>
      </w:tr>
      <w:tr w:rsidR="000D5201" w:rsidRPr="00ED4381">
        <w:trPr>
          <w:trHeight w:val="277"/>
        </w:trPr>
        <w:tc>
          <w:tcPr>
            <w:tcW w:w="3843" w:type="dxa"/>
            <w:tcBorders>
              <w:top w:val="nil"/>
              <w:left w:val="single" w:sz="4" w:space="0" w:color="auto"/>
              <w:bottom w:val="single" w:sz="4" w:space="0" w:color="auto"/>
              <w:right w:val="single" w:sz="4" w:space="0" w:color="auto"/>
            </w:tcBorders>
            <w:vAlign w:val="center"/>
          </w:tcPr>
          <w:p w:rsidR="000D5201" w:rsidRPr="00ED4381" w:rsidRDefault="000D5201" w:rsidP="00CF4FB8">
            <w:pPr>
              <w:rPr>
                <w:rFonts w:ascii="Times New Roman" w:hAnsi="Times New Roman" w:cs="Times New Roman"/>
                <w:b/>
                <w:bCs/>
                <w:sz w:val="24"/>
                <w:szCs w:val="24"/>
              </w:rPr>
            </w:pPr>
            <w:r w:rsidRPr="00ED4381">
              <w:rPr>
                <w:rFonts w:ascii="Times New Roman" w:hAnsi="Times New Roman" w:cs="Times New Roman"/>
                <w:b/>
                <w:bCs/>
                <w:sz w:val="24"/>
                <w:szCs w:val="24"/>
              </w:rPr>
              <w:t>E-</w:t>
            </w:r>
            <w:proofErr w:type="spellStart"/>
            <w:r w:rsidRPr="00ED4381">
              <w:rPr>
                <w:rFonts w:ascii="Times New Roman" w:hAnsi="Times New Roman" w:cs="Times New Roman"/>
                <w:b/>
                <w:bCs/>
                <w:sz w:val="24"/>
                <w:szCs w:val="24"/>
              </w:rPr>
              <w:t>mail</w:t>
            </w:r>
            <w:proofErr w:type="spellEnd"/>
          </w:p>
        </w:tc>
        <w:tc>
          <w:tcPr>
            <w:tcW w:w="6418" w:type="dxa"/>
            <w:tcBorders>
              <w:top w:val="nil"/>
              <w:left w:val="nil"/>
              <w:bottom w:val="single" w:sz="4" w:space="0" w:color="auto"/>
              <w:right w:val="single" w:sz="4" w:space="0" w:color="auto"/>
            </w:tcBorders>
            <w:noWrap/>
            <w:vAlign w:val="bottom"/>
          </w:tcPr>
          <w:p w:rsidR="000D5201" w:rsidRPr="00330C3B" w:rsidRDefault="000D5201" w:rsidP="00330C3B">
            <w:pPr>
              <w:jc w:val="both"/>
              <w:rPr>
                <w:rFonts w:ascii="Times New Roman" w:hAnsi="Times New Roman" w:cs="Times New Roman"/>
                <w:sz w:val="24"/>
                <w:szCs w:val="24"/>
                <w:lang w:val="en-US"/>
              </w:rPr>
            </w:pPr>
            <w:r w:rsidRPr="00ED4381">
              <w:rPr>
                <w:rFonts w:ascii="Times New Roman" w:hAnsi="Times New Roman" w:cs="Times New Roman"/>
                <w:sz w:val="24"/>
                <w:szCs w:val="24"/>
              </w:rPr>
              <w:t> </w:t>
            </w:r>
            <w:r w:rsidR="00330C3B">
              <w:rPr>
                <w:rFonts w:ascii="Times New Roman" w:hAnsi="Times New Roman" w:cs="Times New Roman"/>
                <w:sz w:val="24"/>
                <w:szCs w:val="24"/>
                <w:lang w:val="en-US"/>
              </w:rPr>
              <w:t>chernscou4@yandex.ru</w:t>
            </w:r>
          </w:p>
        </w:tc>
      </w:tr>
      <w:tr w:rsidR="000D5201" w:rsidRPr="00ED4381">
        <w:trPr>
          <w:trHeight w:val="325"/>
        </w:trPr>
        <w:tc>
          <w:tcPr>
            <w:tcW w:w="3843" w:type="dxa"/>
            <w:tcBorders>
              <w:top w:val="nil"/>
              <w:left w:val="single" w:sz="4" w:space="0" w:color="auto"/>
              <w:bottom w:val="single" w:sz="4" w:space="0" w:color="auto"/>
              <w:right w:val="single" w:sz="4" w:space="0" w:color="auto"/>
            </w:tcBorders>
          </w:tcPr>
          <w:p w:rsidR="000D5201" w:rsidRPr="00ED4381" w:rsidRDefault="000D5201" w:rsidP="00CF4FB8">
            <w:pPr>
              <w:widowControl w:val="0"/>
              <w:autoSpaceDE w:val="0"/>
              <w:autoSpaceDN w:val="0"/>
              <w:adjustRightInd w:val="0"/>
              <w:rPr>
                <w:rFonts w:ascii="Times New Roman" w:hAnsi="Times New Roman" w:cs="Times New Roman"/>
                <w:b/>
                <w:bCs/>
                <w:sz w:val="24"/>
                <w:szCs w:val="24"/>
              </w:rPr>
            </w:pPr>
            <w:r w:rsidRPr="00ED4381">
              <w:rPr>
                <w:rFonts w:ascii="Times New Roman" w:hAnsi="Times New Roman" w:cs="Times New Roman"/>
                <w:b/>
                <w:bCs/>
                <w:sz w:val="24"/>
                <w:szCs w:val="24"/>
              </w:rPr>
              <w:t>Адрес сайта в Интернете</w:t>
            </w:r>
          </w:p>
        </w:tc>
        <w:tc>
          <w:tcPr>
            <w:tcW w:w="6418" w:type="dxa"/>
            <w:tcBorders>
              <w:top w:val="nil"/>
              <w:left w:val="nil"/>
              <w:bottom w:val="single" w:sz="4" w:space="0" w:color="auto"/>
              <w:right w:val="single" w:sz="4" w:space="0" w:color="auto"/>
            </w:tcBorders>
            <w:noWrap/>
            <w:vAlign w:val="bottom"/>
          </w:tcPr>
          <w:p w:rsidR="000D5201" w:rsidRPr="00ED4381" w:rsidRDefault="00330C3B" w:rsidP="00CF4FB8">
            <w:pPr>
              <w:jc w:val="both"/>
              <w:rPr>
                <w:rFonts w:ascii="Times New Roman" w:hAnsi="Times New Roman" w:cs="Times New Roman"/>
                <w:sz w:val="24"/>
                <w:szCs w:val="24"/>
              </w:rPr>
            </w:pPr>
            <w:r w:rsidRPr="00330C3B">
              <w:rPr>
                <w:rFonts w:ascii="Times New Roman" w:hAnsi="Times New Roman" w:cs="Times New Roman"/>
                <w:sz w:val="24"/>
                <w:szCs w:val="24"/>
              </w:rPr>
              <w:t>http://school-8-type.ucoz.com/</w:t>
            </w:r>
          </w:p>
        </w:tc>
      </w:tr>
    </w:tbl>
    <w:p w:rsidR="000D5201" w:rsidRPr="00FC619F" w:rsidRDefault="000D5201" w:rsidP="002A4C18"/>
    <w:tbl>
      <w:tblPr>
        <w:tblW w:w="10292"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8127"/>
        <w:gridCol w:w="1354"/>
      </w:tblGrid>
      <w:tr w:rsidR="000D5201" w:rsidRPr="00B063A7" w:rsidTr="00A43B7C">
        <w:trPr>
          <w:trHeight w:val="72"/>
        </w:trPr>
        <w:tc>
          <w:tcPr>
            <w:tcW w:w="10292" w:type="dxa"/>
            <w:gridSpan w:val="3"/>
            <w:tcBorders>
              <w:top w:val="single" w:sz="4" w:space="0" w:color="auto"/>
              <w:bottom w:val="single" w:sz="4" w:space="0" w:color="auto"/>
            </w:tcBorders>
          </w:tcPr>
          <w:p w:rsidR="000D5201" w:rsidRPr="00B063A7" w:rsidRDefault="000D5201" w:rsidP="00A43B7C">
            <w:pPr>
              <w:pStyle w:val="af9"/>
              <w:jc w:val="left"/>
              <w:rPr>
                <w:rFonts w:ascii="Times New Roman" w:hAnsi="Times New Roman" w:cs="Times New Roman"/>
                <w:sz w:val="24"/>
                <w:szCs w:val="24"/>
              </w:rPr>
            </w:pPr>
            <w:r w:rsidRPr="00244C00">
              <w:rPr>
                <w:b/>
                <w:bCs/>
                <w:lang w:val="en-US"/>
              </w:rPr>
              <w:t>II</w:t>
            </w:r>
            <w:r w:rsidRPr="00244C00">
              <w:t xml:space="preserve">   </w:t>
            </w:r>
            <w:r w:rsidRPr="00244C00">
              <w:rPr>
                <w:rFonts w:ascii="Times New Roman" w:hAnsi="Times New Roman" w:cs="Times New Roman"/>
                <w:b/>
                <w:bCs/>
                <w:sz w:val="24"/>
                <w:szCs w:val="24"/>
              </w:rPr>
              <w:t xml:space="preserve">Показатели деятельности МБОУ «СКШИ </w:t>
            </w:r>
            <w:r w:rsidRPr="00244C00">
              <w:rPr>
                <w:rFonts w:ascii="Times New Roman" w:hAnsi="Times New Roman" w:cs="Times New Roman"/>
                <w:b/>
                <w:bCs/>
                <w:sz w:val="24"/>
                <w:szCs w:val="24"/>
                <w:lang w:val="en-US"/>
              </w:rPr>
              <w:t>VIII</w:t>
            </w:r>
            <w:r w:rsidRPr="00244C00">
              <w:rPr>
                <w:rFonts w:ascii="Times New Roman" w:hAnsi="Times New Roman" w:cs="Times New Roman"/>
                <w:b/>
                <w:bCs/>
                <w:sz w:val="24"/>
                <w:szCs w:val="24"/>
              </w:rPr>
              <w:t xml:space="preserve"> вида», подлежащие </w:t>
            </w:r>
            <w:proofErr w:type="spellStart"/>
            <w:r w:rsidRPr="00244C00">
              <w:rPr>
                <w:rFonts w:ascii="Times New Roman" w:hAnsi="Times New Roman" w:cs="Times New Roman"/>
                <w:b/>
                <w:bCs/>
                <w:sz w:val="24"/>
                <w:szCs w:val="24"/>
              </w:rPr>
              <w:t>самообследованию</w:t>
            </w:r>
            <w:proofErr w:type="spellEnd"/>
            <w:r w:rsidRPr="00244C00">
              <w:rPr>
                <w:rFonts w:ascii="Times New Roman" w:hAnsi="Times New Roman" w:cs="Times New Roman"/>
                <w:b/>
                <w:bCs/>
                <w:sz w:val="24"/>
                <w:szCs w:val="24"/>
              </w:rPr>
              <w:t>.</w:t>
            </w:r>
            <w:r>
              <w:rPr>
                <w:rFonts w:cs="Times New Roman"/>
              </w:rPr>
              <w:br/>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lastRenderedPageBreak/>
              <w:t xml:space="preserve">N </w:t>
            </w:r>
            <w:proofErr w:type="gramStart"/>
            <w:r w:rsidRPr="00B063A7">
              <w:rPr>
                <w:rFonts w:ascii="Times New Roman" w:hAnsi="Times New Roman" w:cs="Times New Roman"/>
                <w:sz w:val="24"/>
                <w:szCs w:val="24"/>
              </w:rPr>
              <w:t>п</w:t>
            </w:r>
            <w:proofErr w:type="gramEnd"/>
            <w:r w:rsidRPr="00B063A7">
              <w:rPr>
                <w:rFonts w:ascii="Times New Roman" w:hAnsi="Times New Roman" w:cs="Times New Roman"/>
                <w:sz w:val="24"/>
                <w:szCs w:val="24"/>
              </w:rPr>
              <w:t>/п</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Показатели</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Единица измерения</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1"/>
              <w:rPr>
                <w:sz w:val="24"/>
                <w:szCs w:val="24"/>
              </w:rPr>
            </w:pPr>
            <w:bookmarkStart w:id="1" w:name="sub_2001"/>
            <w:r w:rsidRPr="00B063A7">
              <w:rPr>
                <w:sz w:val="24"/>
                <w:szCs w:val="24"/>
              </w:rPr>
              <w:t>1.</w:t>
            </w:r>
            <w:bookmarkEnd w:id="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Style w:val="afb"/>
                <w:sz w:val="24"/>
                <w:szCs w:val="24"/>
              </w:rPr>
              <w:t>Образовательная деятельность</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rPr>
                <w:rFonts w:ascii="Times New Roman" w:hAnsi="Times New Roman" w:cs="Times New Roman"/>
                <w:sz w:val="24"/>
                <w:szCs w:val="24"/>
              </w:rPr>
            </w:pP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 w:name="sub_2011"/>
            <w:r w:rsidRPr="00B063A7">
              <w:rPr>
                <w:rFonts w:ascii="Times New Roman" w:hAnsi="Times New Roman" w:cs="Times New Roman"/>
                <w:sz w:val="24"/>
                <w:szCs w:val="24"/>
              </w:rPr>
              <w:t>1.1</w:t>
            </w:r>
            <w:bookmarkEnd w:id="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Общая численность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142 чел.</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 w:name="sub_2012"/>
            <w:r w:rsidRPr="00B063A7">
              <w:rPr>
                <w:rFonts w:ascii="Times New Roman" w:hAnsi="Times New Roman" w:cs="Times New Roman"/>
                <w:sz w:val="24"/>
                <w:szCs w:val="24"/>
              </w:rPr>
              <w:t>1.2</w:t>
            </w:r>
            <w:bookmarkEnd w:id="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47 чел.</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 w:name="sub_2013"/>
            <w:r w:rsidRPr="00B063A7">
              <w:rPr>
                <w:rFonts w:ascii="Times New Roman" w:hAnsi="Times New Roman" w:cs="Times New Roman"/>
                <w:sz w:val="24"/>
                <w:szCs w:val="24"/>
              </w:rPr>
              <w:t>1.3</w:t>
            </w:r>
            <w:bookmarkEnd w:id="4"/>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95 чел.</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5" w:name="sub_2014"/>
            <w:r w:rsidRPr="00B063A7">
              <w:rPr>
                <w:rFonts w:ascii="Times New Roman" w:hAnsi="Times New Roman" w:cs="Times New Roman"/>
                <w:sz w:val="24"/>
                <w:szCs w:val="24"/>
              </w:rPr>
              <w:t>1.4</w:t>
            </w:r>
            <w:bookmarkEnd w:id="5"/>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0</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6" w:name="sub_2015"/>
            <w:r w:rsidRPr="00B063A7">
              <w:rPr>
                <w:rFonts w:ascii="Times New Roman" w:hAnsi="Times New Roman" w:cs="Times New Roman"/>
                <w:sz w:val="24"/>
                <w:szCs w:val="24"/>
              </w:rPr>
              <w:t>1.5</w:t>
            </w:r>
            <w:bookmarkEnd w:id="6"/>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71 чел./67,6%</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7" w:name="sub_2016"/>
            <w:r w:rsidRPr="00B063A7">
              <w:rPr>
                <w:rFonts w:ascii="Times New Roman" w:hAnsi="Times New Roman" w:cs="Times New Roman"/>
                <w:sz w:val="24"/>
                <w:szCs w:val="24"/>
              </w:rPr>
              <w:t>1.6</w:t>
            </w:r>
            <w:bookmarkEnd w:id="7"/>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Успеваемость итоговой аттестации выпускников 9 класса по трудовому обучению</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100%</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8" w:name="sub_2017"/>
            <w:r w:rsidRPr="00B063A7">
              <w:rPr>
                <w:rFonts w:ascii="Times New Roman" w:hAnsi="Times New Roman" w:cs="Times New Roman"/>
                <w:sz w:val="24"/>
                <w:szCs w:val="24"/>
              </w:rPr>
              <w:t>1.7</w:t>
            </w:r>
            <w:bookmarkEnd w:id="8"/>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 xml:space="preserve">Качество итоговой аттестации выпускников 9 класса </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85%</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9" w:name="sub_2018"/>
            <w:r w:rsidRPr="00B063A7">
              <w:rPr>
                <w:rFonts w:ascii="Times New Roman" w:hAnsi="Times New Roman" w:cs="Times New Roman"/>
                <w:sz w:val="24"/>
                <w:szCs w:val="24"/>
              </w:rPr>
              <w:t>1.8</w:t>
            </w:r>
            <w:bookmarkEnd w:id="9"/>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Средний балл свидетельства об обучении выпускников 9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4,2 балла</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0" w:name="sub_2019"/>
            <w:r w:rsidRPr="00B063A7">
              <w:rPr>
                <w:rFonts w:ascii="Times New Roman" w:hAnsi="Times New Roman" w:cs="Times New Roman"/>
                <w:sz w:val="24"/>
                <w:szCs w:val="24"/>
              </w:rPr>
              <w:t>1.9</w:t>
            </w:r>
            <w:bookmarkEnd w:id="10"/>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1" w:name="sub_2110"/>
            <w:r w:rsidRPr="00B063A7">
              <w:rPr>
                <w:rFonts w:ascii="Times New Roman" w:hAnsi="Times New Roman" w:cs="Times New Roman"/>
                <w:sz w:val="24"/>
                <w:szCs w:val="24"/>
              </w:rPr>
              <w:t>1.10</w:t>
            </w:r>
            <w:bookmarkEnd w:id="1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2" w:name="sub_2111"/>
            <w:r w:rsidRPr="00B063A7">
              <w:rPr>
                <w:rFonts w:ascii="Times New Roman" w:hAnsi="Times New Roman" w:cs="Times New Roman"/>
                <w:sz w:val="24"/>
                <w:szCs w:val="24"/>
              </w:rPr>
              <w:t>1.11</w:t>
            </w:r>
            <w:bookmarkEnd w:id="1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3" w:name="sub_2112"/>
            <w:r w:rsidRPr="00B063A7">
              <w:rPr>
                <w:rFonts w:ascii="Times New Roman" w:hAnsi="Times New Roman" w:cs="Times New Roman"/>
                <w:sz w:val="24"/>
                <w:szCs w:val="24"/>
              </w:rPr>
              <w:t>1.12</w:t>
            </w:r>
            <w:bookmarkEnd w:id="1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4" w:name="sub_2113"/>
            <w:r w:rsidRPr="00B063A7">
              <w:rPr>
                <w:rFonts w:ascii="Times New Roman" w:hAnsi="Times New Roman" w:cs="Times New Roman"/>
                <w:sz w:val="24"/>
                <w:szCs w:val="24"/>
              </w:rPr>
              <w:t>1.13</w:t>
            </w:r>
            <w:bookmarkEnd w:id="14"/>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5" w:name="sub_2114"/>
            <w:r w:rsidRPr="00B063A7">
              <w:rPr>
                <w:rFonts w:ascii="Times New Roman" w:hAnsi="Times New Roman" w:cs="Times New Roman"/>
                <w:sz w:val="24"/>
                <w:szCs w:val="24"/>
              </w:rPr>
              <w:t>1.14</w:t>
            </w:r>
            <w:bookmarkEnd w:id="15"/>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 чел./6,3%</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6" w:name="sub_2115"/>
            <w:r w:rsidRPr="00B063A7">
              <w:rPr>
                <w:rFonts w:ascii="Times New Roman" w:hAnsi="Times New Roman" w:cs="Times New Roman"/>
                <w:sz w:val="24"/>
                <w:szCs w:val="24"/>
              </w:rPr>
              <w:t>1.15</w:t>
            </w:r>
            <w:bookmarkEnd w:id="16"/>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7" w:name="sub_2116"/>
            <w:r w:rsidRPr="00B063A7">
              <w:rPr>
                <w:rFonts w:ascii="Times New Roman" w:hAnsi="Times New Roman" w:cs="Times New Roman"/>
                <w:sz w:val="24"/>
                <w:szCs w:val="24"/>
              </w:rPr>
              <w:t>1.16</w:t>
            </w:r>
            <w:bookmarkEnd w:id="17"/>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0</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8" w:name="sub_2117"/>
            <w:r w:rsidRPr="00B063A7">
              <w:rPr>
                <w:rFonts w:ascii="Times New Roman" w:hAnsi="Times New Roman" w:cs="Times New Roman"/>
                <w:sz w:val="24"/>
                <w:szCs w:val="24"/>
              </w:rPr>
              <w:t>1.17</w:t>
            </w:r>
            <w:bookmarkEnd w:id="18"/>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19" w:name="sub_2118"/>
            <w:r w:rsidRPr="00B063A7">
              <w:rPr>
                <w:rFonts w:ascii="Times New Roman" w:hAnsi="Times New Roman" w:cs="Times New Roman"/>
                <w:sz w:val="24"/>
                <w:szCs w:val="24"/>
              </w:rPr>
              <w:t>1.18</w:t>
            </w:r>
            <w:bookmarkEnd w:id="19"/>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48чел./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34%</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0" w:name="sub_2119"/>
            <w:r w:rsidRPr="00B063A7">
              <w:rPr>
                <w:rFonts w:ascii="Times New Roman" w:hAnsi="Times New Roman" w:cs="Times New Roman"/>
                <w:sz w:val="24"/>
                <w:szCs w:val="24"/>
              </w:rPr>
              <w:t>1.19</w:t>
            </w:r>
            <w:bookmarkEnd w:id="20"/>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39чел./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27,5%</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1" w:name="sub_21191"/>
            <w:r w:rsidRPr="00B063A7">
              <w:rPr>
                <w:rFonts w:ascii="Times New Roman" w:hAnsi="Times New Roman" w:cs="Times New Roman"/>
                <w:sz w:val="24"/>
                <w:szCs w:val="24"/>
              </w:rPr>
              <w:t>1.19.</w:t>
            </w:r>
            <w:r w:rsidRPr="00B063A7">
              <w:rPr>
                <w:rFonts w:ascii="Times New Roman" w:hAnsi="Times New Roman" w:cs="Times New Roman"/>
                <w:sz w:val="24"/>
                <w:szCs w:val="24"/>
              </w:rPr>
              <w:lastRenderedPageBreak/>
              <w:t>1</w:t>
            </w:r>
            <w:bookmarkEnd w:id="2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lastRenderedPageBreak/>
              <w:t>Регионального уровня</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39чел.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lastRenderedPageBreak/>
              <w:t>/27,5%</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2" w:name="sub_21192"/>
            <w:r w:rsidRPr="00B063A7">
              <w:rPr>
                <w:rFonts w:ascii="Times New Roman" w:hAnsi="Times New Roman" w:cs="Times New Roman"/>
                <w:sz w:val="24"/>
                <w:szCs w:val="24"/>
              </w:rPr>
              <w:lastRenderedPageBreak/>
              <w:t>1.19.2</w:t>
            </w:r>
            <w:bookmarkEnd w:id="2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Федерального уровня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3" w:name="sub_21193"/>
            <w:r w:rsidRPr="00B063A7">
              <w:rPr>
                <w:rFonts w:ascii="Times New Roman" w:hAnsi="Times New Roman" w:cs="Times New Roman"/>
                <w:sz w:val="24"/>
                <w:szCs w:val="24"/>
              </w:rPr>
              <w:t>1.19.3</w:t>
            </w:r>
            <w:bookmarkEnd w:id="2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Международного уровня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4" w:name="sub_2120"/>
            <w:r w:rsidRPr="00B063A7">
              <w:rPr>
                <w:rFonts w:ascii="Times New Roman" w:hAnsi="Times New Roman" w:cs="Times New Roman"/>
                <w:sz w:val="24"/>
                <w:szCs w:val="24"/>
              </w:rPr>
              <w:t>1.20</w:t>
            </w:r>
            <w:bookmarkEnd w:id="24"/>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5" w:name="sub_2121"/>
            <w:r w:rsidRPr="00B063A7">
              <w:rPr>
                <w:rFonts w:ascii="Times New Roman" w:hAnsi="Times New Roman" w:cs="Times New Roman"/>
                <w:sz w:val="24"/>
                <w:szCs w:val="24"/>
              </w:rPr>
              <w:t>1.21</w:t>
            </w:r>
            <w:bookmarkEnd w:id="25"/>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6" w:name="sub_2122"/>
            <w:r w:rsidRPr="00B063A7">
              <w:rPr>
                <w:rFonts w:ascii="Times New Roman" w:hAnsi="Times New Roman" w:cs="Times New Roman"/>
                <w:sz w:val="24"/>
                <w:szCs w:val="24"/>
              </w:rPr>
              <w:t>1.22</w:t>
            </w:r>
            <w:bookmarkEnd w:id="26"/>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0</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7" w:name="sub_2123"/>
            <w:r w:rsidRPr="00B063A7">
              <w:rPr>
                <w:rFonts w:ascii="Times New Roman" w:hAnsi="Times New Roman" w:cs="Times New Roman"/>
                <w:sz w:val="24"/>
                <w:szCs w:val="24"/>
              </w:rPr>
              <w:t>1.23</w:t>
            </w:r>
            <w:bookmarkEnd w:id="27"/>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0</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8" w:name="sub_2124"/>
            <w:r w:rsidRPr="00B063A7">
              <w:rPr>
                <w:rFonts w:ascii="Times New Roman" w:hAnsi="Times New Roman" w:cs="Times New Roman"/>
                <w:sz w:val="24"/>
                <w:szCs w:val="24"/>
              </w:rPr>
              <w:t>1.24</w:t>
            </w:r>
            <w:bookmarkEnd w:id="28"/>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Общая численность педагогических работников, в том числе:</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36 чел</w:t>
            </w:r>
            <w:r>
              <w:rPr>
                <w:rFonts w:ascii="Times New Roman" w:hAnsi="Times New Roman" w:cs="Times New Roman"/>
                <w:sz w:val="24"/>
                <w:szCs w:val="24"/>
              </w:rPr>
              <w:t>.</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29" w:name="sub_2125"/>
            <w:r w:rsidRPr="00B063A7">
              <w:rPr>
                <w:rFonts w:ascii="Times New Roman" w:hAnsi="Times New Roman" w:cs="Times New Roman"/>
                <w:sz w:val="24"/>
                <w:szCs w:val="24"/>
              </w:rPr>
              <w:t>1.25</w:t>
            </w:r>
            <w:bookmarkEnd w:id="29"/>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24</w:t>
            </w:r>
            <w:r>
              <w:rPr>
                <w:rFonts w:ascii="Times New Roman" w:hAnsi="Times New Roman" w:cs="Times New Roman"/>
                <w:sz w:val="24"/>
                <w:szCs w:val="24"/>
              </w:rPr>
              <w:t>чел.</w:t>
            </w:r>
            <w:r w:rsidRPr="00B063A7">
              <w:rPr>
                <w:rFonts w:ascii="Times New Roman" w:hAnsi="Times New Roman" w:cs="Times New Roman"/>
                <w:sz w:val="24"/>
                <w:szCs w:val="24"/>
              </w:rPr>
              <w:t>/</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66,7%</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0" w:name="sub_2126"/>
            <w:r w:rsidRPr="00B063A7">
              <w:rPr>
                <w:rFonts w:ascii="Times New Roman" w:hAnsi="Times New Roman" w:cs="Times New Roman"/>
                <w:sz w:val="24"/>
                <w:szCs w:val="24"/>
              </w:rPr>
              <w:t>1.26</w:t>
            </w:r>
            <w:bookmarkEnd w:id="30"/>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24чел./66,7%</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1" w:name="sub_2127"/>
            <w:r w:rsidRPr="00B063A7">
              <w:rPr>
                <w:rFonts w:ascii="Times New Roman" w:hAnsi="Times New Roman" w:cs="Times New Roman"/>
                <w:sz w:val="24"/>
                <w:szCs w:val="24"/>
              </w:rPr>
              <w:t>1.27</w:t>
            </w:r>
            <w:bookmarkEnd w:id="3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54" w:type="dxa"/>
            <w:tcBorders>
              <w:top w:val="single" w:sz="4" w:space="0" w:color="auto"/>
              <w:left w:val="single" w:sz="4" w:space="0" w:color="auto"/>
              <w:bottom w:val="single" w:sz="4" w:space="0" w:color="auto"/>
            </w:tcBorders>
          </w:tcPr>
          <w:p w:rsidR="000D5201" w:rsidRDefault="000D5201" w:rsidP="00A43B7C">
            <w:pPr>
              <w:pStyle w:val="af9"/>
              <w:rPr>
                <w:rFonts w:ascii="Times New Roman" w:hAnsi="Times New Roman" w:cs="Times New Roman"/>
                <w:sz w:val="24"/>
                <w:szCs w:val="24"/>
              </w:rPr>
            </w:pPr>
            <w:r w:rsidRPr="00B063A7">
              <w:rPr>
                <w:rFonts w:ascii="Times New Roman" w:hAnsi="Times New Roman" w:cs="Times New Roman"/>
                <w:sz w:val="24"/>
                <w:szCs w:val="24"/>
              </w:rPr>
              <w:t xml:space="preserve">12 </w:t>
            </w:r>
            <w:r>
              <w:rPr>
                <w:rFonts w:ascii="Times New Roman" w:hAnsi="Times New Roman" w:cs="Times New Roman"/>
                <w:sz w:val="24"/>
                <w:szCs w:val="24"/>
              </w:rPr>
              <w:t>ч</w:t>
            </w:r>
            <w:r w:rsidRPr="00B063A7">
              <w:rPr>
                <w:rFonts w:ascii="Times New Roman" w:hAnsi="Times New Roman" w:cs="Times New Roman"/>
                <w:sz w:val="24"/>
                <w:szCs w:val="24"/>
              </w:rPr>
              <w:t>ел./</w:t>
            </w:r>
          </w:p>
          <w:p w:rsidR="000D5201" w:rsidRPr="00B063A7" w:rsidRDefault="000D5201" w:rsidP="00A43B7C">
            <w:pPr>
              <w:pStyle w:val="af9"/>
              <w:rPr>
                <w:rFonts w:ascii="Times New Roman" w:hAnsi="Times New Roman" w:cs="Times New Roman"/>
                <w:sz w:val="24"/>
                <w:szCs w:val="24"/>
              </w:rPr>
            </w:pPr>
            <w:r w:rsidRPr="00B063A7">
              <w:rPr>
                <w:rFonts w:ascii="Times New Roman" w:hAnsi="Times New Roman" w:cs="Times New Roman"/>
                <w:sz w:val="24"/>
                <w:szCs w:val="24"/>
              </w:rPr>
              <w:t>33,3%</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2" w:name="sub_2128"/>
            <w:r w:rsidRPr="00B063A7">
              <w:rPr>
                <w:rFonts w:ascii="Times New Roman" w:hAnsi="Times New Roman" w:cs="Times New Roman"/>
                <w:sz w:val="24"/>
                <w:szCs w:val="24"/>
              </w:rPr>
              <w:t>1.28</w:t>
            </w:r>
            <w:bookmarkEnd w:id="3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11чел</w:t>
            </w:r>
            <w:r>
              <w:rPr>
                <w:rFonts w:ascii="Times New Roman" w:hAnsi="Times New Roman" w:cs="Times New Roman"/>
                <w:sz w:val="24"/>
                <w:szCs w:val="24"/>
              </w:rPr>
              <w:t>.</w:t>
            </w:r>
            <w:r w:rsidRPr="00B063A7">
              <w:rPr>
                <w:rFonts w:ascii="Times New Roman" w:hAnsi="Times New Roman" w:cs="Times New Roman"/>
                <w:sz w:val="24"/>
                <w:szCs w:val="24"/>
              </w:rPr>
              <w:t>/</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31%</w:t>
            </w:r>
          </w:p>
        </w:tc>
      </w:tr>
      <w:tr w:rsidR="000D5201" w:rsidRPr="00B063A7" w:rsidTr="00A43B7C">
        <w:trPr>
          <w:trHeight w:val="7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3" w:name="sub_2129"/>
            <w:r w:rsidRPr="00B063A7">
              <w:rPr>
                <w:rFonts w:ascii="Times New Roman" w:hAnsi="Times New Roman" w:cs="Times New Roman"/>
                <w:sz w:val="24"/>
                <w:szCs w:val="24"/>
              </w:rPr>
              <w:t>1.29</w:t>
            </w:r>
            <w:bookmarkEnd w:id="3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23чел./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64%</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4" w:name="sub_21291"/>
            <w:r w:rsidRPr="00B063A7">
              <w:rPr>
                <w:rFonts w:ascii="Times New Roman" w:hAnsi="Times New Roman" w:cs="Times New Roman"/>
                <w:sz w:val="24"/>
                <w:szCs w:val="24"/>
              </w:rPr>
              <w:t>1.29.1</w:t>
            </w:r>
            <w:bookmarkEnd w:id="34"/>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Высшая</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7чел./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19%</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5" w:name="sub_21292"/>
            <w:r w:rsidRPr="00B063A7">
              <w:rPr>
                <w:rFonts w:ascii="Times New Roman" w:hAnsi="Times New Roman" w:cs="Times New Roman"/>
                <w:sz w:val="24"/>
                <w:szCs w:val="24"/>
              </w:rPr>
              <w:t>1.29.2</w:t>
            </w:r>
            <w:bookmarkEnd w:id="35"/>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Первая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16 чел./45%</w:t>
            </w:r>
          </w:p>
        </w:tc>
      </w:tr>
      <w:tr w:rsidR="000D5201" w:rsidRPr="00B063A7" w:rsidTr="00A43B7C">
        <w:trPr>
          <w:trHeight w:val="281"/>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6" w:name="sub_2130"/>
            <w:r w:rsidRPr="00B063A7">
              <w:rPr>
                <w:rFonts w:ascii="Times New Roman" w:hAnsi="Times New Roman" w:cs="Times New Roman"/>
                <w:sz w:val="24"/>
                <w:szCs w:val="24"/>
              </w:rPr>
              <w:t>1.30</w:t>
            </w:r>
            <w:bookmarkEnd w:id="36"/>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6 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16,7%</w:t>
            </w:r>
          </w:p>
        </w:tc>
      </w:tr>
      <w:tr w:rsidR="000D5201" w:rsidRPr="00B063A7" w:rsidTr="00A43B7C">
        <w:trPr>
          <w:trHeight w:val="144"/>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7" w:name="sub_21301"/>
            <w:r w:rsidRPr="00B063A7">
              <w:rPr>
                <w:rFonts w:ascii="Times New Roman" w:hAnsi="Times New Roman" w:cs="Times New Roman"/>
                <w:sz w:val="24"/>
                <w:szCs w:val="24"/>
              </w:rPr>
              <w:t>1.30.1</w:t>
            </w:r>
            <w:bookmarkEnd w:id="37"/>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До 5 лет</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6 чел.</w:t>
            </w:r>
            <w:r>
              <w:rPr>
                <w:rFonts w:ascii="Times New Roman" w:hAnsi="Times New Roman" w:cs="Times New Roman"/>
                <w:sz w:val="24"/>
                <w:szCs w:val="24"/>
              </w:rPr>
              <w:t xml:space="preserve"> </w:t>
            </w:r>
            <w:r w:rsidRPr="00B063A7">
              <w:rPr>
                <w:rFonts w:ascii="Times New Roman" w:hAnsi="Times New Roman" w:cs="Times New Roman"/>
                <w:sz w:val="24"/>
                <w:szCs w:val="24"/>
              </w:rPr>
              <w:t>/16,7%</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8" w:name="sub_21302"/>
            <w:r w:rsidRPr="00B063A7">
              <w:rPr>
                <w:rFonts w:ascii="Times New Roman" w:hAnsi="Times New Roman" w:cs="Times New Roman"/>
                <w:sz w:val="24"/>
                <w:szCs w:val="24"/>
              </w:rPr>
              <w:t>1.30.2</w:t>
            </w:r>
            <w:bookmarkEnd w:id="38"/>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Свыше 30 лет</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7чел./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19,4%</w:t>
            </w:r>
          </w:p>
        </w:tc>
      </w:tr>
      <w:tr w:rsidR="000D5201" w:rsidRPr="00B063A7" w:rsidTr="00A43B7C">
        <w:trPr>
          <w:trHeight w:val="281"/>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39" w:name="sub_2131"/>
            <w:r w:rsidRPr="00B063A7">
              <w:rPr>
                <w:rFonts w:ascii="Times New Roman" w:hAnsi="Times New Roman" w:cs="Times New Roman"/>
                <w:sz w:val="24"/>
                <w:szCs w:val="24"/>
              </w:rPr>
              <w:t>1.31</w:t>
            </w:r>
            <w:bookmarkEnd w:id="39"/>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4чел./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11%</w:t>
            </w:r>
          </w:p>
        </w:tc>
      </w:tr>
      <w:tr w:rsidR="000D5201" w:rsidRPr="00B063A7" w:rsidTr="00A43B7C">
        <w:trPr>
          <w:trHeight w:val="281"/>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0" w:name="sub_2132"/>
            <w:r w:rsidRPr="00B063A7">
              <w:rPr>
                <w:rFonts w:ascii="Times New Roman" w:hAnsi="Times New Roman" w:cs="Times New Roman"/>
                <w:sz w:val="24"/>
                <w:szCs w:val="24"/>
              </w:rPr>
              <w:t>1.32</w:t>
            </w:r>
            <w:bookmarkEnd w:id="40"/>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5чел</w:t>
            </w:r>
            <w:proofErr w:type="gramStart"/>
            <w:r w:rsidRPr="00B063A7">
              <w:rPr>
                <w:rFonts w:ascii="Times New Roman" w:hAnsi="Times New Roman" w:cs="Times New Roman"/>
                <w:sz w:val="24"/>
                <w:szCs w:val="24"/>
              </w:rPr>
              <w:t>../</w:t>
            </w:r>
            <w:proofErr w:type="gramEnd"/>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13,9%</w:t>
            </w:r>
          </w:p>
        </w:tc>
      </w:tr>
      <w:tr w:rsidR="000D5201" w:rsidRPr="00B063A7" w:rsidTr="00A43B7C">
        <w:trPr>
          <w:trHeight w:val="689"/>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1" w:name="sub_2133"/>
            <w:r w:rsidRPr="00B063A7">
              <w:rPr>
                <w:rFonts w:ascii="Times New Roman" w:hAnsi="Times New Roman" w:cs="Times New Roman"/>
                <w:sz w:val="24"/>
                <w:szCs w:val="24"/>
              </w:rPr>
              <w:t>1.33</w:t>
            </w:r>
            <w:bookmarkEnd w:id="4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proofErr w:type="gramStart"/>
            <w:r w:rsidRPr="00B063A7">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w:t>
            </w:r>
            <w:r w:rsidRPr="00B063A7">
              <w:rPr>
                <w:rFonts w:ascii="Times New Roman" w:hAnsi="Times New Roman" w:cs="Times New Roman"/>
                <w:sz w:val="24"/>
                <w:szCs w:val="24"/>
              </w:rPr>
              <w:lastRenderedPageBreak/>
              <w:t>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lastRenderedPageBreak/>
              <w:t>36чел./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100%</w:t>
            </w:r>
          </w:p>
        </w:tc>
      </w:tr>
      <w:tr w:rsidR="000D5201" w:rsidRPr="00B063A7" w:rsidTr="00A43B7C">
        <w:trPr>
          <w:trHeight w:val="552"/>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2" w:name="sub_2134"/>
            <w:r w:rsidRPr="00B063A7">
              <w:rPr>
                <w:rFonts w:ascii="Times New Roman" w:hAnsi="Times New Roman" w:cs="Times New Roman"/>
                <w:sz w:val="24"/>
                <w:szCs w:val="24"/>
              </w:rPr>
              <w:lastRenderedPageBreak/>
              <w:t>1.34</w:t>
            </w:r>
            <w:bookmarkEnd w:id="4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21чел./</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58%</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1.35</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Наличие в образовательной организации следующих педагогических работников:</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rPr>
                <w:rFonts w:ascii="Times New Roman" w:hAnsi="Times New Roman" w:cs="Times New Roman"/>
                <w:sz w:val="24"/>
                <w:szCs w:val="24"/>
              </w:rPr>
            </w:pP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1.35.1</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Учителя-логопеда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1.35.2</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Учителя- дефектолога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1.35.3</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Педагога-психолога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1.35.4</w:t>
            </w:r>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Социального педагога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да</w:t>
            </w:r>
          </w:p>
        </w:tc>
      </w:tr>
      <w:tr w:rsidR="000D5201" w:rsidRPr="00B063A7" w:rsidTr="00A43B7C">
        <w:trPr>
          <w:trHeight w:val="249"/>
        </w:trPr>
        <w:tc>
          <w:tcPr>
            <w:tcW w:w="811" w:type="dxa"/>
            <w:tcBorders>
              <w:top w:val="single" w:sz="4" w:space="0" w:color="auto"/>
              <w:bottom w:val="single" w:sz="4" w:space="0" w:color="auto"/>
              <w:right w:val="single" w:sz="4" w:space="0" w:color="auto"/>
            </w:tcBorders>
          </w:tcPr>
          <w:p w:rsidR="000D5201" w:rsidRPr="00B063A7" w:rsidRDefault="000D5201" w:rsidP="00A43B7C">
            <w:pPr>
              <w:pStyle w:val="1"/>
              <w:rPr>
                <w:sz w:val="24"/>
                <w:szCs w:val="24"/>
              </w:rPr>
            </w:pPr>
            <w:bookmarkStart w:id="43" w:name="sub_2002"/>
            <w:r w:rsidRPr="00B063A7">
              <w:rPr>
                <w:sz w:val="24"/>
                <w:szCs w:val="24"/>
              </w:rPr>
              <w:t>2.</w:t>
            </w:r>
            <w:bookmarkEnd w:id="4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Style w:val="afb"/>
                <w:sz w:val="24"/>
                <w:szCs w:val="24"/>
              </w:rPr>
              <w:t>Инфраструктура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rPr>
                <w:rFonts w:ascii="Times New Roman" w:hAnsi="Times New Roman" w:cs="Times New Roman"/>
                <w:sz w:val="24"/>
                <w:szCs w:val="24"/>
              </w:rPr>
            </w:pP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4" w:name="sub_2021"/>
            <w:r w:rsidRPr="00B063A7">
              <w:rPr>
                <w:rFonts w:ascii="Times New Roman" w:hAnsi="Times New Roman" w:cs="Times New Roman"/>
                <w:sz w:val="24"/>
                <w:szCs w:val="24"/>
              </w:rPr>
              <w:t>2.1</w:t>
            </w:r>
            <w:bookmarkEnd w:id="44"/>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Количество компьютеров в расчете на одного учащегося</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0,02</w:t>
            </w:r>
            <w:r>
              <w:rPr>
                <w:rFonts w:ascii="Times New Roman" w:hAnsi="Times New Roman" w:cs="Times New Roman"/>
                <w:sz w:val="24"/>
                <w:szCs w:val="24"/>
              </w:rPr>
              <w:t>ед.</w:t>
            </w:r>
          </w:p>
        </w:tc>
      </w:tr>
      <w:tr w:rsidR="000D5201" w:rsidRPr="00B063A7" w:rsidTr="00A43B7C">
        <w:trPr>
          <w:trHeight w:val="273"/>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5" w:name="sub_2022"/>
            <w:r w:rsidRPr="00B063A7">
              <w:rPr>
                <w:rFonts w:ascii="Times New Roman" w:hAnsi="Times New Roman" w:cs="Times New Roman"/>
                <w:sz w:val="24"/>
                <w:szCs w:val="24"/>
              </w:rPr>
              <w:t>2.2</w:t>
            </w:r>
            <w:bookmarkEnd w:id="45"/>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54" w:type="dxa"/>
            <w:tcBorders>
              <w:top w:val="single" w:sz="4" w:space="0" w:color="auto"/>
              <w:left w:val="single" w:sz="4" w:space="0" w:color="auto"/>
              <w:bottom w:val="single" w:sz="4" w:space="0" w:color="auto"/>
            </w:tcBorders>
          </w:tcPr>
          <w:p w:rsidR="000D5201" w:rsidRPr="00B063A7" w:rsidRDefault="00122045" w:rsidP="00A43B7C">
            <w:pPr>
              <w:pStyle w:val="af9"/>
              <w:jc w:val="center"/>
              <w:rPr>
                <w:rFonts w:ascii="Times New Roman" w:hAnsi="Times New Roman" w:cs="Times New Roman"/>
                <w:sz w:val="24"/>
                <w:szCs w:val="24"/>
              </w:rPr>
            </w:pPr>
            <w:r>
              <w:rPr>
                <w:rFonts w:ascii="Times New Roman" w:hAnsi="Times New Roman" w:cs="Times New Roman"/>
                <w:sz w:val="24"/>
                <w:szCs w:val="24"/>
              </w:rPr>
              <w:t>12,1</w:t>
            </w:r>
            <w:r w:rsidR="000D5201" w:rsidRPr="00B063A7">
              <w:rPr>
                <w:rFonts w:ascii="Times New Roman" w:hAnsi="Times New Roman" w:cs="Times New Roman"/>
                <w:sz w:val="24"/>
                <w:szCs w:val="24"/>
              </w:rPr>
              <w:t>единиц</w:t>
            </w:r>
          </w:p>
        </w:tc>
      </w:tr>
      <w:tr w:rsidR="000D5201" w:rsidRPr="00B063A7" w:rsidTr="00A43B7C">
        <w:trPr>
          <w:trHeight w:val="144"/>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6" w:name="sub_2023"/>
            <w:r w:rsidRPr="00B063A7">
              <w:rPr>
                <w:rFonts w:ascii="Times New Roman" w:hAnsi="Times New Roman" w:cs="Times New Roman"/>
                <w:sz w:val="24"/>
                <w:szCs w:val="24"/>
              </w:rPr>
              <w:t>2.3</w:t>
            </w:r>
            <w:bookmarkEnd w:id="46"/>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354" w:type="dxa"/>
            <w:tcBorders>
              <w:top w:val="single" w:sz="4" w:space="0" w:color="auto"/>
              <w:left w:val="single" w:sz="4" w:space="0" w:color="auto"/>
              <w:bottom w:val="single" w:sz="4" w:space="0" w:color="auto"/>
            </w:tcBorders>
          </w:tcPr>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7" w:name="sub_2024"/>
            <w:r w:rsidRPr="00B063A7">
              <w:rPr>
                <w:rFonts w:ascii="Times New Roman" w:hAnsi="Times New Roman" w:cs="Times New Roman"/>
                <w:sz w:val="24"/>
                <w:szCs w:val="24"/>
              </w:rPr>
              <w:t>2.4</w:t>
            </w:r>
            <w:bookmarkEnd w:id="47"/>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Наличие читального зала библиотеки, в том числе:</w:t>
            </w:r>
          </w:p>
        </w:tc>
        <w:tc>
          <w:tcPr>
            <w:tcW w:w="1354" w:type="dxa"/>
            <w:tcBorders>
              <w:top w:val="single" w:sz="4" w:space="0" w:color="auto"/>
              <w:left w:val="single" w:sz="4" w:space="0" w:color="auto"/>
              <w:bottom w:val="single" w:sz="4" w:space="0" w:color="auto"/>
            </w:tcBorders>
          </w:tcPr>
          <w:p w:rsidR="000D5201" w:rsidRPr="00B063A7" w:rsidRDefault="00122045" w:rsidP="00A43B7C">
            <w:pPr>
              <w:pStyle w:val="af9"/>
              <w:jc w:val="center"/>
              <w:rPr>
                <w:rFonts w:ascii="Times New Roman" w:hAnsi="Times New Roman" w:cs="Times New Roman"/>
                <w:sz w:val="24"/>
                <w:szCs w:val="24"/>
              </w:rPr>
            </w:pPr>
            <w:r>
              <w:rPr>
                <w:rFonts w:ascii="Times New Roman" w:hAnsi="Times New Roman" w:cs="Times New Roman"/>
                <w:sz w:val="24"/>
                <w:szCs w:val="24"/>
              </w:rPr>
              <w:t>да</w:t>
            </w:r>
          </w:p>
        </w:tc>
      </w:tr>
      <w:tr w:rsidR="000D5201" w:rsidRPr="00B063A7" w:rsidTr="00A43B7C">
        <w:trPr>
          <w:trHeight w:val="273"/>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8" w:name="sub_2241"/>
            <w:r w:rsidRPr="00B063A7">
              <w:rPr>
                <w:rFonts w:ascii="Times New Roman" w:hAnsi="Times New Roman" w:cs="Times New Roman"/>
                <w:sz w:val="24"/>
                <w:szCs w:val="24"/>
              </w:rPr>
              <w:t>2.4.1</w:t>
            </w:r>
            <w:bookmarkEnd w:id="48"/>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354" w:type="dxa"/>
            <w:tcBorders>
              <w:top w:val="single" w:sz="4" w:space="0" w:color="auto"/>
              <w:left w:val="single" w:sz="4" w:space="0" w:color="auto"/>
              <w:bottom w:val="single" w:sz="4" w:space="0" w:color="auto"/>
            </w:tcBorders>
          </w:tcPr>
          <w:p w:rsidR="000D5201" w:rsidRPr="00B063A7" w:rsidRDefault="00122045" w:rsidP="00A43B7C">
            <w:pPr>
              <w:pStyle w:val="af9"/>
              <w:jc w:val="center"/>
              <w:rPr>
                <w:rFonts w:ascii="Times New Roman" w:hAnsi="Times New Roman" w:cs="Times New Roman"/>
                <w:sz w:val="24"/>
                <w:szCs w:val="24"/>
              </w:rPr>
            </w:pPr>
            <w:r>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49" w:name="sub_2242"/>
            <w:r w:rsidRPr="00B063A7">
              <w:rPr>
                <w:rFonts w:ascii="Times New Roman" w:hAnsi="Times New Roman" w:cs="Times New Roman"/>
                <w:sz w:val="24"/>
                <w:szCs w:val="24"/>
              </w:rPr>
              <w:t>2.4.2</w:t>
            </w:r>
            <w:bookmarkEnd w:id="49"/>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 xml:space="preserve">С </w:t>
            </w:r>
            <w:proofErr w:type="spellStart"/>
            <w:r w:rsidRPr="00B063A7">
              <w:rPr>
                <w:rFonts w:ascii="Times New Roman" w:hAnsi="Times New Roman" w:cs="Times New Roman"/>
                <w:sz w:val="24"/>
                <w:szCs w:val="24"/>
              </w:rPr>
              <w:t>медиатекой</w:t>
            </w:r>
            <w:proofErr w:type="spellEnd"/>
          </w:p>
        </w:tc>
        <w:tc>
          <w:tcPr>
            <w:tcW w:w="1354" w:type="dxa"/>
            <w:tcBorders>
              <w:top w:val="single" w:sz="4" w:space="0" w:color="auto"/>
              <w:left w:val="single" w:sz="4" w:space="0" w:color="auto"/>
              <w:bottom w:val="single" w:sz="4" w:space="0" w:color="auto"/>
            </w:tcBorders>
          </w:tcPr>
          <w:p w:rsidR="000D5201" w:rsidRPr="00B063A7" w:rsidRDefault="00122045" w:rsidP="00A43B7C">
            <w:pPr>
              <w:pStyle w:val="af9"/>
              <w:jc w:val="center"/>
              <w:rPr>
                <w:rFonts w:ascii="Times New Roman" w:hAnsi="Times New Roman" w:cs="Times New Roman"/>
                <w:sz w:val="24"/>
                <w:szCs w:val="24"/>
              </w:rPr>
            </w:pPr>
            <w:r>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50" w:name="sub_2243"/>
            <w:r w:rsidRPr="00B063A7">
              <w:rPr>
                <w:rFonts w:ascii="Times New Roman" w:hAnsi="Times New Roman" w:cs="Times New Roman"/>
                <w:sz w:val="24"/>
                <w:szCs w:val="24"/>
              </w:rPr>
              <w:t>2.4.3</w:t>
            </w:r>
            <w:bookmarkEnd w:id="50"/>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Оснащенного средствами сканирования и распознавания текстов</w:t>
            </w:r>
          </w:p>
        </w:tc>
        <w:tc>
          <w:tcPr>
            <w:tcW w:w="1354" w:type="dxa"/>
            <w:tcBorders>
              <w:top w:val="single" w:sz="4" w:space="0" w:color="auto"/>
              <w:left w:val="single" w:sz="4" w:space="0" w:color="auto"/>
              <w:bottom w:val="single" w:sz="4" w:space="0" w:color="auto"/>
            </w:tcBorders>
          </w:tcPr>
          <w:p w:rsidR="000D5201" w:rsidRPr="00B063A7" w:rsidRDefault="00FB295C" w:rsidP="00A43B7C">
            <w:pPr>
              <w:pStyle w:val="af9"/>
              <w:jc w:val="center"/>
              <w:rPr>
                <w:rFonts w:ascii="Times New Roman" w:hAnsi="Times New Roman" w:cs="Times New Roman"/>
                <w:sz w:val="24"/>
                <w:szCs w:val="24"/>
              </w:rPr>
            </w:pPr>
            <w:r>
              <w:rPr>
                <w:rFonts w:ascii="Times New Roman" w:hAnsi="Times New Roman" w:cs="Times New Roman"/>
                <w:sz w:val="24"/>
                <w:szCs w:val="24"/>
              </w:rPr>
              <w:t>нет</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51" w:name="sub_2244"/>
            <w:r w:rsidRPr="00B063A7">
              <w:rPr>
                <w:rFonts w:ascii="Times New Roman" w:hAnsi="Times New Roman" w:cs="Times New Roman"/>
                <w:sz w:val="24"/>
                <w:szCs w:val="24"/>
              </w:rPr>
              <w:t>2.4.4</w:t>
            </w:r>
            <w:bookmarkEnd w:id="51"/>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 выходом в Интернет с компьютеров, расположенных в помещении библиотеки</w:t>
            </w:r>
          </w:p>
        </w:tc>
        <w:tc>
          <w:tcPr>
            <w:tcW w:w="1354" w:type="dxa"/>
            <w:tcBorders>
              <w:top w:val="single" w:sz="4" w:space="0" w:color="auto"/>
              <w:left w:val="single" w:sz="4" w:space="0" w:color="auto"/>
              <w:bottom w:val="single" w:sz="4" w:space="0" w:color="auto"/>
            </w:tcBorders>
          </w:tcPr>
          <w:p w:rsidR="000D5201" w:rsidRPr="00B063A7" w:rsidRDefault="00122045" w:rsidP="00A43B7C">
            <w:pPr>
              <w:pStyle w:val="af9"/>
              <w:jc w:val="center"/>
              <w:rPr>
                <w:rFonts w:ascii="Times New Roman" w:hAnsi="Times New Roman" w:cs="Times New Roman"/>
                <w:sz w:val="24"/>
                <w:szCs w:val="24"/>
              </w:rPr>
            </w:pPr>
            <w:r>
              <w:rPr>
                <w:rFonts w:ascii="Times New Roman" w:hAnsi="Times New Roman" w:cs="Times New Roman"/>
                <w:sz w:val="24"/>
                <w:szCs w:val="24"/>
              </w:rPr>
              <w:t>да</w:t>
            </w:r>
          </w:p>
        </w:tc>
      </w:tr>
      <w:tr w:rsidR="000D5201" w:rsidRPr="00B063A7" w:rsidTr="00A43B7C">
        <w:trPr>
          <w:trHeight w:val="136"/>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52" w:name="sub_2245"/>
            <w:r w:rsidRPr="00B063A7">
              <w:rPr>
                <w:rFonts w:ascii="Times New Roman" w:hAnsi="Times New Roman" w:cs="Times New Roman"/>
                <w:sz w:val="24"/>
                <w:szCs w:val="24"/>
              </w:rPr>
              <w:t>2.4.5</w:t>
            </w:r>
            <w:bookmarkEnd w:id="52"/>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С контролируемой распечаткой бумажных материалов</w:t>
            </w:r>
          </w:p>
        </w:tc>
        <w:tc>
          <w:tcPr>
            <w:tcW w:w="1354" w:type="dxa"/>
            <w:tcBorders>
              <w:top w:val="single" w:sz="4" w:space="0" w:color="auto"/>
              <w:left w:val="single" w:sz="4" w:space="0" w:color="auto"/>
              <w:bottom w:val="single" w:sz="4" w:space="0" w:color="auto"/>
            </w:tcBorders>
          </w:tcPr>
          <w:p w:rsidR="000D5201" w:rsidRPr="00B063A7" w:rsidRDefault="00514281" w:rsidP="00A43B7C">
            <w:pPr>
              <w:pStyle w:val="af9"/>
              <w:jc w:val="center"/>
              <w:rPr>
                <w:rFonts w:ascii="Times New Roman" w:hAnsi="Times New Roman" w:cs="Times New Roman"/>
                <w:sz w:val="24"/>
                <w:szCs w:val="24"/>
              </w:rPr>
            </w:pPr>
            <w:r>
              <w:rPr>
                <w:rFonts w:ascii="Times New Roman" w:hAnsi="Times New Roman" w:cs="Times New Roman"/>
                <w:sz w:val="24"/>
                <w:szCs w:val="24"/>
              </w:rPr>
              <w:t>нет</w:t>
            </w:r>
          </w:p>
        </w:tc>
      </w:tr>
      <w:tr w:rsidR="000D5201" w:rsidRPr="00B063A7" w:rsidTr="00A43B7C">
        <w:trPr>
          <w:trHeight w:val="281"/>
        </w:trPr>
        <w:tc>
          <w:tcPr>
            <w:tcW w:w="811" w:type="dxa"/>
            <w:tcBorders>
              <w:top w:val="single" w:sz="4" w:space="0" w:color="auto"/>
              <w:bottom w:val="single" w:sz="4" w:space="0" w:color="auto"/>
              <w:right w:val="single" w:sz="4" w:space="0" w:color="auto"/>
            </w:tcBorders>
          </w:tcPr>
          <w:p w:rsidR="000D5201" w:rsidRPr="00B063A7" w:rsidRDefault="000D5201" w:rsidP="00A43B7C">
            <w:pPr>
              <w:pStyle w:val="af9"/>
              <w:jc w:val="center"/>
              <w:rPr>
                <w:rFonts w:ascii="Times New Roman" w:hAnsi="Times New Roman" w:cs="Times New Roman"/>
                <w:sz w:val="24"/>
                <w:szCs w:val="24"/>
              </w:rPr>
            </w:pPr>
            <w:bookmarkStart w:id="53" w:name="sub_2025"/>
            <w:r w:rsidRPr="00B063A7">
              <w:rPr>
                <w:rFonts w:ascii="Times New Roman" w:hAnsi="Times New Roman" w:cs="Times New Roman"/>
                <w:sz w:val="24"/>
                <w:szCs w:val="24"/>
              </w:rPr>
              <w:t>2.5</w:t>
            </w:r>
            <w:bookmarkEnd w:id="53"/>
          </w:p>
        </w:tc>
        <w:tc>
          <w:tcPr>
            <w:tcW w:w="8127" w:type="dxa"/>
            <w:tcBorders>
              <w:top w:val="single" w:sz="4" w:space="0" w:color="auto"/>
              <w:left w:val="single" w:sz="4" w:space="0" w:color="auto"/>
              <w:bottom w:val="single" w:sz="4" w:space="0" w:color="auto"/>
              <w:right w:val="single" w:sz="4" w:space="0" w:color="auto"/>
            </w:tcBorders>
          </w:tcPr>
          <w:p w:rsidR="000D5201" w:rsidRPr="00B063A7" w:rsidRDefault="000D5201" w:rsidP="00A43B7C">
            <w:pPr>
              <w:pStyle w:val="afa"/>
              <w:rPr>
                <w:rFonts w:ascii="Times New Roman" w:hAnsi="Times New Roman" w:cs="Times New Roman"/>
                <w:sz w:val="24"/>
                <w:szCs w:val="24"/>
              </w:rPr>
            </w:pPr>
            <w:r w:rsidRPr="00B063A7">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54" w:type="dxa"/>
            <w:tcBorders>
              <w:top w:val="single" w:sz="4" w:space="0" w:color="auto"/>
              <w:left w:val="single" w:sz="4" w:space="0" w:color="auto"/>
              <w:bottom w:val="single" w:sz="4" w:space="0" w:color="auto"/>
            </w:tcBorders>
          </w:tcPr>
          <w:p w:rsidR="000D5201"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128</w:t>
            </w:r>
            <w:r>
              <w:rPr>
                <w:rFonts w:ascii="Times New Roman" w:hAnsi="Times New Roman" w:cs="Times New Roman"/>
                <w:sz w:val="24"/>
                <w:szCs w:val="24"/>
              </w:rPr>
              <w:t>чел.</w:t>
            </w:r>
            <w:r w:rsidRPr="00B063A7">
              <w:rPr>
                <w:rFonts w:ascii="Times New Roman" w:hAnsi="Times New Roman" w:cs="Times New Roman"/>
                <w:sz w:val="24"/>
                <w:szCs w:val="24"/>
              </w:rPr>
              <w:t>/</w:t>
            </w:r>
          </w:p>
          <w:p w:rsidR="000D5201" w:rsidRPr="00B063A7" w:rsidRDefault="000D5201" w:rsidP="00A43B7C">
            <w:pPr>
              <w:pStyle w:val="af9"/>
              <w:jc w:val="center"/>
              <w:rPr>
                <w:rFonts w:ascii="Times New Roman" w:hAnsi="Times New Roman" w:cs="Times New Roman"/>
                <w:sz w:val="24"/>
                <w:szCs w:val="24"/>
              </w:rPr>
            </w:pPr>
            <w:r w:rsidRPr="00B063A7">
              <w:rPr>
                <w:rFonts w:ascii="Times New Roman" w:hAnsi="Times New Roman" w:cs="Times New Roman"/>
                <w:sz w:val="24"/>
                <w:szCs w:val="24"/>
              </w:rPr>
              <w:t>90%</w:t>
            </w:r>
          </w:p>
        </w:tc>
      </w:tr>
    </w:tbl>
    <w:p w:rsidR="000D5201" w:rsidRPr="004C020E" w:rsidRDefault="000D5201" w:rsidP="004C020E">
      <w:pPr>
        <w:pStyle w:val="ad"/>
        <w:spacing w:after="0" w:line="240" w:lineRule="auto"/>
        <w:ind w:left="0"/>
        <w:jc w:val="center"/>
        <w:rPr>
          <w:rFonts w:ascii="Times New Roman" w:hAnsi="Times New Roman" w:cs="Times New Roman"/>
          <w:b/>
          <w:bCs/>
          <w:sz w:val="28"/>
          <w:szCs w:val="28"/>
        </w:rPr>
      </w:pPr>
      <w:r w:rsidRPr="004C020E">
        <w:rPr>
          <w:rFonts w:ascii="Times New Roman" w:hAnsi="Times New Roman" w:cs="Times New Roman"/>
          <w:b/>
          <w:bCs/>
          <w:sz w:val="28"/>
          <w:szCs w:val="28"/>
          <w:lang w:val="en-US"/>
        </w:rPr>
        <w:t>III</w:t>
      </w:r>
      <w:r w:rsidRPr="004C020E">
        <w:rPr>
          <w:rFonts w:ascii="Times New Roman" w:hAnsi="Times New Roman" w:cs="Times New Roman"/>
          <w:b/>
          <w:bCs/>
          <w:sz w:val="28"/>
          <w:szCs w:val="28"/>
        </w:rPr>
        <w:t>.     Аналитическая справка показателей деятельности за 2016-2017 учебный год</w:t>
      </w:r>
    </w:p>
    <w:p w:rsidR="00537F57" w:rsidRPr="0099654C" w:rsidRDefault="00537F57" w:rsidP="00537F57">
      <w:pPr>
        <w:shd w:val="clear" w:color="auto" w:fill="FFFFFF"/>
        <w:adjustRightInd w:val="0"/>
        <w:ind w:firstLine="709"/>
        <w:jc w:val="both"/>
        <w:rPr>
          <w:rFonts w:ascii="Times New Roman" w:hAnsi="Times New Roman" w:cs="Times New Roman"/>
          <w:b/>
          <w:bCs/>
          <w:sz w:val="28"/>
          <w:szCs w:val="28"/>
        </w:rPr>
      </w:pPr>
      <w:r w:rsidRPr="00841309">
        <w:rPr>
          <w:rFonts w:ascii="Times New Roman" w:hAnsi="Times New Roman" w:cs="Times New Roman"/>
          <w:b/>
          <w:bCs/>
          <w:sz w:val="28"/>
          <w:szCs w:val="28"/>
        </w:rPr>
        <w:t xml:space="preserve">Материально </w:t>
      </w:r>
      <w:r w:rsidR="0050007F" w:rsidRPr="00841309">
        <w:rPr>
          <w:rFonts w:ascii="Times New Roman" w:hAnsi="Times New Roman" w:cs="Times New Roman"/>
          <w:b/>
          <w:bCs/>
          <w:sz w:val="28"/>
          <w:szCs w:val="28"/>
        </w:rPr>
        <w:t xml:space="preserve">- </w:t>
      </w:r>
      <w:r w:rsidRPr="00841309">
        <w:rPr>
          <w:rFonts w:ascii="Times New Roman" w:hAnsi="Times New Roman" w:cs="Times New Roman"/>
          <w:b/>
          <w:bCs/>
          <w:sz w:val="28"/>
          <w:szCs w:val="28"/>
        </w:rPr>
        <w:t>техническая база</w:t>
      </w:r>
    </w:p>
    <w:p w:rsidR="00C05ED7" w:rsidRPr="00C05ED7" w:rsidRDefault="00C05ED7" w:rsidP="00C05ED7">
      <w:pPr>
        <w:tabs>
          <w:tab w:val="left" w:pos="900"/>
        </w:tabs>
        <w:spacing w:after="0" w:line="240" w:lineRule="auto"/>
        <w:ind w:firstLine="567"/>
        <w:jc w:val="both"/>
        <w:rPr>
          <w:rFonts w:ascii="Times New Roman" w:hAnsi="Times New Roman" w:cs="Times New Roman"/>
          <w:b/>
          <w:i/>
          <w:sz w:val="28"/>
          <w:szCs w:val="28"/>
        </w:rPr>
      </w:pPr>
      <w:r w:rsidRPr="00C05ED7">
        <w:rPr>
          <w:rFonts w:ascii="Times New Roman" w:hAnsi="Times New Roman" w:cs="Times New Roman"/>
          <w:b/>
          <w:i/>
          <w:sz w:val="28"/>
          <w:szCs w:val="28"/>
        </w:rPr>
        <w:t>Перечень учебных кабинетов</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 xml:space="preserve">Кабинет начальных классов (количество - </w:t>
      </w:r>
      <w:r>
        <w:rPr>
          <w:rFonts w:ascii="Times New Roman" w:hAnsi="Times New Roman" w:cs="Times New Roman"/>
          <w:sz w:val="28"/>
          <w:szCs w:val="28"/>
        </w:rPr>
        <w:t>5</w:t>
      </w:r>
      <w:r w:rsidRPr="00C05ED7">
        <w:rPr>
          <w:rFonts w:ascii="Times New Roman" w:hAnsi="Times New Roman" w:cs="Times New Roman"/>
          <w:sz w:val="28"/>
          <w:szCs w:val="28"/>
        </w:rPr>
        <w:t>)</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Кабинет биологии</w:t>
      </w:r>
      <w:r>
        <w:rPr>
          <w:rFonts w:ascii="Times New Roman" w:hAnsi="Times New Roman" w:cs="Times New Roman"/>
          <w:sz w:val="28"/>
          <w:szCs w:val="28"/>
        </w:rPr>
        <w:t>, СХТ</w:t>
      </w:r>
      <w:r w:rsidRPr="00C05ED7">
        <w:rPr>
          <w:rFonts w:ascii="Times New Roman" w:hAnsi="Times New Roman" w:cs="Times New Roman"/>
          <w:sz w:val="28"/>
          <w:szCs w:val="28"/>
        </w:rPr>
        <w:t>-</w:t>
      </w:r>
      <w:r>
        <w:rPr>
          <w:rFonts w:ascii="Times New Roman" w:hAnsi="Times New Roman" w:cs="Times New Roman"/>
          <w:sz w:val="28"/>
          <w:szCs w:val="28"/>
        </w:rPr>
        <w:t>2</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Кабинет географии</w:t>
      </w:r>
      <w:r>
        <w:rPr>
          <w:rFonts w:ascii="Times New Roman" w:hAnsi="Times New Roman" w:cs="Times New Roman"/>
          <w:sz w:val="28"/>
          <w:szCs w:val="28"/>
        </w:rPr>
        <w:t>, истории</w:t>
      </w:r>
      <w:r w:rsidRPr="00C05ED7">
        <w:rPr>
          <w:rFonts w:ascii="Times New Roman" w:hAnsi="Times New Roman" w:cs="Times New Roman"/>
          <w:sz w:val="28"/>
          <w:szCs w:val="28"/>
        </w:rPr>
        <w:t>-1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Кабинет русского языка-</w:t>
      </w:r>
      <w:r>
        <w:rPr>
          <w:rFonts w:ascii="Times New Roman" w:hAnsi="Times New Roman" w:cs="Times New Roman"/>
          <w:sz w:val="28"/>
          <w:szCs w:val="28"/>
        </w:rPr>
        <w:t>2</w:t>
      </w:r>
    </w:p>
    <w:p w:rsidR="00C05ED7" w:rsidRPr="00C05ED7" w:rsidRDefault="00C05ED7" w:rsidP="00C05ED7">
      <w:pPr>
        <w:tabs>
          <w:tab w:val="left" w:pos="900"/>
        </w:tabs>
        <w:spacing w:after="0" w:line="240" w:lineRule="auto"/>
        <w:jc w:val="both"/>
        <w:rPr>
          <w:rFonts w:ascii="Times New Roman" w:hAnsi="Times New Roman" w:cs="Times New Roman"/>
          <w:sz w:val="28"/>
          <w:szCs w:val="28"/>
        </w:rPr>
      </w:pP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Кабинет математики-</w:t>
      </w:r>
      <w:r>
        <w:rPr>
          <w:rFonts w:ascii="Times New Roman" w:hAnsi="Times New Roman" w:cs="Times New Roman"/>
          <w:sz w:val="28"/>
          <w:szCs w:val="28"/>
        </w:rPr>
        <w:t>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Кабинет технологии</w:t>
      </w:r>
      <w:r>
        <w:rPr>
          <w:rFonts w:ascii="Times New Roman" w:hAnsi="Times New Roman" w:cs="Times New Roman"/>
          <w:sz w:val="28"/>
          <w:szCs w:val="28"/>
        </w:rPr>
        <w:t xml:space="preserve"> </w:t>
      </w:r>
      <w:r w:rsidRPr="00C05ED7">
        <w:rPr>
          <w:rFonts w:ascii="Times New Roman" w:hAnsi="Times New Roman" w:cs="Times New Roman"/>
          <w:sz w:val="28"/>
          <w:szCs w:val="28"/>
        </w:rPr>
        <w:t>-</w:t>
      </w:r>
      <w:r>
        <w:rPr>
          <w:rFonts w:ascii="Times New Roman" w:hAnsi="Times New Roman" w:cs="Times New Roman"/>
          <w:sz w:val="28"/>
          <w:szCs w:val="28"/>
        </w:rPr>
        <w:t>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Мастерская-1</w:t>
      </w:r>
    </w:p>
    <w:p w:rsidR="00C05ED7" w:rsidRPr="00C05ED7" w:rsidRDefault="00C05ED7" w:rsidP="00C05ED7">
      <w:pPr>
        <w:tabs>
          <w:tab w:val="left" w:pos="900"/>
        </w:tabs>
        <w:spacing w:after="0" w:line="240" w:lineRule="auto"/>
        <w:ind w:firstLine="567"/>
        <w:jc w:val="both"/>
        <w:rPr>
          <w:rFonts w:ascii="Times New Roman" w:hAnsi="Times New Roman" w:cs="Times New Roman"/>
          <w:i/>
          <w:sz w:val="28"/>
          <w:szCs w:val="28"/>
        </w:rPr>
      </w:pPr>
      <w:r w:rsidRPr="00C05ED7">
        <w:rPr>
          <w:rFonts w:ascii="Times New Roman" w:hAnsi="Times New Roman" w:cs="Times New Roman"/>
          <w:b/>
          <w:i/>
          <w:sz w:val="28"/>
          <w:szCs w:val="28"/>
        </w:rPr>
        <w:t>Другие помещения школы:</w:t>
      </w:r>
    </w:p>
    <w:p w:rsidR="00C05ED7" w:rsidRPr="00C05ED7" w:rsidRDefault="00841309" w:rsidP="00C05ED7">
      <w:pPr>
        <w:tabs>
          <w:tab w:val="left" w:pos="9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 xml:space="preserve">Кабинет </w:t>
      </w:r>
      <w:r>
        <w:rPr>
          <w:rFonts w:ascii="Times New Roman" w:hAnsi="Times New Roman" w:cs="Times New Roman"/>
          <w:sz w:val="28"/>
          <w:szCs w:val="28"/>
        </w:rPr>
        <w:t>педагога-</w:t>
      </w:r>
      <w:r w:rsidRPr="00C05ED7">
        <w:rPr>
          <w:rFonts w:ascii="Times New Roman" w:hAnsi="Times New Roman" w:cs="Times New Roman"/>
          <w:sz w:val="28"/>
          <w:szCs w:val="28"/>
        </w:rPr>
        <w:t>психолог</w:t>
      </w:r>
      <w:r>
        <w:rPr>
          <w:rFonts w:ascii="Times New Roman" w:hAnsi="Times New Roman" w:cs="Times New Roman"/>
          <w:sz w:val="28"/>
          <w:szCs w:val="28"/>
        </w:rPr>
        <w:t>а</w:t>
      </w:r>
      <w:r w:rsidRPr="00C05ED7">
        <w:rPr>
          <w:rFonts w:ascii="Times New Roman" w:hAnsi="Times New Roman" w:cs="Times New Roman"/>
          <w:sz w:val="28"/>
          <w:szCs w:val="28"/>
        </w:rPr>
        <w:t>- 1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 xml:space="preserve">Кабинет </w:t>
      </w:r>
      <w:r>
        <w:rPr>
          <w:rFonts w:ascii="Times New Roman" w:hAnsi="Times New Roman" w:cs="Times New Roman"/>
          <w:sz w:val="28"/>
          <w:szCs w:val="28"/>
        </w:rPr>
        <w:t>учителя-логопеда</w:t>
      </w:r>
      <w:r w:rsidRPr="00C05ED7">
        <w:rPr>
          <w:rFonts w:ascii="Times New Roman" w:hAnsi="Times New Roman" w:cs="Times New Roman"/>
          <w:sz w:val="28"/>
          <w:szCs w:val="28"/>
        </w:rPr>
        <w:t xml:space="preserve"> -1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Библиотека </w:t>
      </w:r>
      <w:r w:rsidRPr="00C05ED7">
        <w:rPr>
          <w:rFonts w:ascii="Times New Roman" w:hAnsi="Times New Roman" w:cs="Times New Roman"/>
          <w:sz w:val="28"/>
          <w:szCs w:val="28"/>
        </w:rPr>
        <w:t>– 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Медицинский и процедурный кабинеты – 1</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 xml:space="preserve">Земельный участок общая площадь </w:t>
      </w:r>
      <w:r>
        <w:rPr>
          <w:rFonts w:ascii="Times New Roman" w:hAnsi="Times New Roman" w:cs="Times New Roman"/>
          <w:sz w:val="28"/>
          <w:szCs w:val="28"/>
        </w:rPr>
        <w:t>0,8</w:t>
      </w:r>
      <w:r w:rsidR="00C6773A">
        <w:rPr>
          <w:rFonts w:ascii="Times New Roman" w:hAnsi="Times New Roman" w:cs="Times New Roman"/>
          <w:sz w:val="28"/>
          <w:szCs w:val="28"/>
        </w:rPr>
        <w:t xml:space="preserve"> га</w:t>
      </w:r>
    </w:p>
    <w:p w:rsidR="00C05ED7" w:rsidRPr="00C05ED7" w:rsidRDefault="00C05ED7" w:rsidP="00C05ED7">
      <w:pPr>
        <w:tabs>
          <w:tab w:val="left" w:pos="900"/>
        </w:tabs>
        <w:spacing w:after="0" w:line="240" w:lineRule="auto"/>
        <w:ind w:firstLine="567"/>
        <w:jc w:val="both"/>
        <w:rPr>
          <w:rFonts w:ascii="Times New Roman" w:hAnsi="Times New Roman" w:cs="Times New Roman"/>
          <w:sz w:val="28"/>
          <w:szCs w:val="28"/>
        </w:rPr>
      </w:pPr>
      <w:r w:rsidRPr="00C05ED7">
        <w:rPr>
          <w:rFonts w:ascii="Times New Roman" w:hAnsi="Times New Roman" w:cs="Times New Roman"/>
          <w:sz w:val="28"/>
          <w:szCs w:val="28"/>
        </w:rPr>
        <w:t>Образовательный процесс оснащен техническими средствами обучения:</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 xml:space="preserve">Ноутбук – </w:t>
      </w:r>
      <w:r w:rsidR="00122045">
        <w:rPr>
          <w:rFonts w:ascii="Times New Roman" w:hAnsi="Times New Roman" w:cs="Times New Roman"/>
          <w:sz w:val="28"/>
          <w:szCs w:val="28"/>
        </w:rPr>
        <w:t>10</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Интерактивная доска -</w:t>
      </w:r>
      <w:r w:rsidR="003E42E4">
        <w:rPr>
          <w:rFonts w:ascii="Times New Roman" w:hAnsi="Times New Roman" w:cs="Times New Roman"/>
          <w:sz w:val="28"/>
          <w:szCs w:val="28"/>
        </w:rPr>
        <w:t>1</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proofErr w:type="spellStart"/>
      <w:r w:rsidRPr="00C05ED7">
        <w:rPr>
          <w:rFonts w:ascii="Times New Roman" w:hAnsi="Times New Roman" w:cs="Times New Roman"/>
          <w:sz w:val="28"/>
          <w:szCs w:val="28"/>
        </w:rPr>
        <w:t>Мультимедиапроектор</w:t>
      </w:r>
      <w:proofErr w:type="spellEnd"/>
      <w:r w:rsidRPr="00C05ED7">
        <w:rPr>
          <w:rFonts w:ascii="Times New Roman" w:hAnsi="Times New Roman" w:cs="Times New Roman"/>
          <w:sz w:val="28"/>
          <w:szCs w:val="28"/>
        </w:rPr>
        <w:t xml:space="preserve"> </w:t>
      </w:r>
      <w:r w:rsidR="00122045">
        <w:rPr>
          <w:rFonts w:ascii="Times New Roman" w:hAnsi="Times New Roman" w:cs="Times New Roman"/>
          <w:sz w:val="28"/>
          <w:szCs w:val="28"/>
        </w:rPr>
        <w:t>8</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Компьютер – 24</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 xml:space="preserve">Цифровые камеры – </w:t>
      </w:r>
      <w:r w:rsidR="00122045">
        <w:rPr>
          <w:rFonts w:ascii="Times New Roman" w:hAnsi="Times New Roman" w:cs="Times New Roman"/>
          <w:sz w:val="28"/>
          <w:szCs w:val="28"/>
        </w:rPr>
        <w:t>1</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 xml:space="preserve">Швейная машина – </w:t>
      </w:r>
      <w:r w:rsidR="00122045">
        <w:rPr>
          <w:rFonts w:ascii="Times New Roman" w:hAnsi="Times New Roman" w:cs="Times New Roman"/>
          <w:sz w:val="28"/>
          <w:szCs w:val="28"/>
        </w:rPr>
        <w:t>10</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proofErr w:type="spellStart"/>
      <w:r w:rsidRPr="00C05ED7">
        <w:rPr>
          <w:rFonts w:ascii="Times New Roman" w:hAnsi="Times New Roman" w:cs="Times New Roman"/>
          <w:sz w:val="28"/>
          <w:szCs w:val="28"/>
        </w:rPr>
        <w:t>Оверлок</w:t>
      </w:r>
      <w:proofErr w:type="spellEnd"/>
      <w:r w:rsidRPr="00C05ED7">
        <w:rPr>
          <w:rFonts w:ascii="Times New Roman" w:hAnsi="Times New Roman" w:cs="Times New Roman"/>
          <w:sz w:val="28"/>
          <w:szCs w:val="28"/>
        </w:rPr>
        <w:t xml:space="preserve"> – </w:t>
      </w:r>
      <w:r w:rsidR="00122045">
        <w:rPr>
          <w:rFonts w:ascii="Times New Roman" w:hAnsi="Times New Roman" w:cs="Times New Roman"/>
          <w:sz w:val="28"/>
          <w:szCs w:val="28"/>
        </w:rPr>
        <w:t>1</w:t>
      </w:r>
    </w:p>
    <w:p w:rsidR="00C05ED7" w:rsidRPr="00C05ED7" w:rsidRDefault="00C05ED7" w:rsidP="00C05ED7">
      <w:pPr>
        <w:numPr>
          <w:ilvl w:val="0"/>
          <w:numId w:val="41"/>
        </w:numPr>
        <w:tabs>
          <w:tab w:val="left" w:pos="900"/>
        </w:tabs>
        <w:spacing w:after="0" w:line="240" w:lineRule="auto"/>
        <w:jc w:val="both"/>
        <w:rPr>
          <w:rFonts w:ascii="Times New Roman" w:hAnsi="Times New Roman" w:cs="Times New Roman"/>
          <w:sz w:val="28"/>
          <w:szCs w:val="28"/>
        </w:rPr>
      </w:pPr>
      <w:r w:rsidRPr="00C05ED7">
        <w:rPr>
          <w:rFonts w:ascii="Times New Roman" w:hAnsi="Times New Roman" w:cs="Times New Roman"/>
          <w:sz w:val="28"/>
          <w:szCs w:val="28"/>
        </w:rPr>
        <w:t xml:space="preserve">Верстак – </w:t>
      </w:r>
      <w:r w:rsidR="00122045">
        <w:rPr>
          <w:rFonts w:ascii="Times New Roman" w:hAnsi="Times New Roman" w:cs="Times New Roman"/>
          <w:sz w:val="28"/>
          <w:szCs w:val="28"/>
        </w:rPr>
        <w:t>10</w:t>
      </w:r>
    </w:p>
    <w:p w:rsidR="00C05ED7" w:rsidRPr="00C05ED7" w:rsidRDefault="00C05ED7" w:rsidP="00C05ED7">
      <w:pPr>
        <w:autoSpaceDE w:val="0"/>
        <w:autoSpaceDN w:val="0"/>
        <w:adjustRightInd w:val="0"/>
        <w:spacing w:after="0" w:line="240" w:lineRule="auto"/>
        <w:ind w:firstLine="360"/>
        <w:jc w:val="both"/>
        <w:rPr>
          <w:rFonts w:ascii="Times New Roman" w:hAnsi="Times New Roman" w:cs="Times New Roman"/>
          <w:sz w:val="28"/>
          <w:szCs w:val="28"/>
        </w:rPr>
      </w:pPr>
      <w:r w:rsidRPr="00C05ED7">
        <w:rPr>
          <w:rFonts w:ascii="Times New Roman" w:hAnsi="Times New Roman" w:cs="Times New Roman"/>
          <w:sz w:val="28"/>
          <w:szCs w:val="28"/>
        </w:rPr>
        <w:t xml:space="preserve">В  школе происходит наполнение компьютерной, мультимедийной техникой,  продолжает работу школьный сайт, где представлена полная информация о деятельности </w:t>
      </w:r>
      <w:r w:rsidR="003E42E4">
        <w:rPr>
          <w:rFonts w:ascii="Times New Roman" w:hAnsi="Times New Roman" w:cs="Times New Roman"/>
          <w:sz w:val="28"/>
          <w:szCs w:val="28"/>
        </w:rPr>
        <w:t xml:space="preserve">ОУ, </w:t>
      </w:r>
      <w:r w:rsidRPr="00C05ED7">
        <w:rPr>
          <w:rFonts w:ascii="Times New Roman" w:hAnsi="Times New Roman" w:cs="Times New Roman"/>
          <w:sz w:val="28"/>
          <w:szCs w:val="28"/>
        </w:rPr>
        <w:t xml:space="preserve"> активно используются в учебно-воспитательном процессе мультимедийные проекторы и все</w:t>
      </w:r>
      <w:r w:rsidR="003E42E4">
        <w:rPr>
          <w:rFonts w:ascii="Times New Roman" w:hAnsi="Times New Roman" w:cs="Times New Roman"/>
          <w:sz w:val="28"/>
          <w:szCs w:val="28"/>
        </w:rPr>
        <w:t xml:space="preserve"> </w:t>
      </w:r>
      <w:r w:rsidRPr="00C05ED7">
        <w:rPr>
          <w:rFonts w:ascii="Times New Roman" w:hAnsi="Times New Roman" w:cs="Times New Roman"/>
          <w:sz w:val="28"/>
          <w:szCs w:val="28"/>
        </w:rPr>
        <w:t xml:space="preserve">имеющиеся в наличии электронные и цифровые образовательные ресурсы. </w:t>
      </w:r>
    </w:p>
    <w:p w:rsidR="003E42E4" w:rsidRDefault="000D5201" w:rsidP="004C020E">
      <w:pPr>
        <w:spacing w:after="0" w:line="240" w:lineRule="auto"/>
        <w:jc w:val="both"/>
        <w:rPr>
          <w:rFonts w:ascii="Times New Roman" w:hAnsi="Times New Roman" w:cs="Times New Roman"/>
          <w:sz w:val="28"/>
          <w:szCs w:val="28"/>
          <w:lang w:eastAsia="ru-RU"/>
        </w:rPr>
      </w:pPr>
      <w:r w:rsidRPr="0038783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0D5201" w:rsidRDefault="000D5201" w:rsidP="004C020E">
      <w:pPr>
        <w:spacing w:after="0" w:line="240" w:lineRule="auto"/>
        <w:jc w:val="center"/>
        <w:rPr>
          <w:rFonts w:ascii="Times New Roman" w:hAnsi="Times New Roman" w:cs="Times New Roman"/>
          <w:b/>
          <w:bCs/>
          <w:sz w:val="28"/>
          <w:szCs w:val="28"/>
          <w:lang w:eastAsia="ru-RU"/>
        </w:rPr>
      </w:pPr>
      <w:r w:rsidRPr="00210854">
        <w:rPr>
          <w:rFonts w:ascii="Times New Roman" w:hAnsi="Times New Roman" w:cs="Times New Roman"/>
          <w:b/>
          <w:bCs/>
          <w:sz w:val="28"/>
          <w:szCs w:val="28"/>
          <w:lang w:eastAsia="ru-RU"/>
        </w:rPr>
        <w:t>Образовательная деятельность.</w:t>
      </w:r>
    </w:p>
    <w:p w:rsidR="003E42E4" w:rsidRPr="00387839" w:rsidRDefault="003E42E4" w:rsidP="003E42E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2016– 2017</w:t>
      </w:r>
      <w:r w:rsidRPr="00387839">
        <w:rPr>
          <w:rFonts w:ascii="Times New Roman" w:hAnsi="Times New Roman" w:cs="Times New Roman"/>
          <w:sz w:val="28"/>
          <w:szCs w:val="28"/>
          <w:lang w:eastAsia="ru-RU"/>
        </w:rPr>
        <w:t xml:space="preserve"> учебный год школа ставила цель: </w:t>
      </w:r>
    </w:p>
    <w:p w:rsidR="003E42E4" w:rsidRPr="00387839" w:rsidRDefault="003E42E4" w:rsidP="003E42E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87839">
        <w:rPr>
          <w:rFonts w:ascii="Times New Roman" w:hAnsi="Times New Roman" w:cs="Times New Roman"/>
          <w:sz w:val="28"/>
          <w:szCs w:val="28"/>
          <w:lang w:eastAsia="ru-RU"/>
        </w:rPr>
        <w:t xml:space="preserve">создание </w:t>
      </w:r>
      <w:proofErr w:type="spellStart"/>
      <w:r w:rsidRPr="00387839">
        <w:rPr>
          <w:rFonts w:ascii="Times New Roman" w:hAnsi="Times New Roman" w:cs="Times New Roman"/>
          <w:sz w:val="28"/>
          <w:szCs w:val="28"/>
          <w:lang w:eastAsia="ru-RU"/>
        </w:rPr>
        <w:t>здоровьесберегающей</w:t>
      </w:r>
      <w:proofErr w:type="spellEnd"/>
      <w:r w:rsidRPr="00387839">
        <w:rPr>
          <w:rFonts w:ascii="Times New Roman" w:hAnsi="Times New Roman" w:cs="Times New Roman"/>
          <w:sz w:val="28"/>
          <w:szCs w:val="28"/>
          <w:lang w:eastAsia="ru-RU"/>
        </w:rPr>
        <w:t xml:space="preserve"> и  коррекционно-развивающей образовательной среды, способствующей получению доступного, вариативного, качественного образования  и формированию жизненно важных компетенций обучающихся для их успешной социализации.</w:t>
      </w:r>
    </w:p>
    <w:p w:rsidR="003E42E4" w:rsidRDefault="003E42E4" w:rsidP="003E42E4">
      <w:pPr>
        <w:spacing w:after="0" w:line="240" w:lineRule="auto"/>
        <w:jc w:val="both"/>
        <w:rPr>
          <w:rFonts w:ascii="Times New Roman" w:hAnsi="Times New Roman" w:cs="Times New Roman"/>
          <w:sz w:val="28"/>
          <w:szCs w:val="28"/>
          <w:lang w:eastAsia="ru-RU"/>
        </w:rPr>
      </w:pPr>
      <w:r w:rsidRPr="00387839">
        <w:rPr>
          <w:rFonts w:ascii="Times New Roman" w:hAnsi="Times New Roman" w:cs="Times New Roman"/>
          <w:sz w:val="28"/>
          <w:szCs w:val="28"/>
          <w:lang w:eastAsia="ru-RU"/>
        </w:rPr>
        <w:t xml:space="preserve">Реализация данной цели велась планомерно и систематически в течение учебного года.    </w:t>
      </w:r>
    </w:p>
    <w:p w:rsidR="000D5201" w:rsidRDefault="000D5201" w:rsidP="00464849">
      <w:pPr>
        <w:spacing w:after="0" w:line="240" w:lineRule="auto"/>
        <w:rPr>
          <w:rFonts w:ascii="Times New Roman" w:hAnsi="Times New Roman" w:cs="Times New Roman"/>
          <w:b/>
          <w:bCs/>
          <w:sz w:val="28"/>
          <w:szCs w:val="28"/>
          <w:lang w:eastAsia="ru-RU"/>
        </w:rPr>
      </w:pPr>
    </w:p>
    <w:p w:rsidR="000D5201" w:rsidRDefault="000D5201" w:rsidP="00E5017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Численность </w:t>
      </w:r>
      <w:proofErr w:type="gramStart"/>
      <w:r>
        <w:rPr>
          <w:rFonts w:ascii="Times New Roman" w:hAnsi="Times New Roman" w:cs="Times New Roman"/>
          <w:b/>
          <w:bCs/>
          <w:sz w:val="28"/>
          <w:szCs w:val="28"/>
          <w:lang w:eastAsia="ru-RU"/>
        </w:rPr>
        <w:t>обучающихся</w:t>
      </w:r>
      <w:proofErr w:type="gramEnd"/>
    </w:p>
    <w:p w:rsidR="000D5201" w:rsidRDefault="000D5201" w:rsidP="00464849">
      <w:pPr>
        <w:spacing w:after="0" w:line="240" w:lineRule="auto"/>
        <w:rPr>
          <w:rFonts w:ascii="Times New Roman" w:hAnsi="Times New Roman" w:cs="Times New Roman"/>
          <w:b/>
          <w:bCs/>
          <w:sz w:val="28"/>
          <w:szCs w:val="28"/>
          <w:lang w:eastAsia="ru-RU"/>
        </w:rPr>
      </w:pPr>
    </w:p>
    <w:p w:rsidR="00FC619F" w:rsidRPr="00FC619F" w:rsidRDefault="000D5201" w:rsidP="00FC619F">
      <w:pPr>
        <w:pStyle w:val="a5"/>
      </w:pPr>
      <w:r w:rsidRPr="00FC619F">
        <w:t xml:space="preserve">       </w:t>
      </w:r>
      <w:r w:rsidR="00FC619F" w:rsidRPr="00FC619F">
        <w:t>За этот учебный год в школе обучалось 142 учащихся (7 учащихся выбыли в другие ОУ (1 –отчислен), 6 чел. прибыли в течение учебного года) (в 2015 – 2016 учебном году – 150 уч</w:t>
      </w:r>
      <w:proofErr w:type="gramStart"/>
      <w:r w:rsidR="00FC619F" w:rsidRPr="00FC619F">
        <w:t>.-</w:t>
      </w:r>
      <w:proofErr w:type="spellStart"/>
      <w:proofErr w:type="gramEnd"/>
      <w:r w:rsidR="00FC619F" w:rsidRPr="00FC619F">
        <w:t>ся</w:t>
      </w:r>
      <w:proofErr w:type="spellEnd"/>
      <w:r w:rsidR="00FC619F" w:rsidRPr="00FC619F">
        <w:t>).     В школе функционировало 11 классов, из них:</w:t>
      </w:r>
    </w:p>
    <w:p w:rsidR="00FC619F" w:rsidRPr="00FC619F" w:rsidRDefault="00FC619F" w:rsidP="00FC619F">
      <w:pPr>
        <w:numPr>
          <w:ilvl w:val="0"/>
          <w:numId w:val="1"/>
        </w:num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 xml:space="preserve">в  </w:t>
      </w:r>
      <w:r w:rsidRPr="00FC619F">
        <w:rPr>
          <w:rFonts w:ascii="Times New Roman" w:hAnsi="Times New Roman" w:cs="Times New Roman"/>
          <w:sz w:val="28"/>
          <w:szCs w:val="28"/>
          <w:lang w:val="en-US"/>
        </w:rPr>
        <w:t>I</w:t>
      </w:r>
      <w:r w:rsidRPr="00FC619F">
        <w:rPr>
          <w:rFonts w:ascii="Times New Roman" w:hAnsi="Times New Roman" w:cs="Times New Roman"/>
          <w:sz w:val="28"/>
          <w:szCs w:val="28"/>
        </w:rPr>
        <w:t xml:space="preserve"> ступени 3 класса, из них два класса-комплекта (1+доп.+3Ос р. и 2+3) – всего 47 человек (в том числе 1 доп., 2, 3, 4 классы «Особый ребенок» – 16 (5+5+3+3) человек);</w:t>
      </w:r>
    </w:p>
    <w:p w:rsidR="00FC619F" w:rsidRPr="00FC619F" w:rsidRDefault="00FC619F" w:rsidP="00FC619F">
      <w:pPr>
        <w:numPr>
          <w:ilvl w:val="0"/>
          <w:numId w:val="1"/>
        </w:num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 xml:space="preserve">во  </w:t>
      </w:r>
      <w:r w:rsidRPr="00FC619F">
        <w:rPr>
          <w:rFonts w:ascii="Times New Roman" w:hAnsi="Times New Roman" w:cs="Times New Roman"/>
          <w:sz w:val="28"/>
          <w:szCs w:val="28"/>
          <w:lang w:val="en-US"/>
        </w:rPr>
        <w:t>II</w:t>
      </w:r>
      <w:r w:rsidRPr="00FC619F">
        <w:rPr>
          <w:rFonts w:ascii="Times New Roman" w:hAnsi="Times New Roman" w:cs="Times New Roman"/>
          <w:sz w:val="28"/>
          <w:szCs w:val="28"/>
        </w:rPr>
        <w:t xml:space="preserve"> ступени – 8 классов (в том числе 5 и 9 классы «Особый ребенок»–19 (2+6+5+4+2) человек) – всего 95 человек.</w:t>
      </w:r>
    </w:p>
    <w:p w:rsidR="00FC619F" w:rsidRPr="00FC619F" w:rsidRDefault="00FC619F" w:rsidP="00FC619F">
      <w:pPr>
        <w:tabs>
          <w:tab w:val="left" w:pos="1680"/>
        </w:tabs>
        <w:ind w:left="360"/>
        <w:jc w:val="both"/>
        <w:rPr>
          <w:rFonts w:ascii="Times New Roman" w:hAnsi="Times New Roman" w:cs="Times New Roman"/>
          <w:sz w:val="28"/>
          <w:szCs w:val="28"/>
        </w:rPr>
      </w:pPr>
      <w:r w:rsidRPr="00FC619F">
        <w:rPr>
          <w:rFonts w:ascii="Times New Roman" w:hAnsi="Times New Roman" w:cs="Times New Roman"/>
          <w:sz w:val="28"/>
          <w:szCs w:val="28"/>
        </w:rPr>
        <w:t xml:space="preserve">14 человек по состоянию здоровья обучались на дому (в 2015 – 2016 уч. г. – 12 чел.),      из них: </w:t>
      </w:r>
    </w:p>
    <w:p w:rsidR="00FC619F" w:rsidRPr="00FC619F" w:rsidRDefault="00FC619F" w:rsidP="00FC619F">
      <w:pPr>
        <w:tabs>
          <w:tab w:val="left" w:pos="1680"/>
        </w:tabs>
        <w:jc w:val="both"/>
        <w:rPr>
          <w:rFonts w:ascii="Times New Roman" w:hAnsi="Times New Roman" w:cs="Times New Roman"/>
          <w:sz w:val="28"/>
          <w:szCs w:val="28"/>
        </w:rPr>
      </w:pPr>
      <w:r w:rsidRPr="00FC619F">
        <w:rPr>
          <w:rFonts w:ascii="Times New Roman" w:hAnsi="Times New Roman" w:cs="Times New Roman"/>
          <w:sz w:val="28"/>
          <w:szCs w:val="28"/>
        </w:rPr>
        <w:lastRenderedPageBreak/>
        <w:t>7 челове</w:t>
      </w:r>
      <w:proofErr w:type="gramStart"/>
      <w:r w:rsidRPr="00FC619F">
        <w:rPr>
          <w:rFonts w:ascii="Times New Roman" w:hAnsi="Times New Roman" w:cs="Times New Roman"/>
          <w:sz w:val="28"/>
          <w:szCs w:val="28"/>
        </w:rPr>
        <w:t>к–</w:t>
      </w:r>
      <w:proofErr w:type="gramEnd"/>
      <w:r w:rsidRPr="00FC619F">
        <w:rPr>
          <w:rFonts w:ascii="Times New Roman" w:hAnsi="Times New Roman" w:cs="Times New Roman"/>
          <w:sz w:val="28"/>
          <w:szCs w:val="28"/>
        </w:rPr>
        <w:t xml:space="preserve"> в 1-4 классах (1 доп.кл.-3 чел.; из классов «Особый ребенок»: 2 кл.-2 чел., 3 кл.-1 чел., 4 кл.-1 чел.), 2 кл.-1 чел.; 7 человек – в 5-9 классах (из них из  классов «Особый ребенок»: 5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 xml:space="preserve">.- 1 чел., 6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 xml:space="preserve">.- 2 чел., 8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 xml:space="preserve"> -2 чел.), из 5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 xml:space="preserve">.- чел., из 9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 xml:space="preserve">. – 1 чел. В течение </w:t>
      </w:r>
      <w:proofErr w:type="spellStart"/>
      <w:r w:rsidRPr="00FC619F">
        <w:rPr>
          <w:rFonts w:ascii="Times New Roman" w:hAnsi="Times New Roman" w:cs="Times New Roman"/>
          <w:sz w:val="28"/>
          <w:szCs w:val="28"/>
        </w:rPr>
        <w:t>уч</w:t>
      </w:r>
      <w:proofErr w:type="gramStart"/>
      <w:r w:rsidRPr="00FC619F">
        <w:rPr>
          <w:rFonts w:ascii="Times New Roman" w:hAnsi="Times New Roman" w:cs="Times New Roman"/>
          <w:sz w:val="28"/>
          <w:szCs w:val="28"/>
        </w:rPr>
        <w:t>.г</w:t>
      </w:r>
      <w:proofErr w:type="gramEnd"/>
      <w:r w:rsidRPr="00FC619F">
        <w:rPr>
          <w:rFonts w:ascii="Times New Roman" w:hAnsi="Times New Roman" w:cs="Times New Roman"/>
          <w:sz w:val="28"/>
          <w:szCs w:val="28"/>
        </w:rPr>
        <w:t>ода</w:t>
      </w:r>
      <w:proofErr w:type="spellEnd"/>
      <w:r w:rsidRPr="00FC619F">
        <w:rPr>
          <w:rFonts w:ascii="Times New Roman" w:hAnsi="Times New Roman" w:cs="Times New Roman"/>
          <w:sz w:val="28"/>
          <w:szCs w:val="28"/>
        </w:rPr>
        <w:t xml:space="preserve"> выбыл 1 ученик из 2 класса «Особый ребёнок» </w:t>
      </w:r>
      <w:proofErr w:type="spellStart"/>
      <w:r w:rsidRPr="00FC619F">
        <w:rPr>
          <w:rFonts w:ascii="Times New Roman" w:hAnsi="Times New Roman" w:cs="Times New Roman"/>
          <w:sz w:val="28"/>
          <w:szCs w:val="28"/>
        </w:rPr>
        <w:t>Безматерных</w:t>
      </w:r>
      <w:proofErr w:type="spellEnd"/>
      <w:r w:rsidRPr="00FC619F">
        <w:rPr>
          <w:rFonts w:ascii="Times New Roman" w:hAnsi="Times New Roman" w:cs="Times New Roman"/>
          <w:sz w:val="28"/>
          <w:szCs w:val="28"/>
        </w:rPr>
        <w:t xml:space="preserve"> </w:t>
      </w:r>
      <w:proofErr w:type="spellStart"/>
      <w:r w:rsidRPr="00FC619F">
        <w:rPr>
          <w:rFonts w:ascii="Times New Roman" w:hAnsi="Times New Roman" w:cs="Times New Roman"/>
          <w:sz w:val="28"/>
          <w:szCs w:val="28"/>
        </w:rPr>
        <w:t>Е.и</w:t>
      </w:r>
      <w:proofErr w:type="spellEnd"/>
      <w:r w:rsidRPr="00FC619F">
        <w:rPr>
          <w:rFonts w:ascii="Times New Roman" w:hAnsi="Times New Roman" w:cs="Times New Roman"/>
          <w:sz w:val="28"/>
          <w:szCs w:val="28"/>
        </w:rPr>
        <w:t xml:space="preserve"> с ноября месяца на инд.обучение на дому переведен по состоянию здоровья </w:t>
      </w:r>
      <w:proofErr w:type="spellStart"/>
      <w:r w:rsidRPr="00FC619F">
        <w:rPr>
          <w:rFonts w:ascii="Times New Roman" w:hAnsi="Times New Roman" w:cs="Times New Roman"/>
          <w:sz w:val="28"/>
          <w:szCs w:val="28"/>
        </w:rPr>
        <w:t>обуч-ся</w:t>
      </w:r>
      <w:proofErr w:type="spellEnd"/>
      <w:r w:rsidRPr="00FC619F">
        <w:rPr>
          <w:rFonts w:ascii="Times New Roman" w:hAnsi="Times New Roman" w:cs="Times New Roman"/>
          <w:sz w:val="28"/>
          <w:szCs w:val="28"/>
        </w:rPr>
        <w:t xml:space="preserve"> 5 класса </w:t>
      </w:r>
      <w:proofErr w:type="spellStart"/>
      <w:r w:rsidRPr="00FC619F">
        <w:rPr>
          <w:rFonts w:ascii="Times New Roman" w:hAnsi="Times New Roman" w:cs="Times New Roman"/>
          <w:sz w:val="28"/>
          <w:szCs w:val="28"/>
        </w:rPr>
        <w:t>Зинуров</w:t>
      </w:r>
      <w:proofErr w:type="spellEnd"/>
      <w:r w:rsidRPr="00FC619F">
        <w:rPr>
          <w:rFonts w:ascii="Times New Roman" w:hAnsi="Times New Roman" w:cs="Times New Roman"/>
          <w:sz w:val="28"/>
          <w:szCs w:val="28"/>
        </w:rPr>
        <w:t xml:space="preserve"> И.</w:t>
      </w:r>
    </w:p>
    <w:p w:rsidR="000D5201" w:rsidRPr="00387839" w:rsidRDefault="000D5201" w:rsidP="00D7080E">
      <w:pPr>
        <w:tabs>
          <w:tab w:val="left" w:pos="1680"/>
        </w:tabs>
        <w:spacing w:after="0" w:line="240" w:lineRule="auto"/>
        <w:jc w:val="center"/>
        <w:rPr>
          <w:rFonts w:ascii="Times New Roman" w:hAnsi="Times New Roman" w:cs="Times New Roman"/>
          <w:sz w:val="28"/>
          <w:szCs w:val="28"/>
          <w:lang w:eastAsia="ru-RU"/>
        </w:rPr>
      </w:pPr>
    </w:p>
    <w:p w:rsidR="000D5201" w:rsidRDefault="000D5201" w:rsidP="004C020E">
      <w:pPr>
        <w:pStyle w:val="ad"/>
        <w:jc w:val="center"/>
        <w:rPr>
          <w:rFonts w:ascii="Times New Roman" w:hAnsi="Times New Roman" w:cs="Times New Roman"/>
          <w:b/>
          <w:bCs/>
          <w:sz w:val="28"/>
          <w:szCs w:val="28"/>
        </w:rPr>
      </w:pPr>
      <w:r w:rsidRPr="00464849">
        <w:rPr>
          <w:rFonts w:ascii="Times New Roman" w:hAnsi="Times New Roman" w:cs="Times New Roman"/>
          <w:b/>
          <w:bCs/>
          <w:sz w:val="28"/>
          <w:szCs w:val="28"/>
        </w:rPr>
        <w:t xml:space="preserve">Качество подготовки </w:t>
      </w:r>
      <w:proofErr w:type="gramStart"/>
      <w:r w:rsidRPr="00464849">
        <w:rPr>
          <w:rFonts w:ascii="Times New Roman" w:hAnsi="Times New Roman" w:cs="Times New Roman"/>
          <w:b/>
          <w:bCs/>
          <w:sz w:val="28"/>
          <w:szCs w:val="28"/>
        </w:rPr>
        <w:t>обучающихся</w:t>
      </w:r>
      <w:proofErr w:type="gramEnd"/>
      <w:r w:rsidRPr="00464849">
        <w:rPr>
          <w:rFonts w:ascii="Times New Roman" w:hAnsi="Times New Roman" w:cs="Times New Roman"/>
          <w:b/>
          <w:bCs/>
          <w:sz w:val="28"/>
          <w:szCs w:val="28"/>
        </w:rPr>
        <w:t>.</w:t>
      </w:r>
    </w:p>
    <w:p w:rsidR="000D5201" w:rsidRPr="00464849" w:rsidRDefault="000D5201" w:rsidP="00530229">
      <w:pPr>
        <w:pStyle w:val="ad"/>
        <w:rPr>
          <w:rFonts w:ascii="Times New Roman" w:hAnsi="Times New Roman" w:cs="Times New Roman"/>
          <w:b/>
          <w:bCs/>
          <w:sz w:val="28"/>
          <w:szCs w:val="28"/>
        </w:rPr>
      </w:pPr>
      <w:r w:rsidRPr="00464849">
        <w:rPr>
          <w:rFonts w:ascii="Times New Roman" w:hAnsi="Times New Roman" w:cs="Times New Roman"/>
          <w:b/>
          <w:bCs/>
          <w:sz w:val="28"/>
          <w:szCs w:val="28"/>
        </w:rPr>
        <w:t xml:space="preserve">Качество знаний и успеваемость  по учебным предметам. </w:t>
      </w:r>
    </w:p>
    <w:p w:rsidR="000D5201" w:rsidRDefault="000D5201" w:rsidP="0046484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87839">
        <w:rPr>
          <w:rFonts w:ascii="Times New Roman" w:hAnsi="Times New Roman" w:cs="Times New Roman"/>
          <w:sz w:val="28"/>
          <w:szCs w:val="28"/>
          <w:lang w:eastAsia="ru-RU"/>
        </w:rPr>
        <w:t>По школе выполнение учебного плана составляет 9</w:t>
      </w:r>
      <w:r w:rsidR="00FC619F">
        <w:rPr>
          <w:rFonts w:ascii="Times New Roman" w:hAnsi="Times New Roman" w:cs="Times New Roman"/>
          <w:sz w:val="28"/>
          <w:szCs w:val="28"/>
          <w:lang w:eastAsia="ru-RU"/>
        </w:rPr>
        <w:t>7</w:t>
      </w:r>
      <w:r w:rsidRPr="00387839">
        <w:rPr>
          <w:rFonts w:ascii="Times New Roman" w:hAnsi="Times New Roman" w:cs="Times New Roman"/>
          <w:sz w:val="28"/>
          <w:szCs w:val="28"/>
          <w:lang w:eastAsia="ru-RU"/>
        </w:rPr>
        <w:t>,</w:t>
      </w:r>
      <w:r w:rsidR="00FC619F">
        <w:rPr>
          <w:rFonts w:ascii="Times New Roman" w:hAnsi="Times New Roman" w:cs="Times New Roman"/>
          <w:sz w:val="28"/>
          <w:szCs w:val="28"/>
          <w:lang w:eastAsia="ru-RU"/>
        </w:rPr>
        <w:t>6</w:t>
      </w:r>
      <w:r w:rsidRPr="00387839">
        <w:rPr>
          <w:rFonts w:ascii="Times New Roman" w:hAnsi="Times New Roman" w:cs="Times New Roman"/>
          <w:sz w:val="28"/>
          <w:szCs w:val="28"/>
          <w:lang w:eastAsia="ru-RU"/>
        </w:rPr>
        <w:t xml:space="preserve">%, в </w:t>
      </w:r>
      <w:proofErr w:type="spellStart"/>
      <w:r w:rsidRPr="00387839">
        <w:rPr>
          <w:rFonts w:ascii="Times New Roman" w:hAnsi="Times New Roman" w:cs="Times New Roman"/>
          <w:sz w:val="28"/>
          <w:szCs w:val="28"/>
          <w:lang w:eastAsia="ru-RU"/>
        </w:rPr>
        <w:t>пред</w:t>
      </w:r>
      <w:proofErr w:type="gramStart"/>
      <w:r w:rsidRPr="00387839">
        <w:rPr>
          <w:rFonts w:ascii="Times New Roman" w:hAnsi="Times New Roman" w:cs="Times New Roman"/>
          <w:sz w:val="28"/>
          <w:szCs w:val="28"/>
          <w:lang w:eastAsia="ru-RU"/>
        </w:rPr>
        <w:t>.г</w:t>
      </w:r>
      <w:proofErr w:type="gramEnd"/>
      <w:r w:rsidRPr="00387839">
        <w:rPr>
          <w:rFonts w:ascii="Times New Roman" w:hAnsi="Times New Roman" w:cs="Times New Roman"/>
          <w:sz w:val="28"/>
          <w:szCs w:val="28"/>
          <w:lang w:eastAsia="ru-RU"/>
        </w:rPr>
        <w:t>оду</w:t>
      </w:r>
      <w:proofErr w:type="spellEnd"/>
      <w:r w:rsidRPr="00387839">
        <w:rPr>
          <w:rFonts w:ascii="Times New Roman" w:hAnsi="Times New Roman" w:cs="Times New Roman"/>
          <w:sz w:val="28"/>
          <w:szCs w:val="28"/>
          <w:lang w:eastAsia="ru-RU"/>
        </w:rPr>
        <w:t xml:space="preserve"> -99,8%, </w:t>
      </w:r>
      <w:r w:rsidR="002079AD">
        <w:rPr>
          <w:rFonts w:ascii="Times New Roman" w:hAnsi="Times New Roman" w:cs="Times New Roman"/>
          <w:sz w:val="28"/>
          <w:szCs w:val="28"/>
          <w:lang w:eastAsia="ru-RU"/>
        </w:rPr>
        <w:t>но все темы  программы пройдены, не проведённые уроки резервные.</w:t>
      </w:r>
    </w:p>
    <w:p w:rsidR="002079AD" w:rsidRPr="002079AD" w:rsidRDefault="000D5201" w:rsidP="002079AD">
      <w:pPr>
        <w:jc w:val="both"/>
        <w:rPr>
          <w:rFonts w:ascii="Times New Roman" w:hAnsi="Times New Roman" w:cs="Times New Roman"/>
          <w:sz w:val="28"/>
          <w:szCs w:val="28"/>
        </w:rPr>
      </w:pPr>
      <w:proofErr w:type="gramStart"/>
      <w:r w:rsidRPr="00040BFB">
        <w:rPr>
          <w:rFonts w:ascii="Times New Roman" w:hAnsi="Times New Roman" w:cs="Times New Roman"/>
          <w:sz w:val="28"/>
          <w:szCs w:val="28"/>
          <w:lang w:eastAsia="ru-RU"/>
        </w:rPr>
        <w:t>Качество</w:t>
      </w:r>
      <w:r w:rsidRPr="00387839">
        <w:rPr>
          <w:rFonts w:ascii="Times New Roman" w:hAnsi="Times New Roman" w:cs="Times New Roman"/>
          <w:sz w:val="28"/>
          <w:szCs w:val="28"/>
          <w:lang w:eastAsia="ru-RU"/>
        </w:rPr>
        <w:t xml:space="preserve"> знаний обучающихся  по школе составило </w:t>
      </w:r>
      <w:r w:rsidR="00FC619F">
        <w:rPr>
          <w:rFonts w:ascii="Times New Roman" w:hAnsi="Times New Roman" w:cs="Times New Roman"/>
          <w:sz w:val="28"/>
          <w:szCs w:val="28"/>
          <w:lang w:eastAsia="ru-RU"/>
        </w:rPr>
        <w:t>67,6</w:t>
      </w:r>
      <w:r w:rsidRPr="00387839">
        <w:rPr>
          <w:rFonts w:ascii="Times New Roman" w:hAnsi="Times New Roman" w:cs="Times New Roman"/>
          <w:sz w:val="28"/>
          <w:szCs w:val="28"/>
          <w:lang w:eastAsia="ru-RU"/>
        </w:rPr>
        <w:t xml:space="preserve">% (в пр.г. – </w:t>
      </w:r>
      <w:r w:rsidR="00FC619F">
        <w:rPr>
          <w:rFonts w:ascii="Times New Roman" w:hAnsi="Times New Roman" w:cs="Times New Roman"/>
          <w:sz w:val="28"/>
          <w:szCs w:val="28"/>
          <w:lang w:eastAsia="ru-RU"/>
        </w:rPr>
        <w:t>64,9</w:t>
      </w:r>
      <w:r w:rsidRPr="00387839">
        <w:rPr>
          <w:rFonts w:ascii="Times New Roman" w:hAnsi="Times New Roman" w:cs="Times New Roman"/>
          <w:sz w:val="28"/>
          <w:szCs w:val="28"/>
          <w:lang w:eastAsia="ru-RU"/>
        </w:rPr>
        <w:t xml:space="preserve">%) при успеваемости </w:t>
      </w:r>
      <w:r w:rsidR="00FC619F">
        <w:rPr>
          <w:rFonts w:ascii="Times New Roman" w:hAnsi="Times New Roman" w:cs="Times New Roman"/>
          <w:sz w:val="28"/>
          <w:szCs w:val="28"/>
          <w:lang w:eastAsia="ru-RU"/>
        </w:rPr>
        <w:t>99</w:t>
      </w:r>
      <w:r w:rsidRPr="00387839">
        <w:rPr>
          <w:rFonts w:ascii="Times New Roman" w:hAnsi="Times New Roman" w:cs="Times New Roman"/>
          <w:sz w:val="28"/>
          <w:szCs w:val="28"/>
          <w:lang w:eastAsia="ru-RU"/>
        </w:rPr>
        <w:t xml:space="preserve">% (в пр.г.-100%), </w:t>
      </w:r>
      <w:r w:rsidR="002079AD" w:rsidRPr="002079AD">
        <w:rPr>
          <w:rFonts w:ascii="Times New Roman" w:hAnsi="Times New Roman" w:cs="Times New Roman"/>
          <w:sz w:val="28"/>
          <w:szCs w:val="28"/>
        </w:rPr>
        <w:t xml:space="preserve">что выше на 2,7%,  чем в 2015-16 </w:t>
      </w:r>
      <w:proofErr w:type="spellStart"/>
      <w:r w:rsidR="002079AD" w:rsidRPr="002079AD">
        <w:rPr>
          <w:rFonts w:ascii="Times New Roman" w:hAnsi="Times New Roman" w:cs="Times New Roman"/>
          <w:sz w:val="28"/>
          <w:szCs w:val="28"/>
        </w:rPr>
        <w:t>уч.г</w:t>
      </w:r>
      <w:proofErr w:type="spellEnd"/>
      <w:r w:rsidR="002079AD" w:rsidRPr="002079AD">
        <w:rPr>
          <w:rFonts w:ascii="Times New Roman" w:hAnsi="Times New Roman" w:cs="Times New Roman"/>
          <w:sz w:val="28"/>
          <w:szCs w:val="28"/>
        </w:rPr>
        <w:t>., успеваемость снизилась на 1%, так как 1 обучающийся 9 класса оставлен на повторный год обучения по болезни и заявлению родителей (в течение учебного года обучающийся находился в ПККПБ и там не обучался).</w:t>
      </w:r>
      <w:proofErr w:type="gramEnd"/>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2229"/>
        <w:gridCol w:w="2229"/>
        <w:gridCol w:w="2229"/>
      </w:tblGrid>
      <w:tr w:rsidR="00FC619F" w:rsidRPr="00FC619F" w:rsidTr="00FC619F">
        <w:trPr>
          <w:trHeight w:val="288"/>
        </w:trPr>
        <w:tc>
          <w:tcPr>
            <w:tcW w:w="3147" w:type="dxa"/>
          </w:tcPr>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Учебный год</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2014-2015</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2015-2016</w:t>
            </w:r>
          </w:p>
        </w:tc>
        <w:tc>
          <w:tcPr>
            <w:tcW w:w="2229" w:type="dxa"/>
          </w:tcPr>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2016-2017</w:t>
            </w:r>
          </w:p>
        </w:tc>
      </w:tr>
      <w:tr w:rsidR="00FC619F" w:rsidRPr="00FC619F" w:rsidTr="00FC619F">
        <w:trPr>
          <w:trHeight w:val="881"/>
        </w:trPr>
        <w:tc>
          <w:tcPr>
            <w:tcW w:w="3147" w:type="dxa"/>
          </w:tcPr>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 xml:space="preserve">Всего уч. в 1-4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w:t>
            </w:r>
          </w:p>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Закончили на «4» и «5»</w:t>
            </w:r>
          </w:p>
          <w:p w:rsidR="00FC619F" w:rsidRPr="00FC619F" w:rsidRDefault="00FC619F" w:rsidP="002079AD">
            <w:pPr>
              <w:spacing w:after="0" w:line="240" w:lineRule="auto"/>
              <w:jc w:val="both"/>
              <w:rPr>
                <w:rFonts w:ascii="Times New Roman" w:hAnsi="Times New Roman" w:cs="Times New Roman"/>
                <w:sz w:val="28"/>
                <w:szCs w:val="28"/>
              </w:rPr>
            </w:pPr>
            <w:proofErr w:type="gramStart"/>
            <w:r w:rsidRPr="00FC619F">
              <w:rPr>
                <w:rFonts w:ascii="Times New Roman" w:hAnsi="Times New Roman" w:cs="Times New Roman"/>
                <w:sz w:val="28"/>
                <w:szCs w:val="28"/>
              </w:rPr>
              <w:t>Оставлены</w:t>
            </w:r>
            <w:proofErr w:type="gramEnd"/>
            <w:r w:rsidRPr="00FC619F">
              <w:rPr>
                <w:rFonts w:ascii="Times New Roman" w:hAnsi="Times New Roman" w:cs="Times New Roman"/>
                <w:sz w:val="28"/>
                <w:szCs w:val="28"/>
              </w:rPr>
              <w:t xml:space="preserve"> на 2-й год</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54</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25 (57%)</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0</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55 чел.</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24 чел.(67%)</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0</w:t>
            </w:r>
          </w:p>
        </w:tc>
        <w:tc>
          <w:tcPr>
            <w:tcW w:w="2229" w:type="dxa"/>
          </w:tcPr>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47 чел.</w:t>
            </w:r>
          </w:p>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21(72%)</w:t>
            </w:r>
          </w:p>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0</w:t>
            </w:r>
          </w:p>
        </w:tc>
      </w:tr>
      <w:tr w:rsidR="00FC619F" w:rsidRPr="00FC619F" w:rsidTr="00FC619F">
        <w:trPr>
          <w:trHeight w:val="881"/>
        </w:trPr>
        <w:tc>
          <w:tcPr>
            <w:tcW w:w="3147" w:type="dxa"/>
          </w:tcPr>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 xml:space="preserve">Всего в 5-9 </w:t>
            </w:r>
            <w:proofErr w:type="spellStart"/>
            <w:r w:rsidRPr="00FC619F">
              <w:rPr>
                <w:rFonts w:ascii="Times New Roman" w:hAnsi="Times New Roman" w:cs="Times New Roman"/>
                <w:sz w:val="28"/>
                <w:szCs w:val="28"/>
              </w:rPr>
              <w:t>кл</w:t>
            </w:r>
            <w:proofErr w:type="spellEnd"/>
            <w:r w:rsidRPr="00FC619F">
              <w:rPr>
                <w:rFonts w:ascii="Times New Roman" w:hAnsi="Times New Roman" w:cs="Times New Roman"/>
                <w:sz w:val="28"/>
                <w:szCs w:val="28"/>
              </w:rPr>
              <w:t>.</w:t>
            </w:r>
          </w:p>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Закончили на «4» и «5»</w:t>
            </w:r>
          </w:p>
          <w:p w:rsidR="00FC619F" w:rsidRPr="00FC619F" w:rsidRDefault="00FC619F" w:rsidP="002079AD">
            <w:pPr>
              <w:spacing w:after="0" w:line="240" w:lineRule="auto"/>
              <w:jc w:val="both"/>
              <w:rPr>
                <w:rFonts w:ascii="Times New Roman" w:hAnsi="Times New Roman" w:cs="Times New Roman"/>
                <w:sz w:val="28"/>
                <w:szCs w:val="28"/>
              </w:rPr>
            </w:pPr>
            <w:proofErr w:type="gramStart"/>
            <w:r w:rsidRPr="00FC619F">
              <w:rPr>
                <w:rFonts w:ascii="Times New Roman" w:hAnsi="Times New Roman" w:cs="Times New Roman"/>
                <w:sz w:val="28"/>
                <w:szCs w:val="28"/>
              </w:rPr>
              <w:t>Оставлены</w:t>
            </w:r>
            <w:proofErr w:type="gramEnd"/>
            <w:r w:rsidRPr="00FC619F">
              <w:rPr>
                <w:rFonts w:ascii="Times New Roman" w:hAnsi="Times New Roman" w:cs="Times New Roman"/>
                <w:sz w:val="28"/>
                <w:szCs w:val="28"/>
              </w:rPr>
              <w:t xml:space="preserve"> на 2-й год</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90</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34 (45%)</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0</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94</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50 чел.(65,8%)</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0</w:t>
            </w:r>
          </w:p>
        </w:tc>
        <w:tc>
          <w:tcPr>
            <w:tcW w:w="2229" w:type="dxa"/>
          </w:tcPr>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95 чел.</w:t>
            </w:r>
          </w:p>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50(65,8%)</w:t>
            </w:r>
          </w:p>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1 (по бол.)</w:t>
            </w:r>
          </w:p>
        </w:tc>
      </w:tr>
      <w:tr w:rsidR="00FC619F" w:rsidRPr="00FC619F" w:rsidTr="00FC619F">
        <w:trPr>
          <w:trHeight w:val="593"/>
        </w:trPr>
        <w:tc>
          <w:tcPr>
            <w:tcW w:w="3147" w:type="dxa"/>
          </w:tcPr>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Успеваемость</w:t>
            </w:r>
          </w:p>
          <w:p w:rsidR="00FC619F" w:rsidRPr="00FC619F" w:rsidRDefault="00FC619F" w:rsidP="002079AD">
            <w:pPr>
              <w:spacing w:after="0" w:line="240" w:lineRule="auto"/>
              <w:jc w:val="both"/>
              <w:rPr>
                <w:rFonts w:ascii="Times New Roman" w:hAnsi="Times New Roman" w:cs="Times New Roman"/>
                <w:sz w:val="28"/>
                <w:szCs w:val="28"/>
              </w:rPr>
            </w:pPr>
            <w:r w:rsidRPr="00FC619F">
              <w:rPr>
                <w:rFonts w:ascii="Times New Roman" w:hAnsi="Times New Roman" w:cs="Times New Roman"/>
                <w:sz w:val="28"/>
                <w:szCs w:val="28"/>
              </w:rPr>
              <w:t xml:space="preserve">Качество </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100%</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49,6%</w:t>
            </w:r>
          </w:p>
        </w:tc>
        <w:tc>
          <w:tcPr>
            <w:tcW w:w="2229" w:type="dxa"/>
          </w:tcPr>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100%</w:t>
            </w:r>
          </w:p>
          <w:p w:rsidR="00FC619F" w:rsidRPr="00FC619F" w:rsidRDefault="00FC619F" w:rsidP="002079AD">
            <w:pPr>
              <w:spacing w:after="0" w:line="240" w:lineRule="auto"/>
              <w:jc w:val="center"/>
              <w:rPr>
                <w:rFonts w:ascii="Times New Roman" w:hAnsi="Times New Roman" w:cs="Times New Roman"/>
                <w:sz w:val="28"/>
                <w:szCs w:val="28"/>
              </w:rPr>
            </w:pPr>
            <w:r w:rsidRPr="00FC619F">
              <w:rPr>
                <w:rFonts w:ascii="Times New Roman" w:hAnsi="Times New Roman" w:cs="Times New Roman"/>
                <w:sz w:val="28"/>
                <w:szCs w:val="28"/>
              </w:rPr>
              <w:t>64,9%</w:t>
            </w:r>
          </w:p>
        </w:tc>
        <w:tc>
          <w:tcPr>
            <w:tcW w:w="2229" w:type="dxa"/>
          </w:tcPr>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99%</w:t>
            </w:r>
          </w:p>
          <w:p w:rsidR="00FC619F" w:rsidRPr="00FC619F" w:rsidRDefault="00FC619F" w:rsidP="002079AD">
            <w:pPr>
              <w:spacing w:after="0" w:line="240" w:lineRule="auto"/>
              <w:jc w:val="center"/>
              <w:rPr>
                <w:rFonts w:ascii="Times New Roman" w:hAnsi="Times New Roman" w:cs="Times New Roman"/>
                <w:b/>
                <w:sz w:val="28"/>
                <w:szCs w:val="28"/>
              </w:rPr>
            </w:pPr>
            <w:r w:rsidRPr="00FC619F">
              <w:rPr>
                <w:rFonts w:ascii="Times New Roman" w:hAnsi="Times New Roman" w:cs="Times New Roman"/>
                <w:b/>
                <w:sz w:val="28"/>
                <w:szCs w:val="28"/>
              </w:rPr>
              <w:t>67,6%</w:t>
            </w:r>
          </w:p>
        </w:tc>
      </w:tr>
    </w:tbl>
    <w:p w:rsidR="00FC619F" w:rsidRDefault="00FC619F" w:rsidP="007749F5">
      <w:pPr>
        <w:spacing w:after="0" w:line="240" w:lineRule="auto"/>
        <w:rPr>
          <w:rFonts w:ascii="Times New Roman" w:hAnsi="Times New Roman" w:cs="Times New Roman"/>
          <w:sz w:val="28"/>
          <w:szCs w:val="28"/>
          <w:lang w:eastAsia="ru-RU"/>
        </w:rPr>
      </w:pPr>
    </w:p>
    <w:p w:rsidR="000D5201" w:rsidRPr="00387839" w:rsidRDefault="000D5201" w:rsidP="00DA42D1">
      <w:pPr>
        <w:spacing w:after="0" w:line="240" w:lineRule="auto"/>
        <w:jc w:val="both"/>
        <w:rPr>
          <w:rFonts w:ascii="Times New Roman" w:hAnsi="Times New Roman" w:cs="Times New Roman"/>
          <w:sz w:val="28"/>
          <w:szCs w:val="28"/>
          <w:lang w:eastAsia="ru-RU"/>
        </w:rPr>
      </w:pPr>
      <w:r w:rsidRPr="00DA42D1">
        <w:rPr>
          <w:rFonts w:ascii="Times New Roman" w:hAnsi="Times New Roman" w:cs="Times New Roman"/>
          <w:sz w:val="28"/>
          <w:szCs w:val="28"/>
          <w:lang w:eastAsia="ru-RU"/>
        </w:rPr>
        <w:t>Вывод: в  201</w:t>
      </w:r>
      <w:r w:rsidR="002079AD">
        <w:rPr>
          <w:rFonts w:ascii="Times New Roman" w:hAnsi="Times New Roman" w:cs="Times New Roman"/>
          <w:sz w:val="28"/>
          <w:szCs w:val="28"/>
          <w:lang w:eastAsia="ru-RU"/>
        </w:rPr>
        <w:t>6</w:t>
      </w:r>
      <w:r w:rsidRPr="00DA42D1">
        <w:rPr>
          <w:rFonts w:ascii="Times New Roman" w:hAnsi="Times New Roman" w:cs="Times New Roman"/>
          <w:sz w:val="28"/>
          <w:szCs w:val="28"/>
          <w:lang w:eastAsia="ru-RU"/>
        </w:rPr>
        <w:t>-1</w:t>
      </w:r>
      <w:r w:rsidR="002079AD">
        <w:rPr>
          <w:rFonts w:ascii="Times New Roman" w:hAnsi="Times New Roman" w:cs="Times New Roman"/>
          <w:sz w:val="28"/>
          <w:szCs w:val="28"/>
          <w:lang w:eastAsia="ru-RU"/>
        </w:rPr>
        <w:t>7</w:t>
      </w:r>
      <w:r w:rsidRPr="00DA42D1">
        <w:rPr>
          <w:rFonts w:ascii="Times New Roman" w:hAnsi="Times New Roman" w:cs="Times New Roman"/>
          <w:sz w:val="28"/>
          <w:szCs w:val="28"/>
          <w:lang w:eastAsia="ru-RU"/>
        </w:rPr>
        <w:t xml:space="preserve"> учебном  году   </w:t>
      </w:r>
      <w:r>
        <w:rPr>
          <w:rFonts w:ascii="Times New Roman" w:hAnsi="Times New Roman" w:cs="Times New Roman"/>
          <w:sz w:val="28"/>
          <w:szCs w:val="28"/>
          <w:lang w:eastAsia="ru-RU"/>
        </w:rPr>
        <w:t xml:space="preserve"> овладение учебной программой</w:t>
      </w:r>
      <w:r w:rsidRPr="00DA42D1">
        <w:rPr>
          <w:rFonts w:ascii="Times New Roman" w:hAnsi="Times New Roman" w:cs="Times New Roman"/>
          <w:sz w:val="28"/>
          <w:szCs w:val="28"/>
          <w:lang w:eastAsia="ru-RU"/>
        </w:rPr>
        <w:t xml:space="preserve"> на </w:t>
      </w:r>
      <w:r w:rsidR="002079AD">
        <w:rPr>
          <w:rFonts w:ascii="Times New Roman" w:hAnsi="Times New Roman" w:cs="Times New Roman"/>
          <w:sz w:val="28"/>
          <w:szCs w:val="28"/>
          <w:lang w:eastAsia="ru-RU"/>
        </w:rPr>
        <w:t>2,7</w:t>
      </w:r>
      <w:r w:rsidRPr="00DA42D1">
        <w:rPr>
          <w:rFonts w:ascii="Times New Roman" w:hAnsi="Times New Roman" w:cs="Times New Roman"/>
          <w:sz w:val="28"/>
          <w:szCs w:val="28"/>
          <w:lang w:eastAsia="ru-RU"/>
        </w:rPr>
        <w:t>%</w:t>
      </w:r>
      <w:r w:rsidR="0093635C">
        <w:rPr>
          <w:rFonts w:ascii="Times New Roman" w:hAnsi="Times New Roman" w:cs="Times New Roman"/>
          <w:sz w:val="28"/>
          <w:szCs w:val="28"/>
          <w:lang w:eastAsia="ru-RU"/>
        </w:rPr>
        <w:t xml:space="preserve"> </w:t>
      </w:r>
      <w:r w:rsidRPr="00DA42D1">
        <w:rPr>
          <w:rFonts w:ascii="Times New Roman" w:hAnsi="Times New Roman" w:cs="Times New Roman"/>
          <w:sz w:val="28"/>
          <w:szCs w:val="28"/>
          <w:lang w:eastAsia="ru-RU"/>
        </w:rPr>
        <w:t>выше</w:t>
      </w:r>
      <w:r w:rsidR="0093635C">
        <w:rPr>
          <w:rFonts w:ascii="Times New Roman" w:hAnsi="Times New Roman" w:cs="Times New Roman"/>
          <w:sz w:val="28"/>
          <w:szCs w:val="28"/>
          <w:lang w:eastAsia="ru-RU"/>
        </w:rPr>
        <w:t>,</w:t>
      </w:r>
      <w:r w:rsidRPr="00DA42D1">
        <w:rPr>
          <w:rFonts w:ascii="Times New Roman" w:hAnsi="Times New Roman" w:cs="Times New Roman"/>
          <w:sz w:val="28"/>
          <w:szCs w:val="28"/>
          <w:lang w:eastAsia="ru-RU"/>
        </w:rPr>
        <w:t xml:space="preserve">  чем в 201</w:t>
      </w:r>
      <w:r w:rsidR="002079AD">
        <w:rPr>
          <w:rFonts w:ascii="Times New Roman" w:hAnsi="Times New Roman" w:cs="Times New Roman"/>
          <w:sz w:val="28"/>
          <w:szCs w:val="28"/>
          <w:lang w:eastAsia="ru-RU"/>
        </w:rPr>
        <w:t>5</w:t>
      </w:r>
      <w:r w:rsidRPr="00DA42D1">
        <w:rPr>
          <w:rFonts w:ascii="Times New Roman" w:hAnsi="Times New Roman" w:cs="Times New Roman"/>
          <w:sz w:val="28"/>
          <w:szCs w:val="28"/>
          <w:lang w:eastAsia="ru-RU"/>
        </w:rPr>
        <w:t>-1</w:t>
      </w:r>
      <w:r w:rsidR="002079AD">
        <w:rPr>
          <w:rFonts w:ascii="Times New Roman" w:hAnsi="Times New Roman" w:cs="Times New Roman"/>
          <w:sz w:val="28"/>
          <w:szCs w:val="28"/>
          <w:lang w:eastAsia="ru-RU"/>
        </w:rPr>
        <w:t>6</w:t>
      </w:r>
      <w:r w:rsidRPr="00DA42D1">
        <w:rPr>
          <w:rFonts w:ascii="Times New Roman" w:hAnsi="Times New Roman" w:cs="Times New Roman"/>
          <w:sz w:val="28"/>
          <w:szCs w:val="28"/>
          <w:lang w:eastAsia="ru-RU"/>
        </w:rPr>
        <w:t xml:space="preserve"> </w:t>
      </w:r>
      <w:proofErr w:type="spellStart"/>
      <w:r w:rsidRPr="00DA42D1">
        <w:rPr>
          <w:rFonts w:ascii="Times New Roman" w:hAnsi="Times New Roman" w:cs="Times New Roman"/>
          <w:sz w:val="28"/>
          <w:szCs w:val="28"/>
          <w:lang w:eastAsia="ru-RU"/>
        </w:rPr>
        <w:t>уч.г</w:t>
      </w:r>
      <w:proofErr w:type="spellEnd"/>
      <w:r w:rsidRPr="00DA42D1">
        <w:rPr>
          <w:rFonts w:ascii="Times New Roman" w:hAnsi="Times New Roman" w:cs="Times New Roman"/>
          <w:sz w:val="28"/>
          <w:szCs w:val="28"/>
          <w:lang w:eastAsia="ru-RU"/>
        </w:rPr>
        <w:t>.</w:t>
      </w:r>
    </w:p>
    <w:p w:rsidR="000D5201" w:rsidRPr="00387839" w:rsidRDefault="000D5201" w:rsidP="00C64416">
      <w:pPr>
        <w:spacing w:after="0" w:line="240" w:lineRule="auto"/>
        <w:jc w:val="both"/>
        <w:rPr>
          <w:rFonts w:ascii="Times New Roman" w:hAnsi="Times New Roman" w:cs="Times New Roman"/>
          <w:sz w:val="28"/>
          <w:szCs w:val="28"/>
          <w:lang w:eastAsia="ru-RU"/>
        </w:rPr>
      </w:pPr>
      <w:r w:rsidRPr="00387839">
        <w:rPr>
          <w:rFonts w:ascii="Times New Roman" w:hAnsi="Times New Roman" w:cs="Times New Roman"/>
          <w:sz w:val="28"/>
          <w:szCs w:val="28"/>
          <w:lang w:eastAsia="ru-RU"/>
        </w:rPr>
        <w:t xml:space="preserve"> Во всех классах проведены административные  годовые контрольные работы по математике и русскому языку: </w:t>
      </w:r>
    </w:p>
    <w:p w:rsidR="0093635C" w:rsidRPr="0093635C" w:rsidRDefault="0093635C" w:rsidP="0093635C">
      <w:pPr>
        <w:jc w:val="both"/>
        <w:rPr>
          <w:rFonts w:ascii="Times New Roman" w:hAnsi="Times New Roman" w:cs="Times New Roman"/>
          <w:b/>
          <w:sz w:val="28"/>
          <w:szCs w:val="28"/>
        </w:rPr>
      </w:pPr>
      <w:r w:rsidRPr="0093635C">
        <w:rPr>
          <w:rFonts w:ascii="Times New Roman" w:hAnsi="Times New Roman" w:cs="Times New Roman"/>
          <w:sz w:val="28"/>
          <w:szCs w:val="28"/>
        </w:rPr>
        <w:t xml:space="preserve">                                                           </w:t>
      </w:r>
      <w:r w:rsidRPr="0093635C">
        <w:rPr>
          <w:rFonts w:ascii="Times New Roman" w:hAnsi="Times New Roman" w:cs="Times New Roman"/>
          <w:b/>
          <w:sz w:val="28"/>
          <w:szCs w:val="28"/>
        </w:rPr>
        <w:t xml:space="preserve">2-4 классы </w:t>
      </w:r>
    </w:p>
    <w:tbl>
      <w:tblPr>
        <w:tblpPr w:leftFromText="180" w:rightFromText="180" w:vertAnchor="text" w:horzAnchor="margin" w:tblpY="2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730"/>
        <w:gridCol w:w="709"/>
        <w:gridCol w:w="709"/>
        <w:gridCol w:w="866"/>
        <w:gridCol w:w="693"/>
        <w:gridCol w:w="709"/>
        <w:gridCol w:w="709"/>
        <w:gridCol w:w="803"/>
        <w:gridCol w:w="906"/>
        <w:gridCol w:w="842"/>
        <w:gridCol w:w="851"/>
        <w:gridCol w:w="850"/>
      </w:tblGrid>
      <w:tr w:rsidR="0093635C" w:rsidRPr="0093635C" w:rsidTr="000133CB">
        <w:trPr>
          <w:trHeight w:val="671"/>
        </w:trPr>
        <w:tc>
          <w:tcPr>
            <w:tcW w:w="1079" w:type="dxa"/>
            <w:vMerge w:val="restart"/>
          </w:tcPr>
          <w:p w:rsidR="0093635C" w:rsidRPr="0093635C" w:rsidRDefault="0093635C" w:rsidP="0093635C">
            <w:pPr>
              <w:jc w:val="both"/>
              <w:rPr>
                <w:rFonts w:ascii="Times New Roman" w:hAnsi="Times New Roman" w:cs="Times New Roman"/>
                <w:sz w:val="28"/>
                <w:szCs w:val="28"/>
              </w:rPr>
            </w:pPr>
          </w:p>
        </w:tc>
        <w:tc>
          <w:tcPr>
            <w:tcW w:w="3014" w:type="dxa"/>
            <w:gridSpan w:val="4"/>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 xml:space="preserve">Математика </w:t>
            </w:r>
          </w:p>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b/>
                <w:bCs/>
                <w:sz w:val="28"/>
                <w:szCs w:val="28"/>
              </w:rPr>
              <w:t>2016-17</w:t>
            </w:r>
          </w:p>
        </w:tc>
        <w:tc>
          <w:tcPr>
            <w:tcW w:w="2914" w:type="dxa"/>
            <w:gridSpan w:val="4"/>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Письмо и развитие речи</w:t>
            </w:r>
          </w:p>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b/>
                <w:bCs/>
                <w:sz w:val="28"/>
                <w:szCs w:val="28"/>
              </w:rPr>
              <w:t>2016-17</w:t>
            </w:r>
          </w:p>
        </w:tc>
        <w:tc>
          <w:tcPr>
            <w:tcW w:w="1748" w:type="dxa"/>
            <w:gridSpan w:val="2"/>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 xml:space="preserve">  Итого </w:t>
            </w:r>
          </w:p>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2015-16</w:t>
            </w:r>
          </w:p>
        </w:tc>
        <w:tc>
          <w:tcPr>
            <w:tcW w:w="1701" w:type="dxa"/>
            <w:gridSpan w:val="2"/>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 xml:space="preserve">Итого </w:t>
            </w:r>
          </w:p>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bCs/>
                <w:sz w:val="28"/>
                <w:szCs w:val="28"/>
              </w:rPr>
              <w:t>2014-15</w:t>
            </w:r>
          </w:p>
        </w:tc>
      </w:tr>
      <w:tr w:rsidR="0093635C" w:rsidRPr="0093635C" w:rsidTr="000133CB">
        <w:trPr>
          <w:trHeight w:val="174"/>
        </w:trPr>
        <w:tc>
          <w:tcPr>
            <w:tcW w:w="1079" w:type="dxa"/>
            <w:vMerge/>
          </w:tcPr>
          <w:p w:rsidR="0093635C" w:rsidRPr="0093635C" w:rsidRDefault="0093635C" w:rsidP="0093635C">
            <w:pPr>
              <w:jc w:val="both"/>
              <w:rPr>
                <w:rFonts w:ascii="Times New Roman" w:hAnsi="Times New Roman" w:cs="Times New Roman"/>
                <w:sz w:val="28"/>
                <w:szCs w:val="28"/>
              </w:rPr>
            </w:pPr>
          </w:p>
        </w:tc>
        <w:tc>
          <w:tcPr>
            <w:tcW w:w="73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2</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3</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4</w:t>
            </w:r>
          </w:p>
        </w:tc>
        <w:tc>
          <w:tcPr>
            <w:tcW w:w="866" w:type="dxa"/>
            <w:vAlign w:val="center"/>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итого</w:t>
            </w:r>
          </w:p>
        </w:tc>
        <w:tc>
          <w:tcPr>
            <w:tcW w:w="693"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2</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3</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4</w:t>
            </w:r>
          </w:p>
        </w:tc>
        <w:tc>
          <w:tcPr>
            <w:tcW w:w="803" w:type="dxa"/>
            <w:vAlign w:val="center"/>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итого</w:t>
            </w:r>
          </w:p>
        </w:tc>
        <w:tc>
          <w:tcPr>
            <w:tcW w:w="906" w:type="dxa"/>
          </w:tcPr>
          <w:p w:rsidR="0093635C" w:rsidRPr="0093635C" w:rsidRDefault="0093635C" w:rsidP="0093635C">
            <w:pPr>
              <w:jc w:val="center"/>
              <w:rPr>
                <w:rFonts w:ascii="Times New Roman" w:hAnsi="Times New Roman" w:cs="Times New Roman"/>
                <w:b/>
                <w:sz w:val="28"/>
                <w:szCs w:val="28"/>
              </w:rPr>
            </w:pPr>
            <w:proofErr w:type="spellStart"/>
            <w:r w:rsidRPr="0093635C">
              <w:rPr>
                <w:rFonts w:ascii="Times New Roman" w:hAnsi="Times New Roman" w:cs="Times New Roman"/>
                <w:b/>
                <w:sz w:val="28"/>
                <w:szCs w:val="28"/>
              </w:rPr>
              <w:t>матем</w:t>
            </w:r>
            <w:proofErr w:type="spellEnd"/>
          </w:p>
        </w:tc>
        <w:tc>
          <w:tcPr>
            <w:tcW w:w="842" w:type="dxa"/>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письмо</w:t>
            </w:r>
          </w:p>
        </w:tc>
        <w:tc>
          <w:tcPr>
            <w:tcW w:w="851" w:type="dxa"/>
            <w:shd w:val="clear" w:color="auto" w:fill="auto"/>
          </w:tcPr>
          <w:p w:rsidR="0093635C" w:rsidRPr="0093635C" w:rsidRDefault="0093635C" w:rsidP="0093635C">
            <w:pPr>
              <w:jc w:val="center"/>
              <w:rPr>
                <w:rFonts w:ascii="Times New Roman" w:hAnsi="Times New Roman" w:cs="Times New Roman"/>
                <w:b/>
                <w:sz w:val="28"/>
                <w:szCs w:val="28"/>
              </w:rPr>
            </w:pPr>
            <w:proofErr w:type="spellStart"/>
            <w:r w:rsidRPr="0093635C">
              <w:rPr>
                <w:rFonts w:ascii="Times New Roman" w:hAnsi="Times New Roman" w:cs="Times New Roman"/>
                <w:b/>
                <w:sz w:val="28"/>
                <w:szCs w:val="28"/>
              </w:rPr>
              <w:t>матем</w:t>
            </w:r>
            <w:proofErr w:type="spellEnd"/>
          </w:p>
        </w:tc>
        <w:tc>
          <w:tcPr>
            <w:tcW w:w="850" w:type="dxa"/>
            <w:shd w:val="clear" w:color="auto" w:fill="auto"/>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письмо</w:t>
            </w:r>
          </w:p>
        </w:tc>
      </w:tr>
      <w:tr w:rsidR="0093635C" w:rsidRPr="0093635C" w:rsidTr="000133CB">
        <w:trPr>
          <w:trHeight w:val="753"/>
        </w:trPr>
        <w:tc>
          <w:tcPr>
            <w:tcW w:w="1079" w:type="dxa"/>
          </w:tcPr>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lastRenderedPageBreak/>
              <w:t>Успев</w:t>
            </w:r>
            <w:proofErr w:type="gramStart"/>
            <w:r w:rsidRPr="0093635C">
              <w:rPr>
                <w:rFonts w:ascii="Times New Roman" w:hAnsi="Times New Roman" w:cs="Times New Roman"/>
                <w:sz w:val="28"/>
                <w:szCs w:val="28"/>
              </w:rPr>
              <w:t>. (%)</w:t>
            </w:r>
            <w:proofErr w:type="gramEnd"/>
          </w:p>
        </w:tc>
        <w:tc>
          <w:tcPr>
            <w:tcW w:w="73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66" w:type="dxa"/>
            <w:vAlign w:val="center"/>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100</w:t>
            </w:r>
          </w:p>
        </w:tc>
        <w:tc>
          <w:tcPr>
            <w:tcW w:w="693"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83</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03" w:type="dxa"/>
            <w:vAlign w:val="center"/>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96</w:t>
            </w:r>
          </w:p>
        </w:tc>
        <w:tc>
          <w:tcPr>
            <w:tcW w:w="906"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97</w:t>
            </w:r>
          </w:p>
        </w:tc>
        <w:tc>
          <w:tcPr>
            <w:tcW w:w="842"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97</w:t>
            </w:r>
          </w:p>
        </w:tc>
        <w:tc>
          <w:tcPr>
            <w:tcW w:w="851"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98</w:t>
            </w:r>
          </w:p>
        </w:tc>
        <w:tc>
          <w:tcPr>
            <w:tcW w:w="850"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100</w:t>
            </w:r>
          </w:p>
        </w:tc>
      </w:tr>
      <w:tr w:rsidR="0093635C" w:rsidRPr="0093635C" w:rsidTr="000133CB">
        <w:trPr>
          <w:trHeight w:val="796"/>
        </w:trPr>
        <w:tc>
          <w:tcPr>
            <w:tcW w:w="1079" w:type="dxa"/>
          </w:tcPr>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t>Качество</w:t>
            </w:r>
            <w:proofErr w:type="gramStart"/>
            <w:r w:rsidRPr="0093635C">
              <w:rPr>
                <w:rFonts w:ascii="Times New Roman" w:hAnsi="Times New Roman" w:cs="Times New Roman"/>
                <w:sz w:val="28"/>
                <w:szCs w:val="28"/>
              </w:rPr>
              <w:t xml:space="preserve"> (%)</w:t>
            </w:r>
            <w:proofErr w:type="gramEnd"/>
          </w:p>
        </w:tc>
        <w:tc>
          <w:tcPr>
            <w:tcW w:w="73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83</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66" w:type="dxa"/>
            <w:vAlign w:val="center"/>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96</w:t>
            </w:r>
          </w:p>
        </w:tc>
        <w:tc>
          <w:tcPr>
            <w:tcW w:w="693"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67</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0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03" w:type="dxa"/>
            <w:vAlign w:val="center"/>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93</w:t>
            </w:r>
          </w:p>
        </w:tc>
        <w:tc>
          <w:tcPr>
            <w:tcW w:w="906"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83</w:t>
            </w:r>
          </w:p>
        </w:tc>
        <w:tc>
          <w:tcPr>
            <w:tcW w:w="842"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94</w:t>
            </w:r>
          </w:p>
        </w:tc>
        <w:tc>
          <w:tcPr>
            <w:tcW w:w="851"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80</w:t>
            </w:r>
          </w:p>
        </w:tc>
        <w:tc>
          <w:tcPr>
            <w:tcW w:w="850"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85</w:t>
            </w:r>
          </w:p>
        </w:tc>
      </w:tr>
    </w:tbl>
    <w:p w:rsidR="0093635C" w:rsidRPr="0093635C" w:rsidRDefault="0093635C" w:rsidP="0093635C">
      <w:pPr>
        <w:jc w:val="both"/>
        <w:rPr>
          <w:rFonts w:ascii="Times New Roman" w:hAnsi="Times New Roman" w:cs="Times New Roman"/>
          <w:b/>
          <w:sz w:val="28"/>
          <w:szCs w:val="28"/>
        </w:rPr>
      </w:pPr>
    </w:p>
    <w:p w:rsidR="0093635C" w:rsidRPr="0093635C" w:rsidRDefault="0093635C" w:rsidP="0093635C">
      <w:pPr>
        <w:jc w:val="both"/>
        <w:rPr>
          <w:rFonts w:ascii="Times New Roman" w:hAnsi="Times New Roman" w:cs="Times New Roman"/>
          <w:b/>
          <w:sz w:val="28"/>
          <w:szCs w:val="28"/>
        </w:rPr>
      </w:pPr>
      <w:r w:rsidRPr="0093635C">
        <w:rPr>
          <w:rFonts w:ascii="Times New Roman" w:hAnsi="Times New Roman" w:cs="Times New Roman"/>
          <w:sz w:val="28"/>
          <w:szCs w:val="28"/>
        </w:rPr>
        <w:t xml:space="preserve">     По результатам контрольных работ  во 2-4 классах наблюдается улучшение показателей  качества знаний по математике на 13%,  по письму на уровне прошлого года. Улучшились показатели </w:t>
      </w:r>
      <w:proofErr w:type="spellStart"/>
      <w:r w:rsidRPr="0093635C">
        <w:rPr>
          <w:rFonts w:ascii="Times New Roman" w:hAnsi="Times New Roman" w:cs="Times New Roman"/>
          <w:sz w:val="28"/>
          <w:szCs w:val="28"/>
        </w:rPr>
        <w:t>обученности</w:t>
      </w:r>
      <w:proofErr w:type="spellEnd"/>
      <w:r w:rsidRPr="0093635C">
        <w:rPr>
          <w:rFonts w:ascii="Times New Roman" w:hAnsi="Times New Roman" w:cs="Times New Roman"/>
          <w:sz w:val="28"/>
          <w:szCs w:val="28"/>
        </w:rPr>
        <w:t xml:space="preserve"> по математике по сравнению с 2015-16 </w:t>
      </w:r>
      <w:proofErr w:type="spellStart"/>
      <w:r w:rsidRPr="0093635C">
        <w:rPr>
          <w:rFonts w:ascii="Times New Roman" w:hAnsi="Times New Roman" w:cs="Times New Roman"/>
          <w:sz w:val="28"/>
          <w:szCs w:val="28"/>
        </w:rPr>
        <w:t>уч.г</w:t>
      </w:r>
      <w:proofErr w:type="spellEnd"/>
      <w:r w:rsidRPr="0093635C">
        <w:rPr>
          <w:rFonts w:ascii="Times New Roman" w:hAnsi="Times New Roman" w:cs="Times New Roman"/>
          <w:sz w:val="28"/>
          <w:szCs w:val="28"/>
        </w:rPr>
        <w:t>. на 3%, по письму остались на уровне прошлого года. По письму не справился с к/р. 1 обучающийся 2 класса, которому по решению ПМПК изменён образовательный маршрут (переведён с 01.09.2017 в класс «Особый ребёнок»)</w:t>
      </w:r>
    </w:p>
    <w:tbl>
      <w:tblPr>
        <w:tblpPr w:leftFromText="180" w:rightFromText="180" w:vertAnchor="text" w:horzAnchor="margin" w:tblpXSpec="center" w:tblpY="498"/>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49"/>
        <w:gridCol w:w="549"/>
        <w:gridCol w:w="550"/>
        <w:gridCol w:w="549"/>
        <w:gridCol w:w="549"/>
        <w:gridCol w:w="550"/>
        <w:gridCol w:w="533"/>
        <w:gridCol w:w="16"/>
        <w:gridCol w:w="550"/>
        <w:gridCol w:w="549"/>
        <w:gridCol w:w="549"/>
        <w:gridCol w:w="550"/>
        <w:gridCol w:w="549"/>
        <w:gridCol w:w="550"/>
        <w:gridCol w:w="514"/>
        <w:gridCol w:w="35"/>
        <w:gridCol w:w="549"/>
        <w:gridCol w:w="550"/>
        <w:gridCol w:w="549"/>
        <w:gridCol w:w="551"/>
      </w:tblGrid>
      <w:tr w:rsidR="0093635C" w:rsidRPr="0093635C" w:rsidTr="0093635C">
        <w:trPr>
          <w:trHeight w:val="564"/>
        </w:trPr>
        <w:tc>
          <w:tcPr>
            <w:tcW w:w="674" w:type="dxa"/>
            <w:vMerge w:val="restart"/>
          </w:tcPr>
          <w:p w:rsidR="0093635C" w:rsidRPr="0093635C" w:rsidRDefault="0093635C" w:rsidP="0093635C">
            <w:pPr>
              <w:jc w:val="both"/>
              <w:rPr>
                <w:rFonts w:ascii="Times New Roman" w:hAnsi="Times New Roman" w:cs="Times New Roman"/>
                <w:sz w:val="28"/>
                <w:szCs w:val="28"/>
              </w:rPr>
            </w:pPr>
          </w:p>
        </w:tc>
        <w:tc>
          <w:tcPr>
            <w:tcW w:w="3829" w:type="dxa"/>
            <w:gridSpan w:val="7"/>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 xml:space="preserve">Математика </w:t>
            </w:r>
          </w:p>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2016-17</w:t>
            </w:r>
          </w:p>
        </w:tc>
        <w:tc>
          <w:tcPr>
            <w:tcW w:w="3827" w:type="dxa"/>
            <w:gridSpan w:val="8"/>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b/>
                <w:bCs/>
                <w:sz w:val="28"/>
                <w:szCs w:val="28"/>
              </w:rPr>
              <w:t>Письмо и развитие речи 2016-17</w:t>
            </w:r>
          </w:p>
          <w:p w:rsidR="0093635C" w:rsidRPr="0093635C" w:rsidRDefault="0093635C" w:rsidP="0093635C">
            <w:pPr>
              <w:jc w:val="center"/>
              <w:rPr>
                <w:rFonts w:ascii="Times New Roman" w:hAnsi="Times New Roman" w:cs="Times New Roman"/>
                <w:b/>
                <w:bCs/>
                <w:sz w:val="28"/>
                <w:szCs w:val="28"/>
              </w:rPr>
            </w:pPr>
          </w:p>
        </w:tc>
        <w:tc>
          <w:tcPr>
            <w:tcW w:w="1134" w:type="dxa"/>
            <w:gridSpan w:val="3"/>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Итого</w:t>
            </w:r>
          </w:p>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bCs/>
                <w:sz w:val="28"/>
                <w:szCs w:val="28"/>
              </w:rPr>
              <w:t>2015-16</w:t>
            </w:r>
          </w:p>
        </w:tc>
        <w:tc>
          <w:tcPr>
            <w:tcW w:w="1100" w:type="dxa"/>
            <w:gridSpan w:val="2"/>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 xml:space="preserve">Итого  </w:t>
            </w:r>
            <w:r w:rsidRPr="0093635C">
              <w:rPr>
                <w:rFonts w:ascii="Times New Roman" w:hAnsi="Times New Roman" w:cs="Times New Roman"/>
                <w:b/>
                <w:bCs/>
                <w:sz w:val="28"/>
                <w:szCs w:val="28"/>
              </w:rPr>
              <w:t>2014-15</w:t>
            </w:r>
          </w:p>
        </w:tc>
      </w:tr>
      <w:tr w:rsidR="0093635C" w:rsidRPr="0093635C" w:rsidTr="0093635C">
        <w:trPr>
          <w:trHeight w:val="153"/>
        </w:trPr>
        <w:tc>
          <w:tcPr>
            <w:tcW w:w="674" w:type="dxa"/>
            <w:vMerge/>
          </w:tcPr>
          <w:p w:rsidR="0093635C" w:rsidRPr="0093635C" w:rsidRDefault="0093635C" w:rsidP="0093635C">
            <w:pPr>
              <w:jc w:val="both"/>
              <w:rPr>
                <w:rFonts w:ascii="Times New Roman" w:hAnsi="Times New Roman" w:cs="Times New Roman"/>
                <w:sz w:val="28"/>
                <w:szCs w:val="28"/>
              </w:rPr>
            </w:pPr>
          </w:p>
        </w:tc>
        <w:tc>
          <w:tcPr>
            <w:tcW w:w="549" w:type="dxa"/>
            <w:shd w:val="clear" w:color="auto" w:fill="auto"/>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5</w:t>
            </w:r>
          </w:p>
        </w:tc>
        <w:tc>
          <w:tcPr>
            <w:tcW w:w="549" w:type="dxa"/>
            <w:shd w:val="clear" w:color="auto" w:fill="auto"/>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 xml:space="preserve">6 </w:t>
            </w:r>
          </w:p>
        </w:tc>
        <w:tc>
          <w:tcPr>
            <w:tcW w:w="550" w:type="dxa"/>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7</w:t>
            </w:r>
          </w:p>
        </w:tc>
        <w:tc>
          <w:tcPr>
            <w:tcW w:w="549" w:type="dxa"/>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8а</w:t>
            </w:r>
          </w:p>
        </w:tc>
        <w:tc>
          <w:tcPr>
            <w:tcW w:w="549" w:type="dxa"/>
            <w:shd w:val="clear" w:color="auto" w:fill="auto"/>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8б</w:t>
            </w:r>
          </w:p>
        </w:tc>
        <w:tc>
          <w:tcPr>
            <w:tcW w:w="550" w:type="dxa"/>
            <w:shd w:val="clear" w:color="auto" w:fill="auto"/>
          </w:tcPr>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9</w:t>
            </w:r>
          </w:p>
          <w:p w:rsidR="0093635C" w:rsidRPr="0093635C" w:rsidRDefault="0093635C" w:rsidP="0093635C">
            <w:pPr>
              <w:rPr>
                <w:rFonts w:ascii="Times New Roman" w:hAnsi="Times New Roman" w:cs="Times New Roman"/>
                <w:sz w:val="28"/>
                <w:szCs w:val="28"/>
              </w:rPr>
            </w:pPr>
          </w:p>
        </w:tc>
        <w:tc>
          <w:tcPr>
            <w:tcW w:w="549" w:type="dxa"/>
            <w:gridSpan w:val="2"/>
            <w:shd w:val="clear" w:color="auto" w:fill="auto"/>
          </w:tcPr>
          <w:p w:rsidR="0093635C" w:rsidRPr="0093635C" w:rsidRDefault="0093635C" w:rsidP="0093635C">
            <w:pPr>
              <w:rPr>
                <w:rFonts w:ascii="Times New Roman" w:hAnsi="Times New Roman" w:cs="Times New Roman"/>
                <w:b/>
                <w:bCs/>
                <w:sz w:val="28"/>
                <w:szCs w:val="28"/>
              </w:rPr>
            </w:pPr>
            <w:r w:rsidRPr="0093635C">
              <w:rPr>
                <w:rFonts w:ascii="Times New Roman" w:hAnsi="Times New Roman" w:cs="Times New Roman"/>
                <w:b/>
                <w:bCs/>
                <w:sz w:val="28"/>
                <w:szCs w:val="28"/>
              </w:rPr>
              <w:t>итого</w:t>
            </w:r>
          </w:p>
        </w:tc>
        <w:tc>
          <w:tcPr>
            <w:tcW w:w="550"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5</w:t>
            </w:r>
          </w:p>
        </w:tc>
        <w:tc>
          <w:tcPr>
            <w:tcW w:w="549"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 xml:space="preserve">6 </w:t>
            </w:r>
          </w:p>
        </w:tc>
        <w:tc>
          <w:tcPr>
            <w:tcW w:w="549"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w:t>
            </w:r>
          </w:p>
        </w:tc>
        <w:tc>
          <w:tcPr>
            <w:tcW w:w="550"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8а</w:t>
            </w:r>
          </w:p>
        </w:tc>
        <w:tc>
          <w:tcPr>
            <w:tcW w:w="549"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8б</w:t>
            </w:r>
          </w:p>
        </w:tc>
        <w:tc>
          <w:tcPr>
            <w:tcW w:w="550"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w:t>
            </w:r>
          </w:p>
        </w:tc>
        <w:tc>
          <w:tcPr>
            <w:tcW w:w="549" w:type="dxa"/>
            <w:gridSpan w:val="2"/>
            <w:shd w:val="clear" w:color="auto" w:fill="auto"/>
          </w:tcPr>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итого</w:t>
            </w:r>
          </w:p>
        </w:tc>
        <w:tc>
          <w:tcPr>
            <w:tcW w:w="549" w:type="dxa"/>
          </w:tcPr>
          <w:p w:rsidR="0093635C" w:rsidRPr="0093635C" w:rsidRDefault="0093635C" w:rsidP="0093635C">
            <w:pPr>
              <w:jc w:val="center"/>
              <w:rPr>
                <w:rFonts w:ascii="Times New Roman" w:hAnsi="Times New Roman" w:cs="Times New Roman"/>
                <w:b/>
                <w:sz w:val="28"/>
                <w:szCs w:val="28"/>
              </w:rPr>
            </w:pPr>
            <w:proofErr w:type="spellStart"/>
            <w:r w:rsidRPr="0093635C">
              <w:rPr>
                <w:rFonts w:ascii="Times New Roman" w:hAnsi="Times New Roman" w:cs="Times New Roman"/>
                <w:b/>
                <w:sz w:val="28"/>
                <w:szCs w:val="28"/>
              </w:rPr>
              <w:t>матем</w:t>
            </w:r>
            <w:proofErr w:type="spellEnd"/>
            <w:r w:rsidRPr="0093635C">
              <w:rPr>
                <w:rFonts w:ascii="Times New Roman" w:hAnsi="Times New Roman" w:cs="Times New Roman"/>
                <w:b/>
                <w:sz w:val="28"/>
                <w:szCs w:val="28"/>
              </w:rPr>
              <w:t>.</w:t>
            </w:r>
          </w:p>
        </w:tc>
        <w:tc>
          <w:tcPr>
            <w:tcW w:w="550" w:type="dxa"/>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письмо</w:t>
            </w:r>
          </w:p>
        </w:tc>
        <w:tc>
          <w:tcPr>
            <w:tcW w:w="549" w:type="dxa"/>
            <w:shd w:val="clear" w:color="auto" w:fill="auto"/>
          </w:tcPr>
          <w:p w:rsidR="0093635C" w:rsidRPr="0093635C" w:rsidRDefault="0093635C" w:rsidP="0093635C">
            <w:pPr>
              <w:jc w:val="center"/>
              <w:rPr>
                <w:rFonts w:ascii="Times New Roman" w:hAnsi="Times New Roman" w:cs="Times New Roman"/>
                <w:b/>
                <w:sz w:val="28"/>
                <w:szCs w:val="28"/>
              </w:rPr>
            </w:pPr>
            <w:proofErr w:type="spellStart"/>
            <w:r w:rsidRPr="0093635C">
              <w:rPr>
                <w:rFonts w:ascii="Times New Roman" w:hAnsi="Times New Roman" w:cs="Times New Roman"/>
                <w:b/>
                <w:sz w:val="28"/>
                <w:szCs w:val="28"/>
              </w:rPr>
              <w:t>матем</w:t>
            </w:r>
            <w:proofErr w:type="spellEnd"/>
            <w:r w:rsidRPr="0093635C">
              <w:rPr>
                <w:rFonts w:ascii="Times New Roman" w:hAnsi="Times New Roman" w:cs="Times New Roman"/>
                <w:b/>
                <w:sz w:val="28"/>
                <w:szCs w:val="28"/>
              </w:rPr>
              <w:t>.</w:t>
            </w:r>
          </w:p>
        </w:tc>
        <w:tc>
          <w:tcPr>
            <w:tcW w:w="551" w:type="dxa"/>
            <w:shd w:val="clear" w:color="auto" w:fill="auto"/>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письмо</w:t>
            </w:r>
          </w:p>
        </w:tc>
      </w:tr>
      <w:tr w:rsidR="0093635C" w:rsidRPr="0093635C" w:rsidTr="0093635C">
        <w:trPr>
          <w:trHeight w:val="841"/>
        </w:trPr>
        <w:tc>
          <w:tcPr>
            <w:tcW w:w="674" w:type="dxa"/>
          </w:tcPr>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t>Успев</w:t>
            </w:r>
            <w:proofErr w:type="gramStart"/>
            <w:r w:rsidRPr="0093635C">
              <w:rPr>
                <w:rFonts w:ascii="Times New Roman" w:hAnsi="Times New Roman" w:cs="Times New Roman"/>
                <w:sz w:val="28"/>
                <w:szCs w:val="28"/>
              </w:rPr>
              <w:t xml:space="preserve"> (%)</w:t>
            </w:r>
            <w:proofErr w:type="gramEnd"/>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5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gridSpan w:val="2"/>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100</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5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60</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49" w:type="dxa"/>
            <w:gridSpan w:val="2"/>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100</w:t>
            </w:r>
          </w:p>
        </w:tc>
        <w:tc>
          <w:tcPr>
            <w:tcW w:w="549"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100</w:t>
            </w:r>
          </w:p>
        </w:tc>
        <w:tc>
          <w:tcPr>
            <w:tcW w:w="550"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94</w:t>
            </w:r>
          </w:p>
        </w:tc>
        <w:tc>
          <w:tcPr>
            <w:tcW w:w="549"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97</w:t>
            </w:r>
          </w:p>
        </w:tc>
        <w:tc>
          <w:tcPr>
            <w:tcW w:w="551"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97</w:t>
            </w:r>
          </w:p>
        </w:tc>
      </w:tr>
      <w:tr w:rsidR="0093635C" w:rsidRPr="0093635C" w:rsidTr="0093635C">
        <w:trPr>
          <w:trHeight w:val="825"/>
        </w:trPr>
        <w:tc>
          <w:tcPr>
            <w:tcW w:w="674" w:type="dxa"/>
          </w:tcPr>
          <w:p w:rsidR="0093635C" w:rsidRPr="0093635C" w:rsidRDefault="0093635C" w:rsidP="0093635C">
            <w:pPr>
              <w:jc w:val="both"/>
              <w:rPr>
                <w:rFonts w:ascii="Times New Roman" w:hAnsi="Times New Roman" w:cs="Times New Roman"/>
                <w:sz w:val="28"/>
                <w:szCs w:val="28"/>
              </w:rPr>
            </w:pPr>
            <w:proofErr w:type="spellStart"/>
            <w:r w:rsidRPr="0093635C">
              <w:rPr>
                <w:rFonts w:ascii="Times New Roman" w:hAnsi="Times New Roman" w:cs="Times New Roman"/>
                <w:sz w:val="28"/>
                <w:szCs w:val="28"/>
              </w:rPr>
              <w:t>Кач</w:t>
            </w:r>
            <w:proofErr w:type="spellEnd"/>
            <w:r w:rsidRPr="0093635C">
              <w:rPr>
                <w:rFonts w:ascii="Times New Roman" w:hAnsi="Times New Roman" w:cs="Times New Roman"/>
                <w:sz w:val="28"/>
                <w:szCs w:val="28"/>
              </w:rPr>
              <w:t>-во</w:t>
            </w:r>
            <w:proofErr w:type="gramStart"/>
            <w:r w:rsidRPr="0093635C">
              <w:rPr>
                <w:rFonts w:ascii="Times New Roman" w:hAnsi="Times New Roman" w:cs="Times New Roman"/>
                <w:sz w:val="28"/>
                <w:szCs w:val="28"/>
              </w:rPr>
              <w:t xml:space="preserve"> (%)</w:t>
            </w:r>
            <w:proofErr w:type="gramEnd"/>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77</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5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92</w:t>
            </w:r>
          </w:p>
        </w:tc>
        <w:tc>
          <w:tcPr>
            <w:tcW w:w="549"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82</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44</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75</w:t>
            </w:r>
          </w:p>
        </w:tc>
        <w:tc>
          <w:tcPr>
            <w:tcW w:w="549" w:type="dxa"/>
            <w:gridSpan w:val="2"/>
            <w:shd w:val="clear" w:color="auto" w:fill="auto"/>
            <w:vAlign w:val="center"/>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81</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92</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73</w:t>
            </w:r>
          </w:p>
        </w:tc>
        <w:tc>
          <w:tcPr>
            <w:tcW w:w="549"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550" w:type="dxa"/>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73</w:t>
            </w:r>
          </w:p>
        </w:tc>
        <w:tc>
          <w:tcPr>
            <w:tcW w:w="549"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77</w:t>
            </w:r>
          </w:p>
        </w:tc>
        <w:tc>
          <w:tcPr>
            <w:tcW w:w="550" w:type="dxa"/>
            <w:shd w:val="clear" w:color="auto" w:fill="auto"/>
            <w:vAlign w:val="center"/>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50</w:t>
            </w:r>
          </w:p>
        </w:tc>
        <w:tc>
          <w:tcPr>
            <w:tcW w:w="549" w:type="dxa"/>
            <w:gridSpan w:val="2"/>
            <w:shd w:val="clear" w:color="auto" w:fill="auto"/>
            <w:vAlign w:val="center"/>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78</w:t>
            </w:r>
          </w:p>
        </w:tc>
        <w:tc>
          <w:tcPr>
            <w:tcW w:w="549"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85</w:t>
            </w:r>
          </w:p>
        </w:tc>
        <w:tc>
          <w:tcPr>
            <w:tcW w:w="550" w:type="dxa"/>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81</w:t>
            </w:r>
          </w:p>
        </w:tc>
        <w:tc>
          <w:tcPr>
            <w:tcW w:w="549"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67</w:t>
            </w:r>
          </w:p>
        </w:tc>
        <w:tc>
          <w:tcPr>
            <w:tcW w:w="551" w:type="dxa"/>
            <w:shd w:val="clear" w:color="auto" w:fill="auto"/>
            <w:vAlign w:val="center"/>
          </w:tcPr>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75</w:t>
            </w:r>
          </w:p>
        </w:tc>
      </w:tr>
    </w:tbl>
    <w:p w:rsidR="0093635C" w:rsidRPr="0093635C" w:rsidRDefault="0093635C" w:rsidP="0093635C">
      <w:pPr>
        <w:jc w:val="center"/>
        <w:rPr>
          <w:rFonts w:ascii="Times New Roman" w:hAnsi="Times New Roman" w:cs="Times New Roman"/>
          <w:b/>
          <w:sz w:val="28"/>
          <w:szCs w:val="28"/>
        </w:rPr>
      </w:pPr>
      <w:r w:rsidRPr="0093635C">
        <w:rPr>
          <w:rFonts w:ascii="Times New Roman" w:hAnsi="Times New Roman" w:cs="Times New Roman"/>
          <w:b/>
          <w:sz w:val="28"/>
          <w:szCs w:val="28"/>
        </w:rPr>
        <w:t xml:space="preserve"> 5-9 классы</w:t>
      </w:r>
    </w:p>
    <w:p w:rsidR="0093635C" w:rsidRPr="0093635C" w:rsidRDefault="0093635C" w:rsidP="00B32224">
      <w:pPr>
        <w:spacing w:after="0" w:line="240" w:lineRule="auto"/>
        <w:jc w:val="both"/>
        <w:rPr>
          <w:rFonts w:ascii="Times New Roman" w:hAnsi="Times New Roman" w:cs="Times New Roman"/>
          <w:sz w:val="28"/>
          <w:szCs w:val="28"/>
        </w:rPr>
      </w:pPr>
      <w:r w:rsidRPr="0093635C">
        <w:rPr>
          <w:rFonts w:ascii="Times New Roman" w:hAnsi="Times New Roman" w:cs="Times New Roman"/>
          <w:sz w:val="28"/>
          <w:szCs w:val="28"/>
        </w:rPr>
        <w:t xml:space="preserve">     В 5-9 классах наблюдается улучшение показателя </w:t>
      </w:r>
      <w:proofErr w:type="spellStart"/>
      <w:r w:rsidRPr="0093635C">
        <w:rPr>
          <w:rFonts w:ascii="Times New Roman" w:hAnsi="Times New Roman" w:cs="Times New Roman"/>
          <w:sz w:val="28"/>
          <w:szCs w:val="28"/>
        </w:rPr>
        <w:t>обученности</w:t>
      </w:r>
      <w:proofErr w:type="spellEnd"/>
      <w:r w:rsidRPr="0093635C">
        <w:rPr>
          <w:rFonts w:ascii="Times New Roman" w:hAnsi="Times New Roman" w:cs="Times New Roman"/>
          <w:sz w:val="28"/>
          <w:szCs w:val="28"/>
        </w:rPr>
        <w:t xml:space="preserve"> по письму  на 6% по сравнению с предыдущим годом (все обучающиеся справились с контрольными работами), качество знаний по математике и письму снизилось на 4% и 3%, но в целом показатели качества знаний обучающихся достаточно высокие. </w:t>
      </w:r>
    </w:p>
    <w:tbl>
      <w:tblPr>
        <w:tblpPr w:leftFromText="180" w:rightFromText="180" w:vertAnchor="text" w:horzAnchor="margin" w:tblpY="927"/>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834"/>
        <w:gridCol w:w="834"/>
        <w:gridCol w:w="835"/>
        <w:gridCol w:w="834"/>
        <w:gridCol w:w="834"/>
        <w:gridCol w:w="835"/>
        <w:gridCol w:w="834"/>
        <w:gridCol w:w="834"/>
        <w:gridCol w:w="835"/>
        <w:gridCol w:w="834"/>
        <w:gridCol w:w="835"/>
      </w:tblGrid>
      <w:tr w:rsidR="00B32224" w:rsidRPr="0093635C" w:rsidTr="00B32224">
        <w:trPr>
          <w:trHeight w:val="606"/>
        </w:trPr>
        <w:tc>
          <w:tcPr>
            <w:tcW w:w="1194" w:type="dxa"/>
          </w:tcPr>
          <w:p w:rsidR="00B32224" w:rsidRPr="0093635C" w:rsidRDefault="00B32224" w:rsidP="00B32224">
            <w:pPr>
              <w:spacing w:after="0" w:line="240" w:lineRule="auto"/>
              <w:jc w:val="both"/>
              <w:rPr>
                <w:rFonts w:ascii="Times New Roman" w:hAnsi="Times New Roman" w:cs="Times New Roman"/>
                <w:b/>
                <w:sz w:val="28"/>
                <w:szCs w:val="28"/>
              </w:rPr>
            </w:pPr>
            <w:r w:rsidRPr="0093635C">
              <w:rPr>
                <w:rFonts w:ascii="Times New Roman" w:hAnsi="Times New Roman" w:cs="Times New Roman"/>
                <w:b/>
                <w:sz w:val="28"/>
                <w:szCs w:val="28"/>
              </w:rPr>
              <w:t>Классы</w:t>
            </w:r>
          </w:p>
        </w:tc>
        <w:tc>
          <w:tcPr>
            <w:tcW w:w="834" w:type="dxa"/>
          </w:tcPr>
          <w:p w:rsidR="00B32224" w:rsidRPr="0093635C" w:rsidRDefault="00B32224" w:rsidP="00B32224">
            <w:pPr>
              <w:spacing w:after="0" w:line="240" w:lineRule="auto"/>
              <w:jc w:val="center"/>
              <w:rPr>
                <w:rFonts w:ascii="Times New Roman" w:hAnsi="Times New Roman" w:cs="Times New Roman"/>
                <w:b/>
                <w:sz w:val="28"/>
                <w:szCs w:val="28"/>
              </w:rPr>
            </w:pPr>
            <w:r w:rsidRPr="0093635C">
              <w:rPr>
                <w:rFonts w:ascii="Times New Roman" w:hAnsi="Times New Roman" w:cs="Times New Roman"/>
                <w:b/>
                <w:sz w:val="28"/>
                <w:szCs w:val="28"/>
              </w:rPr>
              <w:t>2</w:t>
            </w:r>
          </w:p>
        </w:tc>
        <w:tc>
          <w:tcPr>
            <w:tcW w:w="834" w:type="dxa"/>
          </w:tcPr>
          <w:p w:rsidR="00B32224" w:rsidRPr="0093635C" w:rsidRDefault="00B32224" w:rsidP="00B32224">
            <w:pPr>
              <w:spacing w:after="0" w:line="240" w:lineRule="auto"/>
              <w:jc w:val="center"/>
              <w:rPr>
                <w:rFonts w:ascii="Times New Roman" w:hAnsi="Times New Roman" w:cs="Times New Roman"/>
                <w:b/>
                <w:bCs/>
                <w:sz w:val="28"/>
                <w:szCs w:val="28"/>
              </w:rPr>
            </w:pPr>
            <w:r w:rsidRPr="0093635C">
              <w:rPr>
                <w:rFonts w:ascii="Times New Roman" w:hAnsi="Times New Roman" w:cs="Times New Roman"/>
                <w:b/>
                <w:bCs/>
                <w:sz w:val="28"/>
                <w:szCs w:val="28"/>
              </w:rPr>
              <w:t>3</w:t>
            </w:r>
          </w:p>
        </w:tc>
        <w:tc>
          <w:tcPr>
            <w:tcW w:w="835" w:type="dxa"/>
          </w:tcPr>
          <w:p w:rsidR="00B32224" w:rsidRPr="0093635C" w:rsidRDefault="00B32224" w:rsidP="00B32224">
            <w:pPr>
              <w:spacing w:after="0" w:line="240" w:lineRule="auto"/>
              <w:jc w:val="center"/>
              <w:rPr>
                <w:rFonts w:ascii="Times New Roman" w:hAnsi="Times New Roman" w:cs="Times New Roman"/>
                <w:b/>
                <w:sz w:val="28"/>
                <w:szCs w:val="28"/>
              </w:rPr>
            </w:pPr>
            <w:r w:rsidRPr="0093635C">
              <w:rPr>
                <w:rFonts w:ascii="Times New Roman" w:hAnsi="Times New Roman" w:cs="Times New Roman"/>
                <w:b/>
                <w:sz w:val="28"/>
                <w:szCs w:val="28"/>
              </w:rPr>
              <w:t xml:space="preserve">4 </w:t>
            </w:r>
          </w:p>
        </w:tc>
        <w:tc>
          <w:tcPr>
            <w:tcW w:w="834" w:type="dxa"/>
          </w:tcPr>
          <w:p w:rsidR="00B32224" w:rsidRPr="0093635C" w:rsidRDefault="00B32224" w:rsidP="00B32224">
            <w:pPr>
              <w:spacing w:after="0" w:line="240" w:lineRule="auto"/>
              <w:rPr>
                <w:rFonts w:ascii="Times New Roman" w:hAnsi="Times New Roman" w:cs="Times New Roman"/>
                <w:b/>
                <w:sz w:val="28"/>
                <w:szCs w:val="28"/>
              </w:rPr>
            </w:pPr>
            <w:r w:rsidRPr="0093635C">
              <w:rPr>
                <w:rFonts w:ascii="Times New Roman" w:hAnsi="Times New Roman" w:cs="Times New Roman"/>
                <w:b/>
                <w:sz w:val="28"/>
                <w:szCs w:val="28"/>
              </w:rPr>
              <w:t xml:space="preserve">2-4 </w:t>
            </w:r>
            <w:proofErr w:type="spellStart"/>
            <w:r w:rsidRPr="0093635C">
              <w:rPr>
                <w:rFonts w:ascii="Times New Roman" w:hAnsi="Times New Roman" w:cs="Times New Roman"/>
                <w:b/>
                <w:sz w:val="28"/>
                <w:szCs w:val="28"/>
              </w:rPr>
              <w:t>кл</w:t>
            </w:r>
            <w:proofErr w:type="spellEnd"/>
            <w:r w:rsidRPr="0093635C">
              <w:rPr>
                <w:rFonts w:ascii="Times New Roman" w:hAnsi="Times New Roman" w:cs="Times New Roman"/>
                <w:b/>
                <w:sz w:val="28"/>
                <w:szCs w:val="28"/>
              </w:rPr>
              <w:t>.</w:t>
            </w:r>
          </w:p>
        </w:tc>
        <w:tc>
          <w:tcPr>
            <w:tcW w:w="834" w:type="dxa"/>
          </w:tcPr>
          <w:p w:rsidR="00B32224" w:rsidRPr="0093635C" w:rsidRDefault="00B32224" w:rsidP="00B32224">
            <w:pPr>
              <w:spacing w:after="0" w:line="240" w:lineRule="auto"/>
              <w:jc w:val="center"/>
              <w:rPr>
                <w:rFonts w:ascii="Times New Roman" w:hAnsi="Times New Roman" w:cs="Times New Roman"/>
                <w:b/>
                <w:sz w:val="28"/>
                <w:szCs w:val="28"/>
              </w:rPr>
            </w:pPr>
            <w:r w:rsidRPr="0093635C">
              <w:rPr>
                <w:rFonts w:ascii="Times New Roman" w:hAnsi="Times New Roman" w:cs="Times New Roman"/>
                <w:b/>
                <w:sz w:val="28"/>
                <w:szCs w:val="28"/>
              </w:rPr>
              <w:t>5</w:t>
            </w:r>
          </w:p>
        </w:tc>
        <w:tc>
          <w:tcPr>
            <w:tcW w:w="835" w:type="dxa"/>
          </w:tcPr>
          <w:p w:rsidR="00B32224" w:rsidRPr="0093635C" w:rsidRDefault="00B32224" w:rsidP="00B32224">
            <w:pPr>
              <w:spacing w:after="0" w:line="240" w:lineRule="auto"/>
              <w:jc w:val="center"/>
              <w:rPr>
                <w:rFonts w:ascii="Times New Roman" w:hAnsi="Times New Roman" w:cs="Times New Roman"/>
                <w:b/>
                <w:sz w:val="28"/>
                <w:szCs w:val="28"/>
              </w:rPr>
            </w:pPr>
            <w:r w:rsidRPr="0093635C">
              <w:rPr>
                <w:rFonts w:ascii="Times New Roman" w:hAnsi="Times New Roman" w:cs="Times New Roman"/>
                <w:b/>
                <w:sz w:val="28"/>
                <w:szCs w:val="28"/>
              </w:rPr>
              <w:t xml:space="preserve">6 </w:t>
            </w:r>
          </w:p>
        </w:tc>
        <w:tc>
          <w:tcPr>
            <w:tcW w:w="834" w:type="dxa"/>
          </w:tcPr>
          <w:p w:rsidR="00B32224" w:rsidRPr="0093635C" w:rsidRDefault="00B32224" w:rsidP="00B32224">
            <w:pPr>
              <w:spacing w:after="0" w:line="240" w:lineRule="auto"/>
              <w:rPr>
                <w:rFonts w:ascii="Times New Roman" w:hAnsi="Times New Roman" w:cs="Times New Roman"/>
                <w:b/>
                <w:sz w:val="28"/>
                <w:szCs w:val="28"/>
              </w:rPr>
            </w:pPr>
            <w:r w:rsidRPr="0093635C">
              <w:rPr>
                <w:rFonts w:ascii="Times New Roman" w:hAnsi="Times New Roman" w:cs="Times New Roman"/>
                <w:b/>
                <w:sz w:val="28"/>
                <w:szCs w:val="28"/>
              </w:rPr>
              <w:t>7</w:t>
            </w:r>
          </w:p>
        </w:tc>
        <w:tc>
          <w:tcPr>
            <w:tcW w:w="834" w:type="dxa"/>
          </w:tcPr>
          <w:p w:rsidR="00B32224" w:rsidRPr="0093635C" w:rsidRDefault="00B32224" w:rsidP="00B32224">
            <w:pPr>
              <w:spacing w:after="0" w:line="240" w:lineRule="auto"/>
              <w:jc w:val="center"/>
              <w:rPr>
                <w:rFonts w:ascii="Times New Roman" w:hAnsi="Times New Roman" w:cs="Times New Roman"/>
                <w:b/>
                <w:sz w:val="28"/>
                <w:szCs w:val="28"/>
              </w:rPr>
            </w:pPr>
            <w:r w:rsidRPr="0093635C">
              <w:rPr>
                <w:rFonts w:ascii="Times New Roman" w:hAnsi="Times New Roman" w:cs="Times New Roman"/>
                <w:b/>
                <w:sz w:val="28"/>
                <w:szCs w:val="28"/>
              </w:rPr>
              <w:t>8а</w:t>
            </w:r>
          </w:p>
        </w:tc>
        <w:tc>
          <w:tcPr>
            <w:tcW w:w="835" w:type="dxa"/>
          </w:tcPr>
          <w:p w:rsidR="00B32224" w:rsidRPr="0093635C" w:rsidRDefault="00B32224" w:rsidP="00B32224">
            <w:pPr>
              <w:spacing w:after="0" w:line="240" w:lineRule="auto"/>
              <w:jc w:val="center"/>
              <w:rPr>
                <w:rFonts w:ascii="Times New Roman" w:hAnsi="Times New Roman" w:cs="Times New Roman"/>
                <w:b/>
                <w:sz w:val="28"/>
                <w:szCs w:val="28"/>
                <w:lang w:val="en-US"/>
              </w:rPr>
            </w:pPr>
            <w:r w:rsidRPr="0093635C">
              <w:rPr>
                <w:rFonts w:ascii="Times New Roman" w:hAnsi="Times New Roman" w:cs="Times New Roman"/>
                <w:b/>
                <w:sz w:val="28"/>
                <w:szCs w:val="28"/>
              </w:rPr>
              <w:t>8б</w:t>
            </w:r>
          </w:p>
        </w:tc>
        <w:tc>
          <w:tcPr>
            <w:tcW w:w="834" w:type="dxa"/>
          </w:tcPr>
          <w:p w:rsidR="00B32224" w:rsidRPr="0093635C" w:rsidRDefault="00B32224" w:rsidP="00B32224">
            <w:pPr>
              <w:spacing w:after="0" w:line="240" w:lineRule="auto"/>
              <w:jc w:val="center"/>
              <w:rPr>
                <w:rFonts w:ascii="Times New Roman" w:hAnsi="Times New Roman" w:cs="Times New Roman"/>
                <w:b/>
                <w:sz w:val="28"/>
                <w:szCs w:val="28"/>
                <w:lang w:val="en-US"/>
              </w:rPr>
            </w:pPr>
            <w:r w:rsidRPr="0093635C">
              <w:rPr>
                <w:rFonts w:ascii="Times New Roman" w:hAnsi="Times New Roman" w:cs="Times New Roman"/>
                <w:b/>
                <w:sz w:val="28"/>
                <w:szCs w:val="28"/>
              </w:rPr>
              <w:t>9</w:t>
            </w:r>
          </w:p>
        </w:tc>
        <w:tc>
          <w:tcPr>
            <w:tcW w:w="835" w:type="dxa"/>
          </w:tcPr>
          <w:p w:rsidR="00B32224" w:rsidRPr="0093635C" w:rsidRDefault="00B32224" w:rsidP="00B32224">
            <w:pPr>
              <w:spacing w:after="0" w:line="240" w:lineRule="auto"/>
              <w:rPr>
                <w:rFonts w:ascii="Times New Roman" w:hAnsi="Times New Roman" w:cs="Times New Roman"/>
                <w:b/>
                <w:sz w:val="28"/>
                <w:szCs w:val="28"/>
              </w:rPr>
            </w:pPr>
            <w:r w:rsidRPr="0093635C">
              <w:rPr>
                <w:rFonts w:ascii="Times New Roman" w:hAnsi="Times New Roman" w:cs="Times New Roman"/>
                <w:b/>
                <w:sz w:val="28"/>
                <w:szCs w:val="28"/>
              </w:rPr>
              <w:t xml:space="preserve">5-9 </w:t>
            </w:r>
            <w:proofErr w:type="spellStart"/>
            <w:r w:rsidRPr="0093635C">
              <w:rPr>
                <w:rFonts w:ascii="Times New Roman" w:hAnsi="Times New Roman" w:cs="Times New Roman"/>
                <w:b/>
                <w:sz w:val="28"/>
                <w:szCs w:val="28"/>
              </w:rPr>
              <w:t>кл</w:t>
            </w:r>
            <w:proofErr w:type="spellEnd"/>
            <w:r w:rsidRPr="0093635C">
              <w:rPr>
                <w:rFonts w:ascii="Times New Roman" w:hAnsi="Times New Roman" w:cs="Times New Roman"/>
                <w:b/>
                <w:sz w:val="28"/>
                <w:szCs w:val="28"/>
              </w:rPr>
              <w:t>.</w:t>
            </w:r>
          </w:p>
        </w:tc>
      </w:tr>
      <w:tr w:rsidR="00B32224" w:rsidRPr="0093635C" w:rsidTr="00B32224">
        <w:trPr>
          <w:trHeight w:val="606"/>
        </w:trPr>
        <w:tc>
          <w:tcPr>
            <w:tcW w:w="1194" w:type="dxa"/>
          </w:tcPr>
          <w:p w:rsidR="00B32224" w:rsidRPr="0093635C" w:rsidRDefault="00B32224" w:rsidP="00B32224">
            <w:pPr>
              <w:jc w:val="both"/>
              <w:rPr>
                <w:rFonts w:ascii="Times New Roman" w:hAnsi="Times New Roman" w:cs="Times New Roman"/>
                <w:sz w:val="28"/>
                <w:szCs w:val="28"/>
              </w:rPr>
            </w:pPr>
            <w:r w:rsidRPr="0093635C">
              <w:rPr>
                <w:rFonts w:ascii="Times New Roman" w:hAnsi="Times New Roman" w:cs="Times New Roman"/>
                <w:b/>
                <w:sz w:val="28"/>
                <w:szCs w:val="28"/>
              </w:rPr>
              <w:lastRenderedPageBreak/>
              <w:t xml:space="preserve">Успев.  </w:t>
            </w:r>
            <w:r w:rsidRPr="0093635C">
              <w:rPr>
                <w:rFonts w:ascii="Times New Roman" w:hAnsi="Times New Roman" w:cs="Times New Roman"/>
                <w:b/>
                <w:sz w:val="28"/>
                <w:szCs w:val="28"/>
                <w:lang w:val="en-US"/>
              </w:rPr>
              <w:t>I</w:t>
            </w:r>
            <w:r w:rsidRPr="0093635C">
              <w:rPr>
                <w:rFonts w:ascii="Times New Roman" w:hAnsi="Times New Roman" w:cs="Times New Roman"/>
                <w:b/>
                <w:sz w:val="28"/>
                <w:szCs w:val="28"/>
              </w:rPr>
              <w:t xml:space="preserve"> ч.  %</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83</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835"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87</w:t>
            </w:r>
          </w:p>
        </w:tc>
        <w:tc>
          <w:tcPr>
            <w:tcW w:w="834" w:type="dxa"/>
            <w:vAlign w:val="center"/>
          </w:tcPr>
          <w:p w:rsidR="00B32224" w:rsidRPr="0093635C" w:rsidRDefault="00B32224" w:rsidP="00B32224">
            <w:pPr>
              <w:jc w:val="center"/>
              <w:rPr>
                <w:rFonts w:ascii="Times New Roman" w:hAnsi="Times New Roman" w:cs="Times New Roman"/>
                <w:b/>
                <w:sz w:val="28"/>
                <w:szCs w:val="28"/>
              </w:rPr>
            </w:pPr>
            <w:r w:rsidRPr="0093635C">
              <w:rPr>
                <w:rFonts w:ascii="Times New Roman" w:hAnsi="Times New Roman" w:cs="Times New Roman"/>
                <w:b/>
                <w:sz w:val="28"/>
                <w:szCs w:val="28"/>
              </w:rPr>
              <w:t>88</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92</w:t>
            </w:r>
          </w:p>
        </w:tc>
        <w:tc>
          <w:tcPr>
            <w:tcW w:w="835"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90</w:t>
            </w:r>
          </w:p>
        </w:tc>
        <w:tc>
          <w:tcPr>
            <w:tcW w:w="835"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50</w:t>
            </w:r>
          </w:p>
        </w:tc>
        <w:tc>
          <w:tcPr>
            <w:tcW w:w="835" w:type="dxa"/>
            <w:vAlign w:val="center"/>
          </w:tcPr>
          <w:p w:rsidR="00B32224" w:rsidRPr="0093635C" w:rsidRDefault="00B32224" w:rsidP="00B32224">
            <w:pPr>
              <w:jc w:val="center"/>
              <w:rPr>
                <w:rFonts w:ascii="Times New Roman" w:hAnsi="Times New Roman" w:cs="Times New Roman"/>
                <w:b/>
                <w:sz w:val="28"/>
                <w:szCs w:val="28"/>
              </w:rPr>
            </w:pPr>
            <w:r w:rsidRPr="0093635C">
              <w:rPr>
                <w:rFonts w:ascii="Times New Roman" w:hAnsi="Times New Roman" w:cs="Times New Roman"/>
                <w:b/>
                <w:sz w:val="28"/>
                <w:szCs w:val="28"/>
              </w:rPr>
              <w:t>89</w:t>
            </w:r>
          </w:p>
        </w:tc>
      </w:tr>
      <w:tr w:rsidR="00B32224" w:rsidRPr="0093635C" w:rsidTr="00B32224">
        <w:trPr>
          <w:trHeight w:val="675"/>
        </w:trPr>
        <w:tc>
          <w:tcPr>
            <w:tcW w:w="1194" w:type="dxa"/>
          </w:tcPr>
          <w:p w:rsidR="00B32224" w:rsidRPr="0093635C" w:rsidRDefault="00B32224" w:rsidP="00B32224">
            <w:pPr>
              <w:jc w:val="both"/>
              <w:rPr>
                <w:rFonts w:ascii="Times New Roman" w:hAnsi="Times New Roman" w:cs="Times New Roman"/>
                <w:b/>
                <w:bCs/>
                <w:sz w:val="28"/>
                <w:szCs w:val="28"/>
              </w:rPr>
            </w:pPr>
            <w:r w:rsidRPr="0093635C">
              <w:rPr>
                <w:rFonts w:ascii="Times New Roman" w:hAnsi="Times New Roman" w:cs="Times New Roman"/>
                <w:b/>
                <w:bCs/>
                <w:sz w:val="28"/>
                <w:szCs w:val="28"/>
              </w:rPr>
              <w:t>Успев.</w:t>
            </w:r>
          </w:p>
          <w:p w:rsidR="00B32224" w:rsidRPr="0093635C" w:rsidRDefault="00B32224" w:rsidP="00B32224">
            <w:pPr>
              <w:jc w:val="both"/>
              <w:rPr>
                <w:rFonts w:ascii="Times New Roman" w:hAnsi="Times New Roman" w:cs="Times New Roman"/>
                <w:b/>
                <w:bCs/>
                <w:sz w:val="28"/>
                <w:szCs w:val="28"/>
              </w:rPr>
            </w:pPr>
            <w:r w:rsidRPr="0093635C">
              <w:rPr>
                <w:rFonts w:ascii="Times New Roman" w:hAnsi="Times New Roman" w:cs="Times New Roman"/>
                <w:b/>
                <w:bCs/>
                <w:sz w:val="28"/>
                <w:szCs w:val="28"/>
              </w:rPr>
              <w:t>16-17(%)</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5"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81</w:t>
            </w:r>
          </w:p>
        </w:tc>
        <w:tc>
          <w:tcPr>
            <w:tcW w:w="834" w:type="dxa"/>
            <w:vAlign w:val="center"/>
          </w:tcPr>
          <w:p w:rsidR="00B32224" w:rsidRPr="0093635C" w:rsidRDefault="00B32224" w:rsidP="00B32224">
            <w:pPr>
              <w:jc w:val="center"/>
              <w:rPr>
                <w:rFonts w:ascii="Times New Roman" w:hAnsi="Times New Roman" w:cs="Times New Roman"/>
                <w:b/>
                <w:sz w:val="28"/>
                <w:szCs w:val="28"/>
                <w:u w:val="single"/>
              </w:rPr>
            </w:pPr>
            <w:r w:rsidRPr="0093635C">
              <w:rPr>
                <w:rFonts w:ascii="Times New Roman" w:hAnsi="Times New Roman" w:cs="Times New Roman"/>
                <w:b/>
                <w:sz w:val="28"/>
                <w:szCs w:val="28"/>
                <w:u w:val="single"/>
              </w:rPr>
              <w:t>89</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86</w:t>
            </w:r>
          </w:p>
        </w:tc>
        <w:tc>
          <w:tcPr>
            <w:tcW w:w="835"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70</w:t>
            </w:r>
          </w:p>
        </w:tc>
        <w:tc>
          <w:tcPr>
            <w:tcW w:w="835"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60</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33</w:t>
            </w:r>
          </w:p>
        </w:tc>
        <w:tc>
          <w:tcPr>
            <w:tcW w:w="835" w:type="dxa"/>
            <w:vAlign w:val="center"/>
          </w:tcPr>
          <w:p w:rsidR="00B32224" w:rsidRPr="0093635C" w:rsidRDefault="00B32224" w:rsidP="00B32224">
            <w:pPr>
              <w:jc w:val="center"/>
              <w:rPr>
                <w:rFonts w:ascii="Times New Roman" w:hAnsi="Times New Roman" w:cs="Times New Roman"/>
                <w:b/>
                <w:sz w:val="28"/>
                <w:szCs w:val="28"/>
                <w:u w:val="single"/>
              </w:rPr>
            </w:pPr>
            <w:r w:rsidRPr="0093635C">
              <w:rPr>
                <w:rFonts w:ascii="Times New Roman" w:hAnsi="Times New Roman" w:cs="Times New Roman"/>
                <w:b/>
                <w:sz w:val="28"/>
                <w:szCs w:val="28"/>
                <w:u w:val="single"/>
              </w:rPr>
              <w:t>77</w:t>
            </w:r>
          </w:p>
        </w:tc>
      </w:tr>
      <w:tr w:rsidR="00B32224" w:rsidRPr="0093635C" w:rsidTr="00B32224">
        <w:trPr>
          <w:trHeight w:val="361"/>
        </w:trPr>
        <w:tc>
          <w:tcPr>
            <w:tcW w:w="1194" w:type="dxa"/>
          </w:tcPr>
          <w:p w:rsidR="00B32224" w:rsidRPr="0093635C" w:rsidRDefault="00B32224" w:rsidP="00B32224">
            <w:pPr>
              <w:jc w:val="both"/>
              <w:rPr>
                <w:rFonts w:ascii="Times New Roman" w:hAnsi="Times New Roman" w:cs="Times New Roman"/>
                <w:b/>
                <w:bCs/>
                <w:sz w:val="28"/>
                <w:szCs w:val="28"/>
              </w:rPr>
            </w:pPr>
            <w:r w:rsidRPr="0093635C">
              <w:rPr>
                <w:rFonts w:ascii="Times New Roman" w:hAnsi="Times New Roman" w:cs="Times New Roman"/>
                <w:b/>
                <w:bCs/>
                <w:sz w:val="28"/>
                <w:szCs w:val="28"/>
              </w:rPr>
              <w:t>Успев.</w:t>
            </w:r>
          </w:p>
          <w:p w:rsidR="00B32224" w:rsidRPr="0093635C" w:rsidRDefault="00B32224" w:rsidP="00B32224">
            <w:pPr>
              <w:jc w:val="both"/>
              <w:rPr>
                <w:rFonts w:ascii="Times New Roman" w:hAnsi="Times New Roman" w:cs="Times New Roman"/>
                <w:b/>
                <w:sz w:val="28"/>
                <w:szCs w:val="28"/>
              </w:rPr>
            </w:pPr>
            <w:r w:rsidRPr="0093635C">
              <w:rPr>
                <w:rFonts w:ascii="Times New Roman" w:hAnsi="Times New Roman" w:cs="Times New Roman"/>
                <w:b/>
                <w:bCs/>
                <w:sz w:val="28"/>
                <w:szCs w:val="28"/>
              </w:rPr>
              <w:t>15-16 (%)</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5"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94</w:t>
            </w:r>
          </w:p>
        </w:tc>
        <w:tc>
          <w:tcPr>
            <w:tcW w:w="834" w:type="dxa"/>
            <w:vAlign w:val="center"/>
          </w:tcPr>
          <w:p w:rsidR="00B32224" w:rsidRPr="0093635C" w:rsidRDefault="00B32224" w:rsidP="00B32224">
            <w:pPr>
              <w:jc w:val="center"/>
              <w:rPr>
                <w:rFonts w:ascii="Times New Roman" w:hAnsi="Times New Roman" w:cs="Times New Roman"/>
                <w:b/>
                <w:sz w:val="28"/>
                <w:szCs w:val="28"/>
              </w:rPr>
            </w:pPr>
            <w:r w:rsidRPr="0093635C">
              <w:rPr>
                <w:rFonts w:ascii="Times New Roman" w:hAnsi="Times New Roman" w:cs="Times New Roman"/>
                <w:b/>
                <w:sz w:val="28"/>
                <w:szCs w:val="28"/>
              </w:rPr>
              <w:t>97</w:t>
            </w:r>
          </w:p>
        </w:tc>
        <w:tc>
          <w:tcPr>
            <w:tcW w:w="834" w:type="dxa"/>
            <w:vAlign w:val="center"/>
          </w:tcPr>
          <w:p w:rsidR="00B32224" w:rsidRPr="0093635C" w:rsidRDefault="00B32224" w:rsidP="00B32224">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835"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92</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58</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66</w:t>
            </w:r>
          </w:p>
        </w:tc>
        <w:tc>
          <w:tcPr>
            <w:tcW w:w="835"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42</w:t>
            </w:r>
          </w:p>
        </w:tc>
        <w:tc>
          <w:tcPr>
            <w:tcW w:w="834" w:type="dxa"/>
            <w:vAlign w:val="center"/>
          </w:tcPr>
          <w:p w:rsidR="00B32224" w:rsidRPr="0093635C" w:rsidRDefault="00B32224" w:rsidP="00B32224">
            <w:pPr>
              <w:jc w:val="center"/>
              <w:rPr>
                <w:rFonts w:ascii="Times New Roman" w:hAnsi="Times New Roman" w:cs="Times New Roman"/>
                <w:bCs/>
                <w:sz w:val="28"/>
                <w:szCs w:val="28"/>
              </w:rPr>
            </w:pPr>
            <w:r w:rsidRPr="0093635C">
              <w:rPr>
                <w:rFonts w:ascii="Times New Roman" w:hAnsi="Times New Roman" w:cs="Times New Roman"/>
                <w:bCs/>
                <w:sz w:val="28"/>
                <w:szCs w:val="28"/>
              </w:rPr>
              <w:t>62</w:t>
            </w:r>
          </w:p>
        </w:tc>
        <w:tc>
          <w:tcPr>
            <w:tcW w:w="835" w:type="dxa"/>
            <w:vAlign w:val="center"/>
          </w:tcPr>
          <w:p w:rsidR="00B32224" w:rsidRPr="0093635C" w:rsidRDefault="00B32224" w:rsidP="00B32224">
            <w:pPr>
              <w:jc w:val="center"/>
              <w:rPr>
                <w:rFonts w:ascii="Times New Roman" w:hAnsi="Times New Roman" w:cs="Times New Roman"/>
                <w:b/>
                <w:sz w:val="28"/>
                <w:szCs w:val="28"/>
              </w:rPr>
            </w:pPr>
            <w:r w:rsidRPr="0093635C">
              <w:rPr>
                <w:rFonts w:ascii="Times New Roman" w:hAnsi="Times New Roman" w:cs="Times New Roman"/>
                <w:b/>
                <w:sz w:val="28"/>
                <w:szCs w:val="28"/>
              </w:rPr>
              <w:t>72</w:t>
            </w:r>
          </w:p>
        </w:tc>
      </w:tr>
    </w:tbl>
    <w:p w:rsidR="0093635C" w:rsidRPr="0093635C" w:rsidRDefault="0093635C" w:rsidP="00B32224">
      <w:pPr>
        <w:spacing w:after="0" w:line="240" w:lineRule="auto"/>
        <w:jc w:val="both"/>
        <w:rPr>
          <w:rFonts w:ascii="Times New Roman" w:hAnsi="Times New Roman" w:cs="Times New Roman"/>
          <w:bCs/>
          <w:sz w:val="28"/>
          <w:szCs w:val="28"/>
        </w:rPr>
      </w:pPr>
      <w:r w:rsidRPr="0093635C">
        <w:rPr>
          <w:rFonts w:ascii="Times New Roman" w:hAnsi="Times New Roman" w:cs="Times New Roman"/>
          <w:sz w:val="28"/>
          <w:szCs w:val="28"/>
        </w:rPr>
        <w:t>Систематически проводится отслеживание результатов техники чтения всех обучающихся.</w:t>
      </w:r>
    </w:p>
    <w:p w:rsidR="0093635C" w:rsidRPr="0093635C" w:rsidRDefault="0093635C" w:rsidP="00B32224">
      <w:pPr>
        <w:framePr w:hSpace="180" w:wrap="around" w:vAnchor="text" w:hAnchor="margin" w:xAlign="center" w:y="498"/>
        <w:spacing w:after="0" w:line="240" w:lineRule="auto"/>
        <w:jc w:val="center"/>
        <w:rPr>
          <w:rFonts w:ascii="Times New Roman" w:hAnsi="Times New Roman" w:cs="Times New Roman"/>
          <w:b/>
          <w:bCs/>
          <w:sz w:val="28"/>
          <w:szCs w:val="28"/>
        </w:rPr>
      </w:pPr>
      <w:r w:rsidRPr="0093635C">
        <w:rPr>
          <w:rFonts w:ascii="Times New Roman" w:hAnsi="Times New Roman" w:cs="Times New Roman"/>
          <w:sz w:val="28"/>
          <w:szCs w:val="28"/>
        </w:rPr>
        <w:t xml:space="preserve">   </w:t>
      </w:r>
    </w:p>
    <w:p w:rsidR="0093635C" w:rsidRPr="0093635C" w:rsidRDefault="0093635C" w:rsidP="0093635C">
      <w:pPr>
        <w:jc w:val="both"/>
        <w:rPr>
          <w:rFonts w:ascii="Times New Roman" w:hAnsi="Times New Roman" w:cs="Times New Roman"/>
          <w:sz w:val="28"/>
          <w:szCs w:val="28"/>
        </w:rPr>
      </w:pPr>
    </w:p>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t xml:space="preserve">     Во 2 - 4 классах по технике чтения укладываются в норму 89% учащихся, в прошлом году – 97%. 3 чел. (4 </w:t>
      </w:r>
      <w:proofErr w:type="spellStart"/>
      <w:r w:rsidRPr="0093635C">
        <w:rPr>
          <w:rFonts w:ascii="Times New Roman" w:hAnsi="Times New Roman" w:cs="Times New Roman"/>
          <w:sz w:val="28"/>
          <w:szCs w:val="28"/>
        </w:rPr>
        <w:t>кл</w:t>
      </w:r>
      <w:proofErr w:type="spellEnd"/>
      <w:r w:rsidRPr="0093635C">
        <w:rPr>
          <w:rFonts w:ascii="Times New Roman" w:hAnsi="Times New Roman" w:cs="Times New Roman"/>
          <w:sz w:val="28"/>
          <w:szCs w:val="28"/>
        </w:rPr>
        <w:t xml:space="preserve">.) не справляются с техникой чтения. </w:t>
      </w:r>
    </w:p>
    <w:p w:rsidR="0093635C" w:rsidRPr="0093635C" w:rsidRDefault="0093635C" w:rsidP="0093635C">
      <w:pPr>
        <w:rPr>
          <w:rFonts w:ascii="Times New Roman" w:hAnsi="Times New Roman" w:cs="Times New Roman"/>
          <w:sz w:val="28"/>
          <w:szCs w:val="28"/>
        </w:rPr>
      </w:pPr>
      <w:r w:rsidRPr="0093635C">
        <w:rPr>
          <w:rFonts w:ascii="Times New Roman" w:hAnsi="Times New Roman" w:cs="Times New Roman"/>
          <w:sz w:val="28"/>
          <w:szCs w:val="28"/>
        </w:rPr>
        <w:t xml:space="preserve">     </w:t>
      </w:r>
      <w:proofErr w:type="gramStart"/>
      <w:r w:rsidRPr="0093635C">
        <w:rPr>
          <w:rFonts w:ascii="Times New Roman" w:hAnsi="Times New Roman" w:cs="Times New Roman"/>
          <w:sz w:val="28"/>
          <w:szCs w:val="28"/>
        </w:rPr>
        <w:t xml:space="preserve">В 5 – 9  классах успеваемость по технике чтения  составляет 77%, в </w:t>
      </w:r>
      <w:proofErr w:type="spellStart"/>
      <w:r w:rsidRPr="0093635C">
        <w:rPr>
          <w:rFonts w:ascii="Times New Roman" w:hAnsi="Times New Roman" w:cs="Times New Roman"/>
          <w:sz w:val="28"/>
          <w:szCs w:val="28"/>
        </w:rPr>
        <w:t>предыд</w:t>
      </w:r>
      <w:proofErr w:type="spellEnd"/>
      <w:r w:rsidRPr="0093635C">
        <w:rPr>
          <w:rFonts w:ascii="Times New Roman" w:hAnsi="Times New Roman" w:cs="Times New Roman"/>
          <w:sz w:val="28"/>
          <w:szCs w:val="28"/>
        </w:rPr>
        <w:t xml:space="preserve">. году- 72% , наблюдается улучшение  показателей на 5%. Низкий показатель  техники чтения наблюдается у обучающихся  9 класса.     </w:t>
      </w:r>
      <w:proofErr w:type="gramEnd"/>
    </w:p>
    <w:p w:rsidR="0093635C" w:rsidRPr="0093635C" w:rsidRDefault="0093635C" w:rsidP="0093635C">
      <w:pPr>
        <w:pStyle w:val="Default"/>
        <w:rPr>
          <w:sz w:val="28"/>
          <w:szCs w:val="28"/>
        </w:rPr>
      </w:pPr>
      <w:r w:rsidRPr="0093635C">
        <w:rPr>
          <w:sz w:val="28"/>
          <w:szCs w:val="28"/>
        </w:rPr>
        <w:t xml:space="preserve">     В конце каждой четверти проводился анализ читательской активности </w:t>
      </w:r>
      <w:proofErr w:type="gramStart"/>
      <w:r w:rsidRPr="0093635C">
        <w:rPr>
          <w:sz w:val="28"/>
          <w:szCs w:val="28"/>
        </w:rPr>
        <w:t>обучающихся</w:t>
      </w:r>
      <w:proofErr w:type="gramEnd"/>
      <w:r w:rsidRPr="0093635C">
        <w:rPr>
          <w:sz w:val="28"/>
          <w:szCs w:val="28"/>
        </w:rPr>
        <w:t xml:space="preserve"> (чтение художественной литературы). По результатам анализа можно сделать следующие выводы: средние показатели в 2015-2016 учебном году были выше. На одного обучающегося было прочитано – 33,6 художественных книг, в 2016-2017 учебном году на одного обучающегося прочитано – 22,9 художественных книг, что ниже на 10,7 книг.</w:t>
      </w:r>
    </w:p>
    <w:p w:rsidR="0093635C" w:rsidRP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 xml:space="preserve">Одним из основных направлений в учебном процессе – трудовое обучение и усвоение теоретических знаний, формирование трудовых навыков на уроках с/х труда и технологии. </w:t>
      </w:r>
    </w:p>
    <w:p w:rsidR="0093635C" w:rsidRP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 xml:space="preserve">     Были проведены контрольные срезы по трудовому обучению в 4-8 классах и пробный экзамен в 9 классе по столярному и швейному делу.</w:t>
      </w:r>
    </w:p>
    <w:tbl>
      <w:tblPr>
        <w:tblpPr w:leftFromText="180" w:rightFromText="180" w:vertAnchor="text" w:horzAnchor="margin" w:tblpY="287"/>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88"/>
        <w:gridCol w:w="688"/>
        <w:gridCol w:w="689"/>
        <w:gridCol w:w="688"/>
        <w:gridCol w:w="689"/>
        <w:gridCol w:w="688"/>
        <w:gridCol w:w="689"/>
        <w:gridCol w:w="567"/>
        <w:gridCol w:w="667"/>
        <w:gridCol w:w="638"/>
        <w:gridCol w:w="638"/>
        <w:gridCol w:w="673"/>
        <w:gridCol w:w="760"/>
      </w:tblGrid>
      <w:tr w:rsidR="0093635C" w:rsidRPr="0093635C" w:rsidTr="0093635C">
        <w:trPr>
          <w:trHeight w:val="659"/>
        </w:trPr>
        <w:tc>
          <w:tcPr>
            <w:tcW w:w="1526" w:type="dxa"/>
          </w:tcPr>
          <w:p w:rsidR="0093635C" w:rsidRP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классы</w:t>
            </w:r>
          </w:p>
        </w:tc>
        <w:tc>
          <w:tcPr>
            <w:tcW w:w="688" w:type="dxa"/>
          </w:tcPr>
          <w:p w:rsidR="0093635C" w:rsidRPr="0093635C" w:rsidRDefault="0093635C" w:rsidP="0093635C">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 xml:space="preserve">4 </w:t>
            </w:r>
          </w:p>
        </w:tc>
        <w:tc>
          <w:tcPr>
            <w:tcW w:w="688" w:type="dxa"/>
          </w:tcPr>
          <w:p w:rsidR="0093635C" w:rsidRPr="0093635C" w:rsidRDefault="0093635C" w:rsidP="0093635C">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 xml:space="preserve">5 </w:t>
            </w:r>
            <w:proofErr w:type="spellStart"/>
            <w:proofErr w:type="gramStart"/>
            <w:r w:rsidRPr="0093635C">
              <w:rPr>
                <w:rFonts w:ascii="Times New Roman" w:hAnsi="Times New Roman" w:cs="Times New Roman"/>
                <w:b/>
                <w:sz w:val="28"/>
                <w:szCs w:val="28"/>
              </w:rPr>
              <w:t>Ст</w:t>
            </w:r>
            <w:proofErr w:type="spellEnd"/>
            <w:proofErr w:type="gramEnd"/>
            <w:r w:rsidRPr="0093635C">
              <w:rPr>
                <w:rFonts w:ascii="Times New Roman" w:hAnsi="Times New Roman" w:cs="Times New Roman"/>
                <w:b/>
                <w:sz w:val="28"/>
                <w:szCs w:val="28"/>
              </w:rPr>
              <w:t>/</w:t>
            </w:r>
            <w:proofErr w:type="spellStart"/>
            <w:r w:rsidRPr="0093635C">
              <w:rPr>
                <w:rFonts w:ascii="Times New Roman" w:hAnsi="Times New Roman" w:cs="Times New Roman"/>
                <w:b/>
                <w:sz w:val="28"/>
                <w:szCs w:val="28"/>
              </w:rPr>
              <w:t>шв</w:t>
            </w:r>
            <w:proofErr w:type="spellEnd"/>
          </w:p>
        </w:tc>
        <w:tc>
          <w:tcPr>
            <w:tcW w:w="689" w:type="dxa"/>
          </w:tcPr>
          <w:p w:rsidR="0093635C" w:rsidRPr="0093635C" w:rsidRDefault="0093635C" w:rsidP="0093635C">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 xml:space="preserve">6 </w:t>
            </w:r>
          </w:p>
          <w:p w:rsidR="0093635C" w:rsidRPr="0093635C" w:rsidRDefault="0093635C" w:rsidP="0093635C">
            <w:pPr>
              <w:spacing w:after="0"/>
              <w:jc w:val="center"/>
              <w:rPr>
                <w:rFonts w:ascii="Times New Roman" w:hAnsi="Times New Roman" w:cs="Times New Roman"/>
                <w:b/>
                <w:sz w:val="28"/>
                <w:szCs w:val="28"/>
              </w:rPr>
            </w:pPr>
          </w:p>
        </w:tc>
        <w:tc>
          <w:tcPr>
            <w:tcW w:w="688" w:type="dxa"/>
          </w:tcPr>
          <w:p w:rsidR="0093635C" w:rsidRPr="0093635C" w:rsidRDefault="0093635C" w:rsidP="0093635C">
            <w:pPr>
              <w:spacing w:after="0"/>
              <w:jc w:val="center"/>
              <w:rPr>
                <w:rFonts w:ascii="Times New Roman" w:hAnsi="Times New Roman" w:cs="Times New Roman"/>
                <w:b/>
                <w:iCs/>
                <w:sz w:val="28"/>
                <w:szCs w:val="28"/>
              </w:rPr>
            </w:pPr>
            <w:r w:rsidRPr="0093635C">
              <w:rPr>
                <w:rFonts w:ascii="Times New Roman" w:hAnsi="Times New Roman" w:cs="Times New Roman"/>
                <w:b/>
                <w:iCs/>
                <w:sz w:val="28"/>
                <w:szCs w:val="28"/>
              </w:rPr>
              <w:t>7</w:t>
            </w:r>
            <w:r w:rsidRPr="0093635C">
              <w:rPr>
                <w:rFonts w:ascii="Times New Roman" w:hAnsi="Times New Roman" w:cs="Times New Roman"/>
                <w:b/>
                <w:sz w:val="28"/>
                <w:szCs w:val="28"/>
              </w:rPr>
              <w:t xml:space="preserve"> </w:t>
            </w:r>
            <w:proofErr w:type="spellStart"/>
            <w:proofErr w:type="gramStart"/>
            <w:r w:rsidRPr="0093635C">
              <w:rPr>
                <w:rFonts w:ascii="Times New Roman" w:hAnsi="Times New Roman" w:cs="Times New Roman"/>
                <w:b/>
                <w:sz w:val="28"/>
                <w:szCs w:val="28"/>
              </w:rPr>
              <w:t>Ст</w:t>
            </w:r>
            <w:proofErr w:type="spellEnd"/>
            <w:proofErr w:type="gramEnd"/>
            <w:r w:rsidRPr="0093635C">
              <w:rPr>
                <w:rFonts w:ascii="Times New Roman" w:hAnsi="Times New Roman" w:cs="Times New Roman"/>
                <w:b/>
                <w:sz w:val="28"/>
                <w:szCs w:val="28"/>
              </w:rPr>
              <w:t>/</w:t>
            </w:r>
            <w:proofErr w:type="spellStart"/>
            <w:r w:rsidRPr="0093635C">
              <w:rPr>
                <w:rFonts w:ascii="Times New Roman" w:hAnsi="Times New Roman" w:cs="Times New Roman"/>
                <w:b/>
                <w:sz w:val="28"/>
                <w:szCs w:val="28"/>
              </w:rPr>
              <w:t>шв</w:t>
            </w:r>
            <w:proofErr w:type="spellEnd"/>
            <w:r w:rsidRPr="0093635C">
              <w:rPr>
                <w:rFonts w:ascii="Times New Roman" w:hAnsi="Times New Roman" w:cs="Times New Roman"/>
                <w:b/>
                <w:iCs/>
                <w:sz w:val="28"/>
                <w:szCs w:val="28"/>
              </w:rPr>
              <w:t xml:space="preserve">   </w:t>
            </w:r>
          </w:p>
        </w:tc>
        <w:tc>
          <w:tcPr>
            <w:tcW w:w="689" w:type="dxa"/>
          </w:tcPr>
          <w:p w:rsidR="0093635C" w:rsidRPr="0093635C" w:rsidRDefault="0093635C" w:rsidP="0093635C">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8а</w:t>
            </w:r>
          </w:p>
        </w:tc>
        <w:tc>
          <w:tcPr>
            <w:tcW w:w="688" w:type="dxa"/>
          </w:tcPr>
          <w:p w:rsidR="0093635C" w:rsidRPr="0093635C" w:rsidRDefault="0093635C" w:rsidP="0093635C">
            <w:pPr>
              <w:spacing w:after="0"/>
              <w:jc w:val="center"/>
              <w:rPr>
                <w:rFonts w:ascii="Times New Roman" w:hAnsi="Times New Roman" w:cs="Times New Roman"/>
                <w:b/>
                <w:iCs/>
                <w:sz w:val="28"/>
                <w:szCs w:val="28"/>
              </w:rPr>
            </w:pPr>
            <w:r w:rsidRPr="0093635C">
              <w:rPr>
                <w:rFonts w:ascii="Times New Roman" w:hAnsi="Times New Roman" w:cs="Times New Roman"/>
                <w:b/>
                <w:iCs/>
                <w:sz w:val="28"/>
                <w:szCs w:val="28"/>
              </w:rPr>
              <w:t xml:space="preserve">8б </w:t>
            </w:r>
          </w:p>
        </w:tc>
        <w:tc>
          <w:tcPr>
            <w:tcW w:w="689" w:type="dxa"/>
            <w:shd w:val="clear" w:color="auto" w:fill="auto"/>
          </w:tcPr>
          <w:p w:rsidR="0093635C" w:rsidRPr="0093635C" w:rsidRDefault="0093635C" w:rsidP="0093635C">
            <w:pPr>
              <w:spacing w:after="0"/>
              <w:jc w:val="center"/>
              <w:rPr>
                <w:rFonts w:ascii="Times New Roman" w:hAnsi="Times New Roman" w:cs="Times New Roman"/>
                <w:b/>
                <w:bCs/>
                <w:sz w:val="28"/>
                <w:szCs w:val="28"/>
              </w:rPr>
            </w:pPr>
            <w:r w:rsidRPr="0093635C">
              <w:rPr>
                <w:rFonts w:ascii="Times New Roman" w:hAnsi="Times New Roman" w:cs="Times New Roman"/>
                <w:b/>
                <w:bCs/>
                <w:sz w:val="28"/>
                <w:szCs w:val="28"/>
              </w:rPr>
              <w:t>9.</w:t>
            </w:r>
          </w:p>
          <w:p w:rsidR="0093635C" w:rsidRPr="0093635C" w:rsidRDefault="0093635C" w:rsidP="0093635C">
            <w:pPr>
              <w:spacing w:after="0"/>
              <w:jc w:val="center"/>
              <w:rPr>
                <w:rFonts w:ascii="Times New Roman" w:hAnsi="Times New Roman" w:cs="Times New Roman"/>
                <w:b/>
                <w:bCs/>
                <w:sz w:val="28"/>
                <w:szCs w:val="28"/>
              </w:rPr>
            </w:pPr>
            <w:r w:rsidRPr="0093635C">
              <w:rPr>
                <w:rFonts w:ascii="Times New Roman" w:hAnsi="Times New Roman" w:cs="Times New Roman"/>
                <w:b/>
                <w:bCs/>
                <w:sz w:val="28"/>
                <w:szCs w:val="28"/>
              </w:rPr>
              <w:t>пр</w:t>
            </w:r>
            <w:proofErr w:type="gramStart"/>
            <w:r w:rsidRPr="0093635C">
              <w:rPr>
                <w:rFonts w:ascii="Times New Roman" w:hAnsi="Times New Roman" w:cs="Times New Roman"/>
                <w:b/>
                <w:bCs/>
                <w:sz w:val="28"/>
                <w:szCs w:val="28"/>
              </w:rPr>
              <w:t>.э</w:t>
            </w:r>
            <w:proofErr w:type="gramEnd"/>
            <w:r w:rsidRPr="0093635C">
              <w:rPr>
                <w:rFonts w:ascii="Times New Roman" w:hAnsi="Times New Roman" w:cs="Times New Roman"/>
                <w:b/>
                <w:bCs/>
                <w:sz w:val="28"/>
                <w:szCs w:val="28"/>
              </w:rPr>
              <w:t>кз.</w:t>
            </w:r>
          </w:p>
        </w:tc>
        <w:tc>
          <w:tcPr>
            <w:tcW w:w="1234" w:type="dxa"/>
            <w:gridSpan w:val="2"/>
            <w:shd w:val="clear" w:color="auto" w:fill="auto"/>
          </w:tcPr>
          <w:p w:rsidR="0093635C" w:rsidRPr="0093635C" w:rsidRDefault="0093635C" w:rsidP="0093635C">
            <w:pPr>
              <w:spacing w:after="0"/>
              <w:jc w:val="center"/>
              <w:rPr>
                <w:rFonts w:ascii="Times New Roman" w:hAnsi="Times New Roman" w:cs="Times New Roman"/>
                <w:b/>
                <w:bCs/>
                <w:sz w:val="28"/>
                <w:szCs w:val="28"/>
              </w:rPr>
            </w:pPr>
            <w:r w:rsidRPr="0093635C">
              <w:rPr>
                <w:rFonts w:ascii="Times New Roman" w:hAnsi="Times New Roman" w:cs="Times New Roman"/>
                <w:b/>
                <w:bCs/>
                <w:sz w:val="28"/>
                <w:szCs w:val="28"/>
              </w:rPr>
              <w:t>Итого 16-17</w:t>
            </w:r>
          </w:p>
        </w:tc>
        <w:tc>
          <w:tcPr>
            <w:tcW w:w="1276" w:type="dxa"/>
            <w:gridSpan w:val="2"/>
          </w:tcPr>
          <w:p w:rsidR="0093635C" w:rsidRPr="0093635C" w:rsidRDefault="0093635C" w:rsidP="0093635C">
            <w:pPr>
              <w:spacing w:after="0"/>
              <w:jc w:val="center"/>
              <w:rPr>
                <w:rFonts w:ascii="Times New Roman" w:hAnsi="Times New Roman" w:cs="Times New Roman"/>
                <w:bCs/>
                <w:sz w:val="28"/>
                <w:szCs w:val="28"/>
              </w:rPr>
            </w:pPr>
            <w:r w:rsidRPr="0093635C">
              <w:rPr>
                <w:rFonts w:ascii="Times New Roman" w:hAnsi="Times New Roman" w:cs="Times New Roman"/>
                <w:bCs/>
                <w:sz w:val="28"/>
                <w:szCs w:val="28"/>
              </w:rPr>
              <w:t>Итого 15-16</w:t>
            </w:r>
          </w:p>
        </w:tc>
        <w:tc>
          <w:tcPr>
            <w:tcW w:w="1433" w:type="dxa"/>
            <w:gridSpan w:val="2"/>
          </w:tcPr>
          <w:p w:rsidR="0093635C" w:rsidRPr="0093635C" w:rsidRDefault="0093635C" w:rsidP="0093635C">
            <w:pPr>
              <w:spacing w:after="0"/>
              <w:jc w:val="center"/>
              <w:rPr>
                <w:rFonts w:ascii="Times New Roman" w:hAnsi="Times New Roman" w:cs="Times New Roman"/>
                <w:sz w:val="28"/>
                <w:szCs w:val="28"/>
              </w:rPr>
            </w:pPr>
            <w:r w:rsidRPr="0093635C">
              <w:rPr>
                <w:rFonts w:ascii="Times New Roman" w:hAnsi="Times New Roman" w:cs="Times New Roman"/>
                <w:sz w:val="28"/>
                <w:szCs w:val="28"/>
              </w:rPr>
              <w:t xml:space="preserve">Итого </w:t>
            </w:r>
            <w:r w:rsidRPr="0093635C">
              <w:rPr>
                <w:rFonts w:ascii="Times New Roman" w:hAnsi="Times New Roman" w:cs="Times New Roman"/>
                <w:bCs/>
                <w:sz w:val="28"/>
                <w:szCs w:val="28"/>
              </w:rPr>
              <w:t>14-15</w:t>
            </w:r>
          </w:p>
        </w:tc>
      </w:tr>
      <w:tr w:rsidR="0093635C" w:rsidRPr="0093635C" w:rsidTr="0093635C">
        <w:trPr>
          <w:trHeight w:val="345"/>
        </w:trPr>
        <w:tc>
          <w:tcPr>
            <w:tcW w:w="1526" w:type="dxa"/>
          </w:tcPr>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t>Успеваемость</w:t>
            </w:r>
            <w:proofErr w:type="gramStart"/>
            <w:r w:rsidRPr="0093635C">
              <w:rPr>
                <w:rFonts w:ascii="Times New Roman" w:hAnsi="Times New Roman" w:cs="Times New Roman"/>
                <w:sz w:val="28"/>
                <w:szCs w:val="28"/>
              </w:rPr>
              <w:t xml:space="preserve"> (%)</w:t>
            </w:r>
            <w:proofErr w:type="gramEnd"/>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9"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9"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91</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9" w:type="dxa"/>
            <w:shd w:val="clear" w:color="auto" w:fill="auto"/>
          </w:tcPr>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567" w:type="dxa"/>
            <w:shd w:val="clear" w:color="auto" w:fill="auto"/>
          </w:tcPr>
          <w:p w:rsidR="0093635C" w:rsidRPr="0093635C" w:rsidRDefault="0093635C" w:rsidP="0093635C">
            <w:pPr>
              <w:jc w:val="center"/>
              <w:rPr>
                <w:rFonts w:ascii="Times New Roman" w:hAnsi="Times New Roman" w:cs="Times New Roman"/>
                <w:b/>
                <w:bCs/>
                <w:sz w:val="28"/>
                <w:szCs w:val="28"/>
              </w:rPr>
            </w:pPr>
            <w:proofErr w:type="spellStart"/>
            <w:r w:rsidRPr="0093635C">
              <w:rPr>
                <w:rFonts w:ascii="Times New Roman" w:hAnsi="Times New Roman" w:cs="Times New Roman"/>
                <w:b/>
                <w:bCs/>
                <w:sz w:val="28"/>
                <w:szCs w:val="28"/>
              </w:rPr>
              <w:t>схт</w:t>
            </w:r>
            <w:proofErr w:type="spellEnd"/>
          </w:p>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98</w:t>
            </w:r>
          </w:p>
        </w:tc>
        <w:tc>
          <w:tcPr>
            <w:tcW w:w="667" w:type="dxa"/>
            <w:shd w:val="clear" w:color="auto" w:fill="auto"/>
          </w:tcPr>
          <w:p w:rsidR="0093635C" w:rsidRPr="0093635C" w:rsidRDefault="0093635C" w:rsidP="0093635C">
            <w:pPr>
              <w:jc w:val="center"/>
              <w:rPr>
                <w:rFonts w:ascii="Times New Roman" w:hAnsi="Times New Roman" w:cs="Times New Roman"/>
                <w:b/>
                <w:bCs/>
                <w:sz w:val="28"/>
                <w:szCs w:val="28"/>
              </w:rPr>
            </w:pPr>
            <w:proofErr w:type="spellStart"/>
            <w:r w:rsidRPr="0093635C">
              <w:rPr>
                <w:rFonts w:ascii="Times New Roman" w:hAnsi="Times New Roman" w:cs="Times New Roman"/>
                <w:b/>
                <w:bCs/>
                <w:sz w:val="28"/>
                <w:szCs w:val="28"/>
              </w:rPr>
              <w:t>техн</w:t>
            </w:r>
            <w:proofErr w:type="spellEnd"/>
          </w:p>
          <w:p w:rsidR="0093635C" w:rsidRPr="0093635C" w:rsidRDefault="0093635C" w:rsidP="0093635C">
            <w:pPr>
              <w:jc w:val="center"/>
              <w:rPr>
                <w:rFonts w:ascii="Times New Roman" w:hAnsi="Times New Roman" w:cs="Times New Roman"/>
                <w:b/>
                <w:bCs/>
                <w:sz w:val="28"/>
                <w:szCs w:val="28"/>
              </w:rPr>
            </w:pPr>
            <w:r w:rsidRPr="0093635C">
              <w:rPr>
                <w:rFonts w:ascii="Times New Roman" w:hAnsi="Times New Roman" w:cs="Times New Roman"/>
                <w:b/>
                <w:bCs/>
                <w:sz w:val="28"/>
                <w:szCs w:val="28"/>
              </w:rPr>
              <w:t>100</w:t>
            </w:r>
          </w:p>
        </w:tc>
        <w:tc>
          <w:tcPr>
            <w:tcW w:w="638" w:type="dxa"/>
            <w:shd w:val="clear" w:color="auto" w:fill="auto"/>
          </w:tcPr>
          <w:p w:rsidR="0093635C" w:rsidRPr="0093635C" w:rsidRDefault="0093635C" w:rsidP="0093635C">
            <w:pPr>
              <w:jc w:val="center"/>
              <w:rPr>
                <w:rFonts w:ascii="Times New Roman" w:hAnsi="Times New Roman" w:cs="Times New Roman"/>
                <w:bCs/>
                <w:sz w:val="28"/>
                <w:szCs w:val="28"/>
              </w:rPr>
            </w:pPr>
            <w:proofErr w:type="spellStart"/>
            <w:r w:rsidRPr="0093635C">
              <w:rPr>
                <w:rFonts w:ascii="Times New Roman" w:hAnsi="Times New Roman" w:cs="Times New Roman"/>
                <w:bCs/>
                <w:sz w:val="28"/>
                <w:szCs w:val="28"/>
              </w:rPr>
              <w:t>схт</w:t>
            </w:r>
            <w:proofErr w:type="spellEnd"/>
          </w:p>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638" w:type="dxa"/>
            <w:shd w:val="clear" w:color="auto" w:fill="auto"/>
          </w:tcPr>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тех</w:t>
            </w:r>
          </w:p>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100</w:t>
            </w:r>
          </w:p>
        </w:tc>
        <w:tc>
          <w:tcPr>
            <w:tcW w:w="673" w:type="dxa"/>
            <w:shd w:val="clear" w:color="auto" w:fill="auto"/>
          </w:tcPr>
          <w:p w:rsidR="0093635C" w:rsidRPr="0093635C" w:rsidRDefault="0093635C" w:rsidP="0093635C">
            <w:pPr>
              <w:jc w:val="center"/>
              <w:rPr>
                <w:rFonts w:ascii="Times New Roman" w:hAnsi="Times New Roman" w:cs="Times New Roman"/>
                <w:sz w:val="28"/>
                <w:szCs w:val="28"/>
              </w:rPr>
            </w:pPr>
            <w:proofErr w:type="spellStart"/>
            <w:r w:rsidRPr="0093635C">
              <w:rPr>
                <w:rFonts w:ascii="Times New Roman" w:hAnsi="Times New Roman" w:cs="Times New Roman"/>
                <w:sz w:val="28"/>
                <w:szCs w:val="28"/>
              </w:rPr>
              <w:t>схт</w:t>
            </w:r>
            <w:proofErr w:type="spellEnd"/>
          </w:p>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760" w:type="dxa"/>
            <w:shd w:val="clear" w:color="auto" w:fill="auto"/>
          </w:tcPr>
          <w:p w:rsidR="0093635C" w:rsidRPr="0093635C" w:rsidRDefault="000D0FAD" w:rsidP="0093635C">
            <w:pPr>
              <w:jc w:val="center"/>
              <w:rPr>
                <w:rFonts w:ascii="Times New Roman" w:hAnsi="Times New Roman" w:cs="Times New Roman"/>
                <w:sz w:val="28"/>
                <w:szCs w:val="28"/>
              </w:rPr>
            </w:pPr>
            <w:proofErr w:type="spellStart"/>
            <w:r>
              <w:rPr>
                <w:rFonts w:ascii="Times New Roman" w:hAnsi="Times New Roman" w:cs="Times New Roman"/>
                <w:sz w:val="28"/>
                <w:szCs w:val="28"/>
              </w:rPr>
              <w:t>техн</w:t>
            </w:r>
            <w:proofErr w:type="spellEnd"/>
          </w:p>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r>
      <w:tr w:rsidR="0093635C" w:rsidRPr="0093635C" w:rsidTr="0093635C">
        <w:trPr>
          <w:trHeight w:val="328"/>
        </w:trPr>
        <w:tc>
          <w:tcPr>
            <w:tcW w:w="1526" w:type="dxa"/>
          </w:tcPr>
          <w:p w:rsidR="0093635C" w:rsidRPr="0093635C" w:rsidRDefault="0093635C" w:rsidP="0093635C">
            <w:pPr>
              <w:jc w:val="both"/>
              <w:rPr>
                <w:rFonts w:ascii="Times New Roman" w:hAnsi="Times New Roman" w:cs="Times New Roman"/>
                <w:sz w:val="28"/>
                <w:szCs w:val="28"/>
              </w:rPr>
            </w:pPr>
            <w:r w:rsidRPr="0093635C">
              <w:rPr>
                <w:rFonts w:ascii="Times New Roman" w:hAnsi="Times New Roman" w:cs="Times New Roman"/>
                <w:sz w:val="28"/>
                <w:szCs w:val="28"/>
              </w:rPr>
              <w:lastRenderedPageBreak/>
              <w:t>Качество</w:t>
            </w:r>
            <w:proofErr w:type="gramStart"/>
            <w:r w:rsidRPr="0093635C">
              <w:rPr>
                <w:rFonts w:ascii="Times New Roman" w:hAnsi="Times New Roman" w:cs="Times New Roman"/>
                <w:sz w:val="28"/>
                <w:szCs w:val="28"/>
              </w:rPr>
              <w:t xml:space="preserve"> (%)</w:t>
            </w:r>
            <w:proofErr w:type="gramEnd"/>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100/86</w:t>
            </w:r>
          </w:p>
        </w:tc>
        <w:tc>
          <w:tcPr>
            <w:tcW w:w="689"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100/100</w:t>
            </w:r>
          </w:p>
        </w:tc>
        <w:tc>
          <w:tcPr>
            <w:tcW w:w="689"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91</w:t>
            </w:r>
          </w:p>
        </w:tc>
        <w:tc>
          <w:tcPr>
            <w:tcW w:w="688" w:type="dxa"/>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86</w:t>
            </w:r>
          </w:p>
        </w:tc>
        <w:tc>
          <w:tcPr>
            <w:tcW w:w="689" w:type="dxa"/>
            <w:shd w:val="clear" w:color="auto" w:fill="auto"/>
          </w:tcPr>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42</w:t>
            </w:r>
          </w:p>
        </w:tc>
        <w:tc>
          <w:tcPr>
            <w:tcW w:w="567" w:type="dxa"/>
            <w:shd w:val="clear" w:color="auto" w:fill="auto"/>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85</w:t>
            </w:r>
          </w:p>
        </w:tc>
        <w:tc>
          <w:tcPr>
            <w:tcW w:w="667" w:type="dxa"/>
            <w:shd w:val="clear" w:color="auto" w:fill="auto"/>
          </w:tcPr>
          <w:p w:rsidR="0093635C" w:rsidRPr="0093635C" w:rsidRDefault="0093635C" w:rsidP="0093635C">
            <w:pPr>
              <w:jc w:val="center"/>
              <w:rPr>
                <w:rFonts w:ascii="Times New Roman" w:hAnsi="Times New Roman" w:cs="Times New Roman"/>
                <w:b/>
                <w:bCs/>
                <w:sz w:val="28"/>
                <w:szCs w:val="28"/>
                <w:u w:val="single"/>
              </w:rPr>
            </w:pPr>
            <w:r w:rsidRPr="0093635C">
              <w:rPr>
                <w:rFonts w:ascii="Times New Roman" w:hAnsi="Times New Roman" w:cs="Times New Roman"/>
                <w:b/>
                <w:bCs/>
                <w:sz w:val="28"/>
                <w:szCs w:val="28"/>
                <w:u w:val="single"/>
              </w:rPr>
              <w:t>96</w:t>
            </w:r>
          </w:p>
        </w:tc>
        <w:tc>
          <w:tcPr>
            <w:tcW w:w="638" w:type="dxa"/>
            <w:shd w:val="clear" w:color="auto" w:fill="auto"/>
          </w:tcPr>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92</w:t>
            </w:r>
          </w:p>
        </w:tc>
        <w:tc>
          <w:tcPr>
            <w:tcW w:w="638" w:type="dxa"/>
            <w:shd w:val="clear" w:color="auto" w:fill="auto"/>
          </w:tcPr>
          <w:p w:rsidR="0093635C" w:rsidRPr="0093635C" w:rsidRDefault="0093635C" w:rsidP="0093635C">
            <w:pPr>
              <w:jc w:val="center"/>
              <w:rPr>
                <w:rFonts w:ascii="Times New Roman" w:hAnsi="Times New Roman" w:cs="Times New Roman"/>
                <w:bCs/>
                <w:sz w:val="28"/>
                <w:szCs w:val="28"/>
              </w:rPr>
            </w:pPr>
            <w:r w:rsidRPr="0093635C">
              <w:rPr>
                <w:rFonts w:ascii="Times New Roman" w:hAnsi="Times New Roman" w:cs="Times New Roman"/>
                <w:bCs/>
                <w:sz w:val="28"/>
                <w:szCs w:val="28"/>
              </w:rPr>
              <w:t>81</w:t>
            </w:r>
          </w:p>
        </w:tc>
        <w:tc>
          <w:tcPr>
            <w:tcW w:w="673"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57</w:t>
            </w:r>
          </w:p>
        </w:tc>
        <w:tc>
          <w:tcPr>
            <w:tcW w:w="760" w:type="dxa"/>
            <w:shd w:val="clear" w:color="auto" w:fill="auto"/>
          </w:tcPr>
          <w:p w:rsidR="0093635C" w:rsidRPr="0093635C" w:rsidRDefault="0093635C" w:rsidP="0093635C">
            <w:pPr>
              <w:jc w:val="center"/>
              <w:rPr>
                <w:rFonts w:ascii="Times New Roman" w:hAnsi="Times New Roman" w:cs="Times New Roman"/>
                <w:sz w:val="28"/>
                <w:szCs w:val="28"/>
              </w:rPr>
            </w:pPr>
            <w:r w:rsidRPr="0093635C">
              <w:rPr>
                <w:rFonts w:ascii="Times New Roman" w:hAnsi="Times New Roman" w:cs="Times New Roman"/>
                <w:sz w:val="28"/>
                <w:szCs w:val="28"/>
              </w:rPr>
              <w:t>92</w:t>
            </w:r>
          </w:p>
        </w:tc>
      </w:tr>
    </w:tbl>
    <w:p w:rsidR="0093635C" w:rsidRPr="0093635C" w:rsidRDefault="0093635C" w:rsidP="004C020E">
      <w:pPr>
        <w:jc w:val="both"/>
        <w:rPr>
          <w:rFonts w:ascii="Times New Roman" w:hAnsi="Times New Roman" w:cs="Times New Roman"/>
          <w:sz w:val="28"/>
          <w:szCs w:val="28"/>
        </w:rPr>
      </w:pPr>
      <w:r w:rsidRPr="0093635C">
        <w:rPr>
          <w:rFonts w:ascii="Times New Roman" w:hAnsi="Times New Roman" w:cs="Times New Roman"/>
          <w:sz w:val="28"/>
          <w:szCs w:val="28"/>
        </w:rPr>
        <w:t xml:space="preserve">        Все обучающиеся справились с к/тестами по технологии, по СХТ </w:t>
      </w:r>
      <w:proofErr w:type="gramStart"/>
      <w:r w:rsidRPr="0093635C">
        <w:rPr>
          <w:rFonts w:ascii="Times New Roman" w:hAnsi="Times New Roman" w:cs="Times New Roman"/>
          <w:sz w:val="28"/>
          <w:szCs w:val="28"/>
        </w:rPr>
        <w:t>обучающаяся</w:t>
      </w:r>
      <w:proofErr w:type="gramEnd"/>
      <w:r w:rsidRPr="0093635C">
        <w:rPr>
          <w:rFonts w:ascii="Times New Roman" w:hAnsi="Times New Roman" w:cs="Times New Roman"/>
          <w:sz w:val="28"/>
          <w:szCs w:val="28"/>
        </w:rPr>
        <w:t xml:space="preserve"> 8а класса не справилась с к/тестами по причине систематических пропусков уроков. В 9 классе пробный экзамен сдали все обучающиеся. Качество выполнения контрольных срезов по технологии  улучшились, по СХТ наблюдается снижение, </w:t>
      </w:r>
      <w:r w:rsidR="000D0FAD">
        <w:rPr>
          <w:rFonts w:ascii="Times New Roman" w:hAnsi="Times New Roman" w:cs="Times New Roman"/>
          <w:sz w:val="28"/>
          <w:szCs w:val="28"/>
        </w:rPr>
        <w:t xml:space="preserve"> </w:t>
      </w:r>
      <w:r w:rsidRPr="0093635C">
        <w:rPr>
          <w:rFonts w:ascii="Times New Roman" w:hAnsi="Times New Roman" w:cs="Times New Roman"/>
          <w:sz w:val="28"/>
          <w:szCs w:val="28"/>
        </w:rPr>
        <w:t>так как обучающиеся 9 класса недостаточно подготовились к пробному экзамену.</w:t>
      </w:r>
    </w:p>
    <w:p w:rsid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 xml:space="preserve">   Для отработки практических навыков по с/х труду при школе в летнее время работал трудовой лагерь на  47 человек (пр.г.- 60 чел.). Большое внимание уделялось последовательности выполнения агротехнических мероприятий по уходу за овощными и декоративными растениями, за цветами, опытам по влиянию  удобрений не урожайность овощей. Отработка практических умений и навыков  по технологии  обучающихся 5, 7 классов  была организована в мастерских по столярному делу </w:t>
      </w:r>
      <w:proofErr w:type="gramStart"/>
      <w:r w:rsidRPr="0093635C">
        <w:rPr>
          <w:rFonts w:ascii="Times New Roman" w:hAnsi="Times New Roman" w:cs="Times New Roman"/>
          <w:sz w:val="28"/>
          <w:szCs w:val="28"/>
        </w:rPr>
        <w:t>–р</w:t>
      </w:r>
      <w:proofErr w:type="gramEnd"/>
      <w:r w:rsidRPr="0093635C">
        <w:rPr>
          <w:rFonts w:ascii="Times New Roman" w:hAnsi="Times New Roman" w:cs="Times New Roman"/>
          <w:sz w:val="28"/>
          <w:szCs w:val="28"/>
        </w:rPr>
        <w:t xml:space="preserve">емонт забора, остальные обучающиеся работали на пришкольном участке на сельскохозяйственных работах. </w:t>
      </w:r>
    </w:p>
    <w:p w:rsidR="004C020E" w:rsidRDefault="004C020E" w:rsidP="0093635C">
      <w:pPr>
        <w:spacing w:after="0"/>
        <w:jc w:val="both"/>
        <w:rPr>
          <w:rFonts w:ascii="Times New Roman" w:hAnsi="Times New Roman" w:cs="Times New Roman"/>
          <w:sz w:val="28"/>
          <w:szCs w:val="28"/>
        </w:rPr>
      </w:pPr>
    </w:p>
    <w:p w:rsid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 xml:space="preserve">     Умелая организация работы летнего трудового лагеря учителями трудового обучения и добросовестное отношение к работе на пришкольном участке всех педагогов помогает поддерживать пришкольный участок </w:t>
      </w:r>
      <w:proofErr w:type="gramStart"/>
      <w:r w:rsidRPr="0093635C">
        <w:rPr>
          <w:rFonts w:ascii="Times New Roman" w:hAnsi="Times New Roman" w:cs="Times New Roman"/>
          <w:sz w:val="28"/>
          <w:szCs w:val="28"/>
        </w:rPr>
        <w:t>в</w:t>
      </w:r>
      <w:proofErr w:type="gramEnd"/>
    </w:p>
    <w:p w:rsidR="0093635C" w:rsidRPr="0093635C" w:rsidRDefault="0093635C" w:rsidP="0093635C">
      <w:pPr>
        <w:spacing w:after="0"/>
        <w:jc w:val="both"/>
        <w:rPr>
          <w:rFonts w:ascii="Times New Roman" w:hAnsi="Times New Roman" w:cs="Times New Roman"/>
          <w:sz w:val="28"/>
          <w:szCs w:val="28"/>
        </w:rPr>
      </w:pPr>
      <w:r w:rsidRPr="0093635C">
        <w:rPr>
          <w:rFonts w:ascii="Times New Roman" w:hAnsi="Times New Roman" w:cs="Times New Roman"/>
          <w:sz w:val="28"/>
          <w:szCs w:val="28"/>
        </w:rPr>
        <w:t xml:space="preserve"> хорошем </w:t>
      </w:r>
      <w:proofErr w:type="gramStart"/>
      <w:r w:rsidRPr="0093635C">
        <w:rPr>
          <w:rFonts w:ascii="Times New Roman" w:hAnsi="Times New Roman" w:cs="Times New Roman"/>
          <w:sz w:val="28"/>
          <w:szCs w:val="28"/>
        </w:rPr>
        <w:t>состоянии</w:t>
      </w:r>
      <w:proofErr w:type="gramEnd"/>
      <w:r w:rsidRPr="0093635C">
        <w:rPr>
          <w:rFonts w:ascii="Times New Roman" w:hAnsi="Times New Roman" w:cs="Times New Roman"/>
          <w:sz w:val="28"/>
          <w:szCs w:val="28"/>
        </w:rPr>
        <w:t xml:space="preserve"> и вырастить хороший урожай. </w:t>
      </w:r>
    </w:p>
    <w:p w:rsidR="00242DBA" w:rsidRDefault="0093635C" w:rsidP="00242DBA">
      <w:pPr>
        <w:jc w:val="center"/>
        <w:rPr>
          <w:rFonts w:ascii="Times New Roman" w:hAnsi="Times New Roman" w:cs="Times New Roman"/>
          <w:b/>
          <w:sz w:val="28"/>
          <w:szCs w:val="28"/>
        </w:rPr>
      </w:pPr>
      <w:r w:rsidRPr="0093635C">
        <w:rPr>
          <w:rFonts w:ascii="Times New Roman" w:hAnsi="Times New Roman" w:cs="Times New Roman"/>
          <w:sz w:val="28"/>
          <w:szCs w:val="28"/>
        </w:rPr>
        <w:t xml:space="preserve">В ОУ отслеживается уровень </w:t>
      </w:r>
      <w:proofErr w:type="spellStart"/>
      <w:r w:rsidRPr="0093635C">
        <w:rPr>
          <w:rFonts w:ascii="Times New Roman" w:hAnsi="Times New Roman" w:cs="Times New Roman"/>
          <w:sz w:val="28"/>
          <w:szCs w:val="28"/>
        </w:rPr>
        <w:t>обученности</w:t>
      </w:r>
      <w:proofErr w:type="spellEnd"/>
      <w:r w:rsidRPr="0093635C">
        <w:rPr>
          <w:rFonts w:ascii="Times New Roman" w:hAnsi="Times New Roman" w:cs="Times New Roman"/>
          <w:sz w:val="28"/>
          <w:szCs w:val="28"/>
        </w:rPr>
        <w:t xml:space="preserve"> и качество знаний обучающихся по всем</w:t>
      </w:r>
      <w:r>
        <w:rPr>
          <w:sz w:val="24"/>
          <w:szCs w:val="24"/>
        </w:rPr>
        <w:t xml:space="preserve"> </w:t>
      </w:r>
      <w:r w:rsidR="00242DBA" w:rsidRPr="00242DBA">
        <w:rPr>
          <w:rFonts w:ascii="Times New Roman" w:hAnsi="Times New Roman" w:cs="Times New Roman"/>
          <w:sz w:val="28"/>
          <w:szCs w:val="28"/>
        </w:rPr>
        <w:t>предметам в течение учебного года (1 раз в четверть)</w:t>
      </w:r>
      <w:r w:rsidR="00242DBA" w:rsidRPr="00242DBA">
        <w:rPr>
          <w:rFonts w:ascii="Times New Roman" w:hAnsi="Times New Roman" w:cs="Times New Roman"/>
          <w:b/>
          <w:sz w:val="28"/>
          <w:szCs w:val="28"/>
        </w:rPr>
        <w:t xml:space="preserve"> </w:t>
      </w:r>
    </w:p>
    <w:p w:rsidR="0093635C" w:rsidRDefault="00242DBA" w:rsidP="00B32224">
      <w:pPr>
        <w:jc w:val="center"/>
        <w:rPr>
          <w:rFonts w:ascii="Times New Roman" w:hAnsi="Times New Roman" w:cs="Times New Roman"/>
          <w:b/>
          <w:sz w:val="28"/>
          <w:szCs w:val="28"/>
        </w:rPr>
      </w:pPr>
      <w:r w:rsidRPr="00242DBA">
        <w:rPr>
          <w:rFonts w:ascii="Times New Roman" w:hAnsi="Times New Roman" w:cs="Times New Roman"/>
          <w:b/>
          <w:sz w:val="28"/>
          <w:szCs w:val="28"/>
        </w:rPr>
        <w:t>2-4 классы</w:t>
      </w:r>
    </w:p>
    <w:tbl>
      <w:tblPr>
        <w:tblpPr w:leftFromText="180" w:rightFromText="180" w:vertAnchor="page" w:horzAnchor="margin" w:tblpY="6413"/>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883"/>
        <w:gridCol w:w="889"/>
        <w:gridCol w:w="883"/>
        <w:gridCol w:w="889"/>
        <w:gridCol w:w="886"/>
        <w:gridCol w:w="893"/>
        <w:gridCol w:w="888"/>
        <w:gridCol w:w="906"/>
      </w:tblGrid>
      <w:tr w:rsidR="00B32224" w:rsidRPr="0093635C" w:rsidTr="00B32224">
        <w:trPr>
          <w:trHeight w:val="522"/>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Классы</w:t>
            </w:r>
          </w:p>
        </w:tc>
        <w:tc>
          <w:tcPr>
            <w:tcW w:w="1772" w:type="dxa"/>
            <w:gridSpan w:val="2"/>
          </w:tcPr>
          <w:p w:rsidR="00B32224" w:rsidRPr="0093635C" w:rsidRDefault="00B32224" w:rsidP="00B32224">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2</w:t>
            </w:r>
          </w:p>
        </w:tc>
        <w:tc>
          <w:tcPr>
            <w:tcW w:w="1772" w:type="dxa"/>
            <w:gridSpan w:val="2"/>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 xml:space="preserve">        3 </w:t>
            </w:r>
          </w:p>
        </w:tc>
        <w:tc>
          <w:tcPr>
            <w:tcW w:w="1779" w:type="dxa"/>
            <w:gridSpan w:val="2"/>
          </w:tcPr>
          <w:p w:rsidR="00B32224" w:rsidRPr="0093635C" w:rsidRDefault="00B32224" w:rsidP="00B32224">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4</w:t>
            </w:r>
          </w:p>
        </w:tc>
        <w:tc>
          <w:tcPr>
            <w:tcW w:w="1794" w:type="dxa"/>
            <w:gridSpan w:val="2"/>
          </w:tcPr>
          <w:p w:rsidR="00B32224" w:rsidRPr="0093635C" w:rsidRDefault="00B32224" w:rsidP="00B32224">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Итого</w:t>
            </w:r>
          </w:p>
          <w:p w:rsidR="00B32224" w:rsidRPr="0093635C" w:rsidRDefault="00B32224" w:rsidP="00B32224">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 xml:space="preserve">2-4 </w:t>
            </w:r>
            <w:proofErr w:type="spellStart"/>
            <w:r w:rsidRPr="0093635C">
              <w:rPr>
                <w:rFonts w:ascii="Times New Roman" w:hAnsi="Times New Roman" w:cs="Times New Roman"/>
                <w:b/>
                <w:sz w:val="28"/>
                <w:szCs w:val="28"/>
              </w:rPr>
              <w:t>кл</w:t>
            </w:r>
            <w:proofErr w:type="spellEnd"/>
            <w:r w:rsidRPr="0093635C">
              <w:rPr>
                <w:rFonts w:ascii="Times New Roman" w:hAnsi="Times New Roman" w:cs="Times New Roman"/>
                <w:b/>
                <w:sz w:val="28"/>
                <w:szCs w:val="28"/>
              </w:rPr>
              <w:t xml:space="preserve">. </w:t>
            </w:r>
          </w:p>
          <w:p w:rsidR="00B32224" w:rsidRPr="0093635C" w:rsidRDefault="00B32224" w:rsidP="00B32224">
            <w:pPr>
              <w:spacing w:after="0"/>
              <w:jc w:val="center"/>
              <w:rPr>
                <w:rFonts w:ascii="Times New Roman" w:hAnsi="Times New Roman" w:cs="Times New Roman"/>
                <w:b/>
                <w:sz w:val="28"/>
                <w:szCs w:val="28"/>
              </w:rPr>
            </w:pPr>
            <w:r w:rsidRPr="0093635C">
              <w:rPr>
                <w:rFonts w:ascii="Times New Roman" w:hAnsi="Times New Roman" w:cs="Times New Roman"/>
                <w:b/>
                <w:sz w:val="28"/>
                <w:szCs w:val="28"/>
              </w:rPr>
              <w:t>2016-17</w:t>
            </w:r>
          </w:p>
        </w:tc>
      </w:tr>
      <w:tr w:rsidR="00B32224" w:rsidRPr="0093635C" w:rsidTr="00B32224">
        <w:trPr>
          <w:trHeight w:val="714"/>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lastRenderedPageBreak/>
              <w:t>Предметы</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Об.</w:t>
            </w:r>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proofErr w:type="spellStart"/>
            <w:r w:rsidRPr="0093635C">
              <w:rPr>
                <w:rFonts w:ascii="Times New Roman" w:hAnsi="Times New Roman" w:cs="Times New Roman"/>
                <w:sz w:val="28"/>
                <w:szCs w:val="28"/>
              </w:rPr>
              <w:t>Кач</w:t>
            </w:r>
            <w:proofErr w:type="spellEnd"/>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Об.</w:t>
            </w:r>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proofErr w:type="spellStart"/>
            <w:r w:rsidRPr="0093635C">
              <w:rPr>
                <w:rFonts w:ascii="Times New Roman" w:hAnsi="Times New Roman" w:cs="Times New Roman"/>
                <w:sz w:val="28"/>
                <w:szCs w:val="28"/>
              </w:rPr>
              <w:t>Кач</w:t>
            </w:r>
            <w:proofErr w:type="spellEnd"/>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Об.</w:t>
            </w:r>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proofErr w:type="spellStart"/>
            <w:r w:rsidRPr="0093635C">
              <w:rPr>
                <w:rFonts w:ascii="Times New Roman" w:hAnsi="Times New Roman" w:cs="Times New Roman"/>
                <w:sz w:val="28"/>
                <w:szCs w:val="28"/>
              </w:rPr>
              <w:t>Кач</w:t>
            </w:r>
            <w:proofErr w:type="spellEnd"/>
          </w:p>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Об.</w:t>
            </w:r>
          </w:p>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proofErr w:type="spellStart"/>
            <w:r w:rsidRPr="0093635C">
              <w:rPr>
                <w:rFonts w:ascii="Times New Roman" w:hAnsi="Times New Roman" w:cs="Times New Roman"/>
                <w:b/>
                <w:sz w:val="28"/>
                <w:szCs w:val="28"/>
              </w:rPr>
              <w:t>Кач</w:t>
            </w:r>
            <w:proofErr w:type="spellEnd"/>
          </w:p>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w:t>
            </w:r>
          </w:p>
        </w:tc>
      </w:tr>
      <w:tr w:rsidR="00B32224" w:rsidRPr="0093635C" w:rsidTr="00B32224">
        <w:trPr>
          <w:trHeight w:val="282"/>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Чтение</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94</w:t>
            </w:r>
          </w:p>
        </w:tc>
      </w:tr>
      <w:tr w:rsidR="00B32224" w:rsidRPr="0093635C" w:rsidTr="00B32224">
        <w:trPr>
          <w:trHeight w:val="261"/>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Письмо и развитие речи</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50</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85</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73</w:t>
            </w:r>
          </w:p>
        </w:tc>
      </w:tr>
      <w:tr w:rsidR="00B32224" w:rsidRPr="0093635C" w:rsidTr="00B32224">
        <w:trPr>
          <w:trHeight w:val="261"/>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Развитие речи</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94</w:t>
            </w:r>
          </w:p>
        </w:tc>
      </w:tr>
      <w:tr w:rsidR="00B32224" w:rsidRPr="0093635C" w:rsidTr="00B32224">
        <w:trPr>
          <w:trHeight w:val="282"/>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Математика</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67</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83</w:t>
            </w:r>
          </w:p>
        </w:tc>
      </w:tr>
      <w:tr w:rsidR="00B32224" w:rsidRPr="0093635C" w:rsidTr="00B32224">
        <w:trPr>
          <w:trHeight w:val="261"/>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ИЗО</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lang w:val="en-US"/>
              </w:rPr>
            </w:pPr>
            <w:r w:rsidRPr="0093635C">
              <w:rPr>
                <w:rFonts w:ascii="Times New Roman" w:hAnsi="Times New Roman" w:cs="Times New Roman"/>
                <w:b/>
                <w:sz w:val="28"/>
                <w:szCs w:val="28"/>
                <w:lang w:val="en-US"/>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94</w:t>
            </w:r>
          </w:p>
        </w:tc>
      </w:tr>
      <w:tr w:rsidR="00B32224" w:rsidRPr="0093635C" w:rsidTr="00B32224">
        <w:trPr>
          <w:trHeight w:val="261"/>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Ручной труд, тр.</w:t>
            </w:r>
            <w:proofErr w:type="gramStart"/>
            <w:r w:rsidRPr="0093635C">
              <w:rPr>
                <w:rFonts w:ascii="Times New Roman" w:hAnsi="Times New Roman" w:cs="Times New Roman"/>
                <w:sz w:val="28"/>
                <w:szCs w:val="28"/>
              </w:rPr>
              <w:t>об</w:t>
            </w:r>
            <w:proofErr w:type="gramEnd"/>
            <w:r w:rsidRPr="0093635C">
              <w:rPr>
                <w:rFonts w:ascii="Times New Roman" w:hAnsi="Times New Roman" w:cs="Times New Roman"/>
                <w:sz w:val="28"/>
                <w:szCs w:val="28"/>
              </w:rPr>
              <w:t>.</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lang w:val="en-US"/>
              </w:rPr>
            </w:pPr>
            <w:r w:rsidRPr="0093635C">
              <w:rPr>
                <w:rFonts w:ascii="Times New Roman" w:hAnsi="Times New Roman" w:cs="Times New Roman"/>
                <w:b/>
                <w:sz w:val="28"/>
                <w:szCs w:val="28"/>
                <w:lang w:val="en-US"/>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r>
      <w:tr w:rsidR="00B32224" w:rsidRPr="0093635C" w:rsidTr="00B32224">
        <w:trPr>
          <w:trHeight w:val="261"/>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Музыка</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83</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lang w:val="en-US"/>
              </w:rPr>
            </w:pPr>
            <w:r w:rsidRPr="0093635C">
              <w:rPr>
                <w:rFonts w:ascii="Times New Roman" w:hAnsi="Times New Roman" w:cs="Times New Roman"/>
                <w:b/>
                <w:sz w:val="28"/>
                <w:szCs w:val="28"/>
                <w:lang w:val="en-US"/>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94</w:t>
            </w:r>
          </w:p>
        </w:tc>
      </w:tr>
      <w:tr w:rsidR="00B32224" w:rsidRPr="0093635C" w:rsidTr="00B32224">
        <w:trPr>
          <w:trHeight w:val="282"/>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Физкультура</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lang w:val="en-US"/>
              </w:rPr>
            </w:pPr>
            <w:r w:rsidRPr="0093635C">
              <w:rPr>
                <w:rFonts w:ascii="Times New Roman" w:hAnsi="Times New Roman" w:cs="Times New Roman"/>
                <w:b/>
                <w:sz w:val="28"/>
                <w:szCs w:val="28"/>
                <w:lang w:val="en-US"/>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r>
      <w:tr w:rsidR="00B32224" w:rsidRPr="0093635C" w:rsidTr="00B32224">
        <w:trPr>
          <w:trHeight w:val="282"/>
        </w:trPr>
        <w:tc>
          <w:tcPr>
            <w:tcW w:w="3022" w:type="dxa"/>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Ритмика</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9"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6"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93" w:type="dxa"/>
            <w:shd w:val="clear" w:color="auto" w:fill="auto"/>
          </w:tcPr>
          <w:p w:rsidR="00B32224" w:rsidRPr="0093635C" w:rsidRDefault="00B32224" w:rsidP="00B32224">
            <w:pPr>
              <w:spacing w:after="0"/>
              <w:rPr>
                <w:rFonts w:ascii="Times New Roman" w:hAnsi="Times New Roman" w:cs="Times New Roman"/>
                <w:sz w:val="28"/>
                <w:szCs w:val="28"/>
              </w:rPr>
            </w:pPr>
            <w:r w:rsidRPr="0093635C">
              <w:rPr>
                <w:rFonts w:ascii="Times New Roman" w:hAnsi="Times New Roman" w:cs="Times New Roman"/>
                <w:sz w:val="28"/>
                <w:szCs w:val="28"/>
              </w:rPr>
              <w:t>100</w:t>
            </w:r>
          </w:p>
        </w:tc>
        <w:tc>
          <w:tcPr>
            <w:tcW w:w="888"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c>
          <w:tcPr>
            <w:tcW w:w="906" w:type="dxa"/>
            <w:shd w:val="clear" w:color="auto" w:fill="auto"/>
          </w:tcPr>
          <w:p w:rsidR="00B32224" w:rsidRPr="0093635C" w:rsidRDefault="00B32224" w:rsidP="00B32224">
            <w:pPr>
              <w:spacing w:after="0"/>
              <w:rPr>
                <w:rFonts w:ascii="Times New Roman" w:hAnsi="Times New Roman" w:cs="Times New Roman"/>
                <w:b/>
                <w:sz w:val="28"/>
                <w:szCs w:val="28"/>
              </w:rPr>
            </w:pPr>
            <w:r w:rsidRPr="0093635C">
              <w:rPr>
                <w:rFonts w:ascii="Times New Roman" w:hAnsi="Times New Roman" w:cs="Times New Roman"/>
                <w:b/>
                <w:sz w:val="28"/>
                <w:szCs w:val="28"/>
              </w:rPr>
              <w:t>100</w:t>
            </w:r>
          </w:p>
        </w:tc>
      </w:tr>
    </w:tbl>
    <w:p w:rsidR="0093635C" w:rsidRDefault="0093635C" w:rsidP="0093635C">
      <w:pPr>
        <w:jc w:val="both"/>
        <w:rPr>
          <w:rFonts w:ascii="Times New Roman" w:hAnsi="Times New Roman" w:cs="Times New Roman"/>
          <w:sz w:val="28"/>
          <w:szCs w:val="28"/>
        </w:rPr>
      </w:pPr>
    </w:p>
    <w:p w:rsidR="00242DBA" w:rsidRPr="00464849" w:rsidRDefault="00242DBA" w:rsidP="00242DBA">
      <w:pPr>
        <w:pStyle w:val="ad"/>
        <w:rPr>
          <w:rFonts w:ascii="Times New Roman" w:hAnsi="Times New Roman" w:cs="Times New Roman"/>
          <w:b/>
          <w:bCs/>
          <w:sz w:val="28"/>
          <w:szCs w:val="28"/>
        </w:rPr>
      </w:pPr>
      <w:r w:rsidRPr="00464849">
        <w:rPr>
          <w:rFonts w:ascii="Times New Roman" w:hAnsi="Times New Roman" w:cs="Times New Roman"/>
          <w:b/>
          <w:bCs/>
          <w:sz w:val="28"/>
          <w:szCs w:val="28"/>
        </w:rPr>
        <w:t>Качество знаний  и успеваемость в 5-9 классах</w:t>
      </w:r>
    </w:p>
    <w:tbl>
      <w:tblPr>
        <w:tblpPr w:leftFromText="180" w:rightFromText="180" w:vertAnchor="page" w:horzAnchor="margin" w:tblpY="14819"/>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576"/>
        <w:gridCol w:w="589"/>
        <w:gridCol w:w="585"/>
        <w:gridCol w:w="589"/>
        <w:gridCol w:w="584"/>
        <w:gridCol w:w="588"/>
        <w:gridCol w:w="584"/>
        <w:gridCol w:w="587"/>
        <w:gridCol w:w="585"/>
        <w:gridCol w:w="586"/>
        <w:gridCol w:w="584"/>
        <w:gridCol w:w="585"/>
        <w:gridCol w:w="584"/>
        <w:gridCol w:w="603"/>
      </w:tblGrid>
      <w:tr w:rsidR="004C020E" w:rsidRPr="00242DBA" w:rsidTr="004C020E">
        <w:trPr>
          <w:trHeight w:val="638"/>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Классы</w:t>
            </w:r>
          </w:p>
        </w:tc>
        <w:tc>
          <w:tcPr>
            <w:tcW w:w="1165"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5</w:t>
            </w:r>
          </w:p>
        </w:tc>
        <w:tc>
          <w:tcPr>
            <w:tcW w:w="1174"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6</w:t>
            </w:r>
          </w:p>
        </w:tc>
        <w:tc>
          <w:tcPr>
            <w:tcW w:w="1172"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7</w:t>
            </w:r>
          </w:p>
        </w:tc>
        <w:tc>
          <w:tcPr>
            <w:tcW w:w="1171"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8а</w:t>
            </w:r>
          </w:p>
        </w:tc>
        <w:tc>
          <w:tcPr>
            <w:tcW w:w="1171"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8б</w:t>
            </w:r>
          </w:p>
        </w:tc>
        <w:tc>
          <w:tcPr>
            <w:tcW w:w="1169"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9</w:t>
            </w:r>
          </w:p>
        </w:tc>
        <w:tc>
          <w:tcPr>
            <w:tcW w:w="1187" w:type="dxa"/>
            <w:gridSpan w:val="2"/>
          </w:tcPr>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Итого</w:t>
            </w:r>
          </w:p>
          <w:p w:rsidR="004C020E" w:rsidRPr="00242DBA" w:rsidRDefault="004C020E" w:rsidP="004C020E">
            <w:pPr>
              <w:jc w:val="center"/>
              <w:rPr>
                <w:rFonts w:ascii="Times New Roman" w:hAnsi="Times New Roman" w:cs="Times New Roman"/>
                <w:b/>
                <w:sz w:val="24"/>
                <w:szCs w:val="24"/>
              </w:rPr>
            </w:pPr>
            <w:r w:rsidRPr="00242DBA">
              <w:rPr>
                <w:rFonts w:ascii="Times New Roman" w:hAnsi="Times New Roman" w:cs="Times New Roman"/>
                <w:b/>
                <w:sz w:val="24"/>
                <w:szCs w:val="24"/>
              </w:rPr>
              <w:t xml:space="preserve">5-9 </w:t>
            </w:r>
            <w:proofErr w:type="spellStart"/>
            <w:r w:rsidRPr="00242DBA">
              <w:rPr>
                <w:rFonts w:ascii="Times New Roman" w:hAnsi="Times New Roman" w:cs="Times New Roman"/>
                <w:b/>
                <w:sz w:val="24"/>
                <w:szCs w:val="24"/>
              </w:rPr>
              <w:t>кл</w:t>
            </w:r>
            <w:proofErr w:type="spellEnd"/>
            <w:r w:rsidRPr="00242DBA">
              <w:rPr>
                <w:rFonts w:ascii="Times New Roman" w:hAnsi="Times New Roman" w:cs="Times New Roman"/>
                <w:b/>
                <w:sz w:val="24"/>
                <w:szCs w:val="24"/>
              </w:rPr>
              <w:t>.</w:t>
            </w:r>
          </w:p>
          <w:p w:rsidR="004C020E" w:rsidRPr="00242DBA" w:rsidRDefault="004C020E" w:rsidP="004C020E">
            <w:pPr>
              <w:jc w:val="center"/>
              <w:rPr>
                <w:rFonts w:ascii="Times New Roman" w:hAnsi="Times New Roman" w:cs="Times New Roman"/>
                <w:sz w:val="24"/>
                <w:szCs w:val="24"/>
              </w:rPr>
            </w:pPr>
            <w:r w:rsidRPr="00242DBA">
              <w:rPr>
                <w:rFonts w:ascii="Times New Roman" w:hAnsi="Times New Roman" w:cs="Times New Roman"/>
                <w:b/>
                <w:sz w:val="24"/>
                <w:szCs w:val="24"/>
              </w:rPr>
              <w:t>2016-17</w:t>
            </w:r>
          </w:p>
        </w:tc>
      </w:tr>
      <w:tr w:rsidR="004C020E" w:rsidRPr="00242DBA" w:rsidTr="004C020E">
        <w:trPr>
          <w:trHeight w:val="873"/>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Предметы</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9"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9"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8"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7"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6"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5"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w:t>
            </w:r>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c>
          <w:tcPr>
            <w:tcW w:w="603" w:type="dxa"/>
            <w:shd w:val="clear" w:color="auto" w:fill="auto"/>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t>Кач</w:t>
            </w:r>
            <w:proofErr w:type="spellEnd"/>
          </w:p>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w:t>
            </w:r>
          </w:p>
        </w:tc>
      </w:tr>
      <w:tr w:rsidR="004C020E" w:rsidRPr="00242DBA" w:rsidTr="004C020E">
        <w:trPr>
          <w:trHeight w:val="345"/>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Чтение</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91</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92</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96</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Письмо и р. р.</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77</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93</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75</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64</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70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67</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74</w:t>
            </w:r>
          </w:p>
        </w:tc>
      </w:tr>
      <w:tr w:rsidR="004C020E" w:rsidRPr="00242DBA" w:rsidTr="004C020E">
        <w:trPr>
          <w:trHeight w:val="345"/>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Математика</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85</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82</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50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85</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84</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ИЗО</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7"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6"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Музыка</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90</w:t>
            </w: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98</w:t>
            </w:r>
          </w:p>
        </w:tc>
      </w:tr>
      <w:tr w:rsidR="004C020E" w:rsidRPr="00242DBA" w:rsidTr="004C020E">
        <w:trPr>
          <w:trHeight w:val="345"/>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Физкультура</w:t>
            </w:r>
          </w:p>
        </w:tc>
        <w:tc>
          <w:tcPr>
            <w:tcW w:w="576" w:type="dxa"/>
          </w:tcPr>
          <w:p w:rsidR="004C020E" w:rsidRPr="00242DBA" w:rsidRDefault="004C020E" w:rsidP="004C020E">
            <w:pPr>
              <w:rPr>
                <w:rFonts w:ascii="Times New Roman" w:hAnsi="Times New Roman" w:cs="Times New Roman"/>
                <w:sz w:val="24"/>
                <w:szCs w:val="24"/>
                <w:lang w:val="en-US"/>
              </w:rPr>
            </w:pPr>
            <w:r w:rsidRPr="00242DBA">
              <w:rPr>
                <w:rFonts w:ascii="Times New Roman" w:hAnsi="Times New Roman" w:cs="Times New Roman"/>
                <w:sz w:val="24"/>
                <w:szCs w:val="24"/>
                <w:lang w:val="en-US"/>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Природоведение</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85</w:t>
            </w: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8"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7"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6"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85</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Биология</w:t>
            </w:r>
          </w:p>
        </w:tc>
        <w:tc>
          <w:tcPr>
            <w:tcW w:w="576" w:type="dxa"/>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91</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92</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94</w:t>
            </w:r>
          </w:p>
        </w:tc>
      </w:tr>
      <w:tr w:rsidR="004C020E" w:rsidRPr="00242DBA" w:rsidTr="004C020E">
        <w:trPr>
          <w:trHeight w:val="345"/>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История</w:t>
            </w:r>
          </w:p>
        </w:tc>
        <w:tc>
          <w:tcPr>
            <w:tcW w:w="576" w:type="dxa"/>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91</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93</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География</w:t>
            </w:r>
          </w:p>
        </w:tc>
        <w:tc>
          <w:tcPr>
            <w:tcW w:w="576" w:type="dxa"/>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96</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Обществознание</w:t>
            </w:r>
          </w:p>
        </w:tc>
        <w:tc>
          <w:tcPr>
            <w:tcW w:w="576" w:type="dxa"/>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8"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93</w:t>
            </w:r>
          </w:p>
        </w:tc>
      </w:tr>
      <w:tr w:rsidR="004C020E" w:rsidRPr="00242DBA" w:rsidTr="004C020E">
        <w:trPr>
          <w:trHeight w:val="345"/>
        </w:trPr>
        <w:tc>
          <w:tcPr>
            <w:tcW w:w="1990" w:type="dxa"/>
          </w:tcPr>
          <w:p w:rsidR="004C020E" w:rsidRPr="00242DBA" w:rsidRDefault="004C020E" w:rsidP="004C020E">
            <w:pPr>
              <w:rPr>
                <w:rFonts w:ascii="Times New Roman" w:hAnsi="Times New Roman" w:cs="Times New Roman"/>
                <w:sz w:val="24"/>
                <w:szCs w:val="24"/>
              </w:rPr>
            </w:pPr>
            <w:proofErr w:type="spellStart"/>
            <w:r w:rsidRPr="00242DBA">
              <w:rPr>
                <w:rFonts w:ascii="Times New Roman" w:hAnsi="Times New Roman" w:cs="Times New Roman"/>
                <w:sz w:val="24"/>
                <w:szCs w:val="24"/>
              </w:rPr>
              <w:lastRenderedPageBreak/>
              <w:t>С.хоз</w:t>
            </w:r>
            <w:proofErr w:type="spellEnd"/>
            <w:r w:rsidRPr="00242DBA">
              <w:rPr>
                <w:rFonts w:ascii="Times New Roman" w:hAnsi="Times New Roman" w:cs="Times New Roman"/>
                <w:sz w:val="24"/>
                <w:szCs w:val="24"/>
              </w:rPr>
              <w:t xml:space="preserve"> труд</w:t>
            </w:r>
          </w:p>
        </w:tc>
        <w:tc>
          <w:tcPr>
            <w:tcW w:w="576" w:type="dxa"/>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8"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82</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75</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84</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Швейное дело</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7"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6"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Столярное дело</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9"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7"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6"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sz w:val="24"/>
                <w:szCs w:val="24"/>
              </w:rPr>
            </w:pPr>
          </w:p>
        </w:tc>
        <w:tc>
          <w:tcPr>
            <w:tcW w:w="585" w:type="dxa"/>
            <w:shd w:val="clear" w:color="auto" w:fill="auto"/>
          </w:tcPr>
          <w:p w:rsidR="004C020E" w:rsidRPr="00242DBA" w:rsidRDefault="004C020E" w:rsidP="004C020E">
            <w:pPr>
              <w:rPr>
                <w:rFonts w:ascii="Times New Roman" w:hAnsi="Times New Roman" w:cs="Times New Roman"/>
                <w:sz w:val="24"/>
                <w:szCs w:val="24"/>
              </w:rPr>
            </w:pP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r>
      <w:tr w:rsidR="004C020E" w:rsidRPr="00242DBA" w:rsidTr="004C020E">
        <w:trPr>
          <w:trHeight w:val="321"/>
        </w:trPr>
        <w:tc>
          <w:tcPr>
            <w:tcW w:w="1990"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СБО</w:t>
            </w:r>
          </w:p>
        </w:tc>
        <w:tc>
          <w:tcPr>
            <w:tcW w:w="576" w:type="dxa"/>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93</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9"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8"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7"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91</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6"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80</w:t>
            </w:r>
          </w:p>
        </w:tc>
        <w:tc>
          <w:tcPr>
            <w:tcW w:w="584"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5" w:type="dxa"/>
            <w:shd w:val="clear" w:color="auto" w:fill="auto"/>
          </w:tcPr>
          <w:p w:rsidR="004C020E" w:rsidRPr="00242DBA" w:rsidRDefault="004C020E" w:rsidP="004C020E">
            <w:pPr>
              <w:rPr>
                <w:rFonts w:ascii="Times New Roman" w:hAnsi="Times New Roman" w:cs="Times New Roman"/>
                <w:sz w:val="24"/>
                <w:szCs w:val="24"/>
              </w:rPr>
            </w:pPr>
            <w:r w:rsidRPr="00242DBA">
              <w:rPr>
                <w:rFonts w:ascii="Times New Roman" w:hAnsi="Times New Roman" w:cs="Times New Roman"/>
                <w:sz w:val="24"/>
                <w:szCs w:val="24"/>
              </w:rPr>
              <w:t>100</w:t>
            </w:r>
          </w:p>
        </w:tc>
        <w:tc>
          <w:tcPr>
            <w:tcW w:w="584"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100</w:t>
            </w:r>
          </w:p>
        </w:tc>
        <w:tc>
          <w:tcPr>
            <w:tcW w:w="603" w:type="dxa"/>
            <w:shd w:val="clear" w:color="auto" w:fill="auto"/>
          </w:tcPr>
          <w:p w:rsidR="004C020E" w:rsidRPr="00242DBA" w:rsidRDefault="004C020E" w:rsidP="004C020E">
            <w:pPr>
              <w:rPr>
                <w:rFonts w:ascii="Times New Roman" w:hAnsi="Times New Roman" w:cs="Times New Roman"/>
                <w:b/>
                <w:sz w:val="24"/>
                <w:szCs w:val="24"/>
              </w:rPr>
            </w:pPr>
            <w:r w:rsidRPr="00242DBA">
              <w:rPr>
                <w:rFonts w:ascii="Times New Roman" w:hAnsi="Times New Roman" w:cs="Times New Roman"/>
                <w:b/>
                <w:sz w:val="24"/>
                <w:szCs w:val="24"/>
              </w:rPr>
              <w:t>94</w:t>
            </w:r>
          </w:p>
        </w:tc>
      </w:tr>
    </w:tbl>
    <w:p w:rsidR="000D5201" w:rsidRDefault="000D5201" w:rsidP="008759A3">
      <w:pPr>
        <w:pStyle w:val="ad"/>
        <w:rPr>
          <w:b/>
          <w:bCs/>
          <w:sz w:val="28"/>
          <w:szCs w:val="28"/>
        </w:rPr>
      </w:pPr>
    </w:p>
    <w:p w:rsidR="000D5201" w:rsidRDefault="000D5201" w:rsidP="004A2F55">
      <w:pPr>
        <w:tabs>
          <w:tab w:val="left" w:pos="1680"/>
        </w:tabs>
        <w:spacing w:after="0" w:line="240" w:lineRule="auto"/>
        <w:jc w:val="both"/>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8643C9" w:rsidRDefault="008643C9" w:rsidP="004A4C46">
      <w:pPr>
        <w:tabs>
          <w:tab w:val="left" w:pos="1680"/>
        </w:tabs>
        <w:spacing w:after="0" w:line="240" w:lineRule="auto"/>
        <w:jc w:val="center"/>
        <w:rPr>
          <w:rFonts w:ascii="Times New Roman" w:hAnsi="Times New Roman" w:cs="Times New Roman"/>
          <w:b/>
          <w:bCs/>
          <w:sz w:val="28"/>
          <w:szCs w:val="28"/>
          <w:lang w:eastAsia="ru-RU"/>
        </w:rPr>
      </w:pPr>
    </w:p>
    <w:p w:rsidR="004C020E" w:rsidRDefault="004C020E" w:rsidP="004A4C46">
      <w:pPr>
        <w:tabs>
          <w:tab w:val="left" w:pos="1680"/>
        </w:tabs>
        <w:spacing w:after="0" w:line="240" w:lineRule="auto"/>
        <w:jc w:val="center"/>
        <w:rPr>
          <w:rFonts w:ascii="Times New Roman" w:hAnsi="Times New Roman" w:cs="Times New Roman"/>
          <w:b/>
          <w:bCs/>
          <w:sz w:val="28"/>
          <w:szCs w:val="28"/>
          <w:lang w:eastAsia="ru-RU"/>
        </w:rPr>
      </w:pPr>
    </w:p>
    <w:p w:rsidR="004A4C46" w:rsidRDefault="004A4C46" w:rsidP="004A4C46">
      <w:pPr>
        <w:tabs>
          <w:tab w:val="left" w:pos="1680"/>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Показатели </w:t>
      </w:r>
      <w:proofErr w:type="spellStart"/>
      <w:r>
        <w:rPr>
          <w:rFonts w:ascii="Times New Roman" w:hAnsi="Times New Roman" w:cs="Times New Roman"/>
          <w:b/>
          <w:bCs/>
          <w:sz w:val="28"/>
          <w:szCs w:val="28"/>
          <w:lang w:eastAsia="ru-RU"/>
        </w:rPr>
        <w:t>обученности</w:t>
      </w:r>
      <w:proofErr w:type="spellEnd"/>
      <w:r>
        <w:rPr>
          <w:rFonts w:ascii="Times New Roman" w:hAnsi="Times New Roman" w:cs="Times New Roman"/>
          <w:b/>
          <w:bCs/>
          <w:sz w:val="28"/>
          <w:szCs w:val="28"/>
          <w:lang w:eastAsia="ru-RU"/>
        </w:rPr>
        <w:t xml:space="preserve"> и качества знаний </w:t>
      </w:r>
      <w:proofErr w:type="gramStart"/>
      <w:r>
        <w:rPr>
          <w:rFonts w:ascii="Times New Roman" w:hAnsi="Times New Roman" w:cs="Times New Roman"/>
          <w:b/>
          <w:bCs/>
          <w:sz w:val="28"/>
          <w:szCs w:val="28"/>
          <w:lang w:eastAsia="ru-RU"/>
        </w:rPr>
        <w:t>за</w:t>
      </w:r>
      <w:proofErr w:type="gramEnd"/>
      <w:r>
        <w:rPr>
          <w:rFonts w:ascii="Times New Roman" w:hAnsi="Times New Roman" w:cs="Times New Roman"/>
          <w:b/>
          <w:bCs/>
          <w:sz w:val="28"/>
          <w:szCs w:val="28"/>
          <w:lang w:eastAsia="ru-RU"/>
        </w:rPr>
        <w:t xml:space="preserve"> последние 2 года</w:t>
      </w: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tbl>
      <w:tblPr>
        <w:tblpPr w:leftFromText="180" w:rightFromText="180" w:vertAnchor="page" w:horzAnchor="margin" w:tblpY="1805"/>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1100"/>
        <w:gridCol w:w="909"/>
        <w:gridCol w:w="881"/>
        <w:gridCol w:w="885"/>
        <w:gridCol w:w="882"/>
        <w:gridCol w:w="898"/>
        <w:gridCol w:w="868"/>
        <w:gridCol w:w="889"/>
      </w:tblGrid>
      <w:tr w:rsidR="004A4C46" w:rsidRPr="004A4C46" w:rsidTr="00C6773A">
        <w:trPr>
          <w:trHeight w:val="554"/>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Классы</w:t>
            </w:r>
          </w:p>
        </w:tc>
        <w:tc>
          <w:tcPr>
            <w:tcW w:w="2009" w:type="dxa"/>
            <w:gridSpan w:val="2"/>
          </w:tcPr>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2-4 </w:t>
            </w:r>
            <w:proofErr w:type="spellStart"/>
            <w:r w:rsidRPr="004A4C46">
              <w:rPr>
                <w:rFonts w:ascii="Times New Roman" w:hAnsi="Times New Roman" w:cs="Times New Roman"/>
                <w:b/>
                <w:sz w:val="24"/>
                <w:szCs w:val="24"/>
              </w:rPr>
              <w:t>кл</w:t>
            </w:r>
            <w:proofErr w:type="spellEnd"/>
            <w:r w:rsidRPr="004A4C46">
              <w:rPr>
                <w:rFonts w:ascii="Times New Roman" w:hAnsi="Times New Roman" w:cs="Times New Roman"/>
                <w:b/>
                <w:sz w:val="24"/>
                <w:szCs w:val="24"/>
              </w:rPr>
              <w:t xml:space="preserve">. </w:t>
            </w:r>
          </w:p>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 xml:space="preserve">15-16 </w:t>
            </w:r>
            <w:proofErr w:type="spellStart"/>
            <w:r w:rsidRPr="004A4C46">
              <w:rPr>
                <w:rFonts w:ascii="Times New Roman" w:hAnsi="Times New Roman" w:cs="Times New Roman"/>
                <w:b/>
                <w:sz w:val="24"/>
                <w:szCs w:val="24"/>
              </w:rPr>
              <w:t>уч</w:t>
            </w:r>
            <w:proofErr w:type="gramStart"/>
            <w:r w:rsidRPr="004A4C46">
              <w:rPr>
                <w:rFonts w:ascii="Times New Roman" w:hAnsi="Times New Roman" w:cs="Times New Roman"/>
                <w:b/>
                <w:sz w:val="24"/>
                <w:szCs w:val="24"/>
              </w:rPr>
              <w:t>.г</w:t>
            </w:r>
            <w:proofErr w:type="gramEnd"/>
            <w:r w:rsidRPr="004A4C46">
              <w:rPr>
                <w:rFonts w:ascii="Times New Roman" w:hAnsi="Times New Roman" w:cs="Times New Roman"/>
                <w:b/>
                <w:sz w:val="24"/>
                <w:szCs w:val="24"/>
              </w:rPr>
              <w:t>од</w:t>
            </w:r>
            <w:proofErr w:type="spellEnd"/>
          </w:p>
        </w:tc>
        <w:tc>
          <w:tcPr>
            <w:tcW w:w="1766" w:type="dxa"/>
            <w:gridSpan w:val="2"/>
          </w:tcPr>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2-4 </w:t>
            </w:r>
            <w:proofErr w:type="spellStart"/>
            <w:r w:rsidRPr="004A4C46">
              <w:rPr>
                <w:rFonts w:ascii="Times New Roman" w:hAnsi="Times New Roman" w:cs="Times New Roman"/>
                <w:b/>
                <w:sz w:val="24"/>
                <w:szCs w:val="24"/>
              </w:rPr>
              <w:t>кл</w:t>
            </w:r>
            <w:proofErr w:type="spellEnd"/>
            <w:r w:rsidRPr="004A4C46">
              <w:rPr>
                <w:rFonts w:ascii="Times New Roman" w:hAnsi="Times New Roman" w:cs="Times New Roman"/>
                <w:b/>
                <w:sz w:val="24"/>
                <w:szCs w:val="24"/>
              </w:rPr>
              <w:t xml:space="preserve">. </w:t>
            </w:r>
          </w:p>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16-17уч</w:t>
            </w:r>
            <w:proofErr w:type="gramStart"/>
            <w:r w:rsidRPr="004A4C46">
              <w:rPr>
                <w:rFonts w:ascii="Times New Roman" w:hAnsi="Times New Roman" w:cs="Times New Roman"/>
                <w:b/>
                <w:sz w:val="24"/>
                <w:szCs w:val="24"/>
              </w:rPr>
              <w:t>.г</w:t>
            </w:r>
            <w:proofErr w:type="gramEnd"/>
            <w:r w:rsidRPr="004A4C46">
              <w:rPr>
                <w:rFonts w:ascii="Times New Roman" w:hAnsi="Times New Roman" w:cs="Times New Roman"/>
                <w:b/>
                <w:sz w:val="24"/>
                <w:szCs w:val="24"/>
              </w:rPr>
              <w:t>од</w:t>
            </w:r>
          </w:p>
        </w:tc>
        <w:tc>
          <w:tcPr>
            <w:tcW w:w="1780" w:type="dxa"/>
            <w:gridSpan w:val="2"/>
          </w:tcPr>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5-9 </w:t>
            </w:r>
            <w:proofErr w:type="spellStart"/>
            <w:r w:rsidRPr="004A4C46">
              <w:rPr>
                <w:rFonts w:ascii="Times New Roman" w:hAnsi="Times New Roman" w:cs="Times New Roman"/>
                <w:b/>
                <w:sz w:val="24"/>
                <w:szCs w:val="24"/>
              </w:rPr>
              <w:t>кл</w:t>
            </w:r>
            <w:proofErr w:type="spellEnd"/>
            <w:r w:rsidRPr="004A4C46">
              <w:rPr>
                <w:rFonts w:ascii="Times New Roman" w:hAnsi="Times New Roman" w:cs="Times New Roman"/>
                <w:b/>
                <w:sz w:val="24"/>
                <w:szCs w:val="24"/>
              </w:rPr>
              <w:t xml:space="preserve">. </w:t>
            </w:r>
          </w:p>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15-16 </w:t>
            </w:r>
            <w:proofErr w:type="spellStart"/>
            <w:r w:rsidRPr="004A4C46">
              <w:rPr>
                <w:rFonts w:ascii="Times New Roman" w:hAnsi="Times New Roman" w:cs="Times New Roman"/>
                <w:b/>
                <w:sz w:val="24"/>
                <w:szCs w:val="24"/>
              </w:rPr>
              <w:t>уч</w:t>
            </w:r>
            <w:proofErr w:type="gramStart"/>
            <w:r w:rsidRPr="004A4C46">
              <w:rPr>
                <w:rFonts w:ascii="Times New Roman" w:hAnsi="Times New Roman" w:cs="Times New Roman"/>
                <w:b/>
                <w:sz w:val="24"/>
                <w:szCs w:val="24"/>
              </w:rPr>
              <w:t>.г</w:t>
            </w:r>
            <w:proofErr w:type="gramEnd"/>
            <w:r w:rsidRPr="004A4C46">
              <w:rPr>
                <w:rFonts w:ascii="Times New Roman" w:hAnsi="Times New Roman" w:cs="Times New Roman"/>
                <w:b/>
                <w:sz w:val="24"/>
                <w:szCs w:val="24"/>
              </w:rPr>
              <w:t>од</w:t>
            </w:r>
            <w:proofErr w:type="spellEnd"/>
          </w:p>
        </w:tc>
        <w:tc>
          <w:tcPr>
            <w:tcW w:w="1757" w:type="dxa"/>
            <w:gridSpan w:val="2"/>
          </w:tcPr>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5-9 </w:t>
            </w:r>
            <w:proofErr w:type="spellStart"/>
            <w:r w:rsidRPr="004A4C46">
              <w:rPr>
                <w:rFonts w:ascii="Times New Roman" w:hAnsi="Times New Roman" w:cs="Times New Roman"/>
                <w:b/>
                <w:sz w:val="24"/>
                <w:szCs w:val="24"/>
              </w:rPr>
              <w:t>кл</w:t>
            </w:r>
            <w:proofErr w:type="spellEnd"/>
            <w:r w:rsidRPr="004A4C46">
              <w:rPr>
                <w:rFonts w:ascii="Times New Roman" w:hAnsi="Times New Roman" w:cs="Times New Roman"/>
                <w:b/>
                <w:sz w:val="24"/>
                <w:szCs w:val="24"/>
              </w:rPr>
              <w:t xml:space="preserve">. </w:t>
            </w:r>
          </w:p>
          <w:p w:rsidR="004A4C46" w:rsidRPr="004A4C46" w:rsidRDefault="004A4C46" w:rsidP="00C6773A">
            <w:pPr>
              <w:jc w:val="center"/>
              <w:rPr>
                <w:rFonts w:ascii="Times New Roman" w:hAnsi="Times New Roman" w:cs="Times New Roman"/>
                <w:b/>
                <w:sz w:val="24"/>
                <w:szCs w:val="24"/>
              </w:rPr>
            </w:pPr>
            <w:r w:rsidRPr="004A4C46">
              <w:rPr>
                <w:rFonts w:ascii="Times New Roman" w:hAnsi="Times New Roman" w:cs="Times New Roman"/>
                <w:b/>
                <w:sz w:val="24"/>
                <w:szCs w:val="24"/>
              </w:rPr>
              <w:t xml:space="preserve">16-17 </w:t>
            </w:r>
            <w:proofErr w:type="spellStart"/>
            <w:r w:rsidRPr="004A4C46">
              <w:rPr>
                <w:rFonts w:ascii="Times New Roman" w:hAnsi="Times New Roman" w:cs="Times New Roman"/>
                <w:b/>
                <w:sz w:val="24"/>
                <w:szCs w:val="24"/>
              </w:rPr>
              <w:t>уч</w:t>
            </w:r>
            <w:proofErr w:type="gramStart"/>
            <w:r w:rsidRPr="004A4C46">
              <w:rPr>
                <w:rFonts w:ascii="Times New Roman" w:hAnsi="Times New Roman" w:cs="Times New Roman"/>
                <w:b/>
                <w:sz w:val="24"/>
                <w:szCs w:val="24"/>
              </w:rPr>
              <w:t>.г</w:t>
            </w:r>
            <w:proofErr w:type="gramEnd"/>
            <w:r w:rsidRPr="004A4C46">
              <w:rPr>
                <w:rFonts w:ascii="Times New Roman" w:hAnsi="Times New Roman" w:cs="Times New Roman"/>
                <w:b/>
                <w:sz w:val="24"/>
                <w:szCs w:val="24"/>
              </w:rPr>
              <w:t>од</w:t>
            </w:r>
            <w:proofErr w:type="spellEnd"/>
          </w:p>
        </w:tc>
      </w:tr>
      <w:tr w:rsidR="004A4C46" w:rsidRPr="004A4C46" w:rsidTr="00C6773A">
        <w:trPr>
          <w:trHeight w:val="567"/>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Предметы</w:t>
            </w:r>
          </w:p>
        </w:tc>
        <w:tc>
          <w:tcPr>
            <w:tcW w:w="1100" w:type="dxa"/>
            <w:shd w:val="clear" w:color="auto" w:fill="auto"/>
          </w:tcPr>
          <w:p w:rsidR="004A4C46" w:rsidRPr="004A4C46" w:rsidRDefault="004A4C46" w:rsidP="00C6773A">
            <w:pPr>
              <w:rPr>
                <w:rFonts w:ascii="Times New Roman" w:hAnsi="Times New Roman" w:cs="Times New Roman"/>
                <w:b/>
                <w:sz w:val="24"/>
                <w:szCs w:val="24"/>
              </w:rPr>
            </w:pPr>
            <w:proofErr w:type="spellStart"/>
            <w:r w:rsidRPr="004A4C46">
              <w:rPr>
                <w:rFonts w:ascii="Times New Roman" w:hAnsi="Times New Roman" w:cs="Times New Roman"/>
                <w:b/>
                <w:sz w:val="24"/>
                <w:szCs w:val="24"/>
              </w:rPr>
              <w:t>Обуч</w:t>
            </w:r>
            <w:proofErr w:type="spellEnd"/>
            <w:r w:rsidRPr="004A4C46">
              <w:rPr>
                <w:rFonts w:ascii="Times New Roman" w:hAnsi="Times New Roman" w:cs="Times New Roman"/>
                <w:b/>
                <w:sz w:val="24"/>
                <w:szCs w:val="24"/>
              </w:rPr>
              <w:t>.</w:t>
            </w:r>
          </w:p>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Качество %</w:t>
            </w:r>
          </w:p>
        </w:tc>
        <w:tc>
          <w:tcPr>
            <w:tcW w:w="881" w:type="dxa"/>
            <w:shd w:val="clear" w:color="auto" w:fill="auto"/>
          </w:tcPr>
          <w:p w:rsidR="004A4C46" w:rsidRPr="004A4C46" w:rsidRDefault="004A4C46" w:rsidP="00C6773A">
            <w:pPr>
              <w:rPr>
                <w:rFonts w:ascii="Times New Roman" w:hAnsi="Times New Roman" w:cs="Times New Roman"/>
                <w:b/>
                <w:sz w:val="24"/>
                <w:szCs w:val="24"/>
              </w:rPr>
            </w:pPr>
            <w:proofErr w:type="spellStart"/>
            <w:r w:rsidRPr="004A4C46">
              <w:rPr>
                <w:rFonts w:ascii="Times New Roman" w:hAnsi="Times New Roman" w:cs="Times New Roman"/>
                <w:b/>
                <w:sz w:val="24"/>
                <w:szCs w:val="24"/>
              </w:rPr>
              <w:t>Обуч</w:t>
            </w:r>
            <w:proofErr w:type="spellEnd"/>
            <w:r w:rsidRPr="004A4C46">
              <w:rPr>
                <w:rFonts w:ascii="Times New Roman" w:hAnsi="Times New Roman" w:cs="Times New Roman"/>
                <w:b/>
                <w:sz w:val="24"/>
                <w:szCs w:val="24"/>
              </w:rPr>
              <w:t>.</w:t>
            </w:r>
          </w:p>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Качество %</w:t>
            </w:r>
          </w:p>
        </w:tc>
        <w:tc>
          <w:tcPr>
            <w:tcW w:w="882" w:type="dxa"/>
            <w:shd w:val="clear" w:color="auto" w:fill="auto"/>
          </w:tcPr>
          <w:p w:rsidR="004A4C46" w:rsidRPr="004A4C46" w:rsidRDefault="004A4C46" w:rsidP="00C6773A">
            <w:pPr>
              <w:rPr>
                <w:rFonts w:ascii="Times New Roman" w:hAnsi="Times New Roman" w:cs="Times New Roman"/>
                <w:b/>
                <w:sz w:val="24"/>
                <w:szCs w:val="24"/>
              </w:rPr>
            </w:pPr>
            <w:proofErr w:type="spellStart"/>
            <w:r w:rsidRPr="004A4C46">
              <w:rPr>
                <w:rFonts w:ascii="Times New Roman" w:hAnsi="Times New Roman" w:cs="Times New Roman"/>
                <w:b/>
                <w:sz w:val="24"/>
                <w:szCs w:val="24"/>
              </w:rPr>
              <w:t>Обуч</w:t>
            </w:r>
            <w:proofErr w:type="spellEnd"/>
            <w:r w:rsidRPr="004A4C46">
              <w:rPr>
                <w:rFonts w:ascii="Times New Roman" w:hAnsi="Times New Roman" w:cs="Times New Roman"/>
                <w:b/>
                <w:sz w:val="24"/>
                <w:szCs w:val="24"/>
              </w:rPr>
              <w:t>.</w:t>
            </w:r>
          </w:p>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Качество %</w:t>
            </w:r>
          </w:p>
        </w:tc>
        <w:tc>
          <w:tcPr>
            <w:tcW w:w="868" w:type="dxa"/>
          </w:tcPr>
          <w:p w:rsidR="004A4C46" w:rsidRPr="004A4C46" w:rsidRDefault="004A4C46" w:rsidP="00C6773A">
            <w:pPr>
              <w:rPr>
                <w:rFonts w:ascii="Times New Roman" w:hAnsi="Times New Roman" w:cs="Times New Roman"/>
                <w:b/>
                <w:sz w:val="24"/>
                <w:szCs w:val="24"/>
              </w:rPr>
            </w:pPr>
            <w:proofErr w:type="spellStart"/>
            <w:r w:rsidRPr="004A4C46">
              <w:rPr>
                <w:rFonts w:ascii="Times New Roman" w:hAnsi="Times New Roman" w:cs="Times New Roman"/>
                <w:b/>
                <w:sz w:val="24"/>
                <w:szCs w:val="24"/>
              </w:rPr>
              <w:t>Обуч</w:t>
            </w:r>
            <w:proofErr w:type="spellEnd"/>
            <w:r w:rsidRPr="004A4C46">
              <w:rPr>
                <w:rFonts w:ascii="Times New Roman" w:hAnsi="Times New Roman" w:cs="Times New Roman"/>
                <w:b/>
                <w:sz w:val="24"/>
                <w:szCs w:val="24"/>
              </w:rPr>
              <w:t>.</w:t>
            </w:r>
          </w:p>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Качество %</w:t>
            </w: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Чтение</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81"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91</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96</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Письмо</w:t>
            </w:r>
          </w:p>
        </w:tc>
        <w:tc>
          <w:tcPr>
            <w:tcW w:w="1100"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85</w:t>
            </w:r>
          </w:p>
        </w:tc>
        <w:tc>
          <w:tcPr>
            <w:tcW w:w="881"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73</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73</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74</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Развитие речи</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98</w:t>
            </w:r>
          </w:p>
        </w:tc>
        <w:tc>
          <w:tcPr>
            <w:tcW w:w="881"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82" w:type="dxa"/>
            <w:shd w:val="clear" w:color="auto" w:fill="auto"/>
          </w:tcPr>
          <w:p w:rsidR="004A4C46" w:rsidRPr="004A4C46" w:rsidRDefault="004A4C46" w:rsidP="00C6773A">
            <w:pPr>
              <w:rPr>
                <w:rFonts w:ascii="Times New Roman" w:hAnsi="Times New Roman" w:cs="Times New Roman"/>
                <w:b/>
                <w:sz w:val="24"/>
                <w:szCs w:val="24"/>
              </w:rPr>
            </w:pPr>
          </w:p>
        </w:tc>
        <w:tc>
          <w:tcPr>
            <w:tcW w:w="898" w:type="dxa"/>
            <w:shd w:val="clear" w:color="auto" w:fill="auto"/>
          </w:tcPr>
          <w:p w:rsidR="004A4C46" w:rsidRPr="004A4C46" w:rsidRDefault="004A4C46" w:rsidP="00C6773A">
            <w:pPr>
              <w:rPr>
                <w:rFonts w:ascii="Times New Roman" w:hAnsi="Times New Roman" w:cs="Times New Roman"/>
                <w:b/>
                <w:sz w:val="24"/>
                <w:szCs w:val="24"/>
              </w:rPr>
            </w:pPr>
          </w:p>
        </w:tc>
        <w:tc>
          <w:tcPr>
            <w:tcW w:w="868" w:type="dxa"/>
          </w:tcPr>
          <w:p w:rsidR="004A4C46" w:rsidRPr="004A4C46" w:rsidRDefault="004A4C46" w:rsidP="00C6773A">
            <w:pPr>
              <w:rPr>
                <w:rFonts w:ascii="Times New Roman" w:hAnsi="Times New Roman" w:cs="Times New Roman"/>
                <w:b/>
                <w:sz w:val="24"/>
                <w:szCs w:val="24"/>
              </w:rPr>
            </w:pPr>
          </w:p>
        </w:tc>
        <w:tc>
          <w:tcPr>
            <w:tcW w:w="889" w:type="dxa"/>
            <w:shd w:val="clear" w:color="auto" w:fill="auto"/>
          </w:tcPr>
          <w:p w:rsidR="004A4C46" w:rsidRPr="004A4C46" w:rsidRDefault="004A4C46" w:rsidP="00C6773A">
            <w:pPr>
              <w:rPr>
                <w:rFonts w:ascii="Times New Roman" w:hAnsi="Times New Roman" w:cs="Times New Roman"/>
                <w:b/>
                <w:sz w:val="24"/>
                <w:szCs w:val="24"/>
              </w:rPr>
            </w:pP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Математика</w:t>
            </w:r>
          </w:p>
        </w:tc>
        <w:tc>
          <w:tcPr>
            <w:tcW w:w="1100"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87</w:t>
            </w:r>
          </w:p>
        </w:tc>
        <w:tc>
          <w:tcPr>
            <w:tcW w:w="881"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83</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82</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84</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ИЗО</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1"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92</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Ручной труд, тр.</w:t>
            </w:r>
            <w:proofErr w:type="gramStart"/>
            <w:r w:rsidRPr="004A4C46">
              <w:rPr>
                <w:rFonts w:ascii="Times New Roman" w:hAnsi="Times New Roman" w:cs="Times New Roman"/>
                <w:sz w:val="24"/>
                <w:szCs w:val="24"/>
              </w:rPr>
              <w:t>об</w:t>
            </w:r>
            <w:proofErr w:type="gramEnd"/>
            <w:r w:rsidRPr="004A4C46">
              <w:rPr>
                <w:rFonts w:ascii="Times New Roman" w:hAnsi="Times New Roman" w:cs="Times New Roman"/>
                <w:sz w:val="24"/>
                <w:szCs w:val="24"/>
              </w:rPr>
              <w:t>.</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1"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2" w:type="dxa"/>
            <w:shd w:val="clear" w:color="auto" w:fill="auto"/>
          </w:tcPr>
          <w:p w:rsidR="004A4C46" w:rsidRPr="004A4C46" w:rsidRDefault="004A4C46" w:rsidP="00C6773A">
            <w:pPr>
              <w:rPr>
                <w:rFonts w:ascii="Times New Roman" w:hAnsi="Times New Roman" w:cs="Times New Roman"/>
                <w:b/>
                <w:sz w:val="24"/>
                <w:szCs w:val="24"/>
              </w:rPr>
            </w:pPr>
          </w:p>
        </w:tc>
        <w:tc>
          <w:tcPr>
            <w:tcW w:w="898" w:type="dxa"/>
            <w:shd w:val="clear" w:color="auto" w:fill="auto"/>
          </w:tcPr>
          <w:p w:rsidR="004A4C46" w:rsidRPr="004A4C46" w:rsidRDefault="004A4C46" w:rsidP="00C6773A">
            <w:pPr>
              <w:rPr>
                <w:rFonts w:ascii="Times New Roman" w:hAnsi="Times New Roman" w:cs="Times New Roman"/>
                <w:b/>
                <w:sz w:val="24"/>
                <w:szCs w:val="24"/>
              </w:rPr>
            </w:pPr>
          </w:p>
        </w:tc>
        <w:tc>
          <w:tcPr>
            <w:tcW w:w="868" w:type="dxa"/>
          </w:tcPr>
          <w:p w:rsidR="004A4C46" w:rsidRPr="004A4C46" w:rsidRDefault="004A4C46" w:rsidP="00C6773A">
            <w:pPr>
              <w:rPr>
                <w:rFonts w:ascii="Times New Roman" w:hAnsi="Times New Roman" w:cs="Times New Roman"/>
                <w:b/>
                <w:sz w:val="24"/>
                <w:szCs w:val="24"/>
              </w:rPr>
            </w:pPr>
          </w:p>
        </w:tc>
        <w:tc>
          <w:tcPr>
            <w:tcW w:w="889" w:type="dxa"/>
            <w:shd w:val="clear" w:color="auto" w:fill="auto"/>
          </w:tcPr>
          <w:p w:rsidR="004A4C46" w:rsidRPr="004A4C46" w:rsidRDefault="004A4C46" w:rsidP="00C6773A">
            <w:pPr>
              <w:rPr>
                <w:rFonts w:ascii="Times New Roman" w:hAnsi="Times New Roman" w:cs="Times New Roman"/>
                <w:b/>
                <w:sz w:val="24"/>
                <w:szCs w:val="24"/>
              </w:rPr>
            </w:pP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Музыка</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1"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96</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98</w:t>
            </w: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Физкультура</w:t>
            </w:r>
          </w:p>
        </w:tc>
        <w:tc>
          <w:tcPr>
            <w:tcW w:w="1100"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1" w:type="dxa"/>
            <w:shd w:val="clear" w:color="auto" w:fill="auto"/>
          </w:tcPr>
          <w:p w:rsidR="004A4C46" w:rsidRPr="004A4C46" w:rsidRDefault="004A4C46" w:rsidP="00C6773A">
            <w:pPr>
              <w:rPr>
                <w:rFonts w:ascii="Times New Roman" w:hAnsi="Times New Roman" w:cs="Times New Roman"/>
                <w:b/>
                <w:sz w:val="24"/>
                <w:szCs w:val="24"/>
                <w:lang w:val="en-US"/>
              </w:rPr>
            </w:pPr>
            <w:r w:rsidRPr="004A4C46">
              <w:rPr>
                <w:rFonts w:ascii="Times New Roman" w:hAnsi="Times New Roman" w:cs="Times New Roman"/>
                <w:b/>
                <w:sz w:val="24"/>
                <w:szCs w:val="24"/>
                <w:lang w:val="en-US"/>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98</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Ритмика</w:t>
            </w:r>
          </w:p>
        </w:tc>
        <w:tc>
          <w:tcPr>
            <w:tcW w:w="1100"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90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95</w:t>
            </w:r>
          </w:p>
        </w:tc>
        <w:tc>
          <w:tcPr>
            <w:tcW w:w="881"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5"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2" w:type="dxa"/>
            <w:shd w:val="clear" w:color="auto" w:fill="auto"/>
          </w:tcPr>
          <w:p w:rsidR="004A4C46" w:rsidRPr="004A4C46" w:rsidRDefault="004A4C46" w:rsidP="00C6773A">
            <w:pPr>
              <w:rPr>
                <w:rFonts w:ascii="Times New Roman" w:hAnsi="Times New Roman" w:cs="Times New Roman"/>
                <w:b/>
                <w:sz w:val="24"/>
                <w:szCs w:val="24"/>
              </w:rPr>
            </w:pPr>
          </w:p>
        </w:tc>
        <w:tc>
          <w:tcPr>
            <w:tcW w:w="898" w:type="dxa"/>
            <w:shd w:val="clear" w:color="auto" w:fill="auto"/>
          </w:tcPr>
          <w:p w:rsidR="004A4C46" w:rsidRPr="004A4C46" w:rsidRDefault="004A4C46" w:rsidP="00C6773A">
            <w:pPr>
              <w:rPr>
                <w:rFonts w:ascii="Times New Roman" w:hAnsi="Times New Roman" w:cs="Times New Roman"/>
                <w:b/>
                <w:sz w:val="24"/>
                <w:szCs w:val="24"/>
              </w:rPr>
            </w:pPr>
          </w:p>
        </w:tc>
        <w:tc>
          <w:tcPr>
            <w:tcW w:w="868" w:type="dxa"/>
          </w:tcPr>
          <w:p w:rsidR="004A4C46" w:rsidRPr="004A4C46" w:rsidRDefault="004A4C46" w:rsidP="00C6773A">
            <w:pPr>
              <w:rPr>
                <w:rFonts w:ascii="Times New Roman" w:hAnsi="Times New Roman" w:cs="Times New Roman"/>
                <w:b/>
                <w:sz w:val="24"/>
                <w:szCs w:val="24"/>
              </w:rPr>
            </w:pPr>
          </w:p>
        </w:tc>
        <w:tc>
          <w:tcPr>
            <w:tcW w:w="889" w:type="dxa"/>
            <w:shd w:val="clear" w:color="auto" w:fill="auto"/>
          </w:tcPr>
          <w:p w:rsidR="004A4C46" w:rsidRPr="004A4C46" w:rsidRDefault="004A4C46" w:rsidP="00C6773A">
            <w:pPr>
              <w:rPr>
                <w:rFonts w:ascii="Times New Roman" w:hAnsi="Times New Roman" w:cs="Times New Roman"/>
                <w:b/>
                <w:sz w:val="24"/>
                <w:szCs w:val="24"/>
              </w:rPr>
            </w:pP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Природоведение</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85</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Биология</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История</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93</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География</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96</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Обществознание</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93</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93</w:t>
            </w:r>
          </w:p>
        </w:tc>
      </w:tr>
      <w:tr w:rsidR="004A4C46" w:rsidRPr="004A4C46" w:rsidTr="00C6773A">
        <w:trPr>
          <w:trHeight w:val="323"/>
        </w:trPr>
        <w:tc>
          <w:tcPr>
            <w:tcW w:w="2367" w:type="dxa"/>
          </w:tcPr>
          <w:p w:rsidR="004A4C46" w:rsidRPr="004A4C46" w:rsidRDefault="004A4C46" w:rsidP="00C6773A">
            <w:pPr>
              <w:rPr>
                <w:rFonts w:ascii="Times New Roman" w:hAnsi="Times New Roman" w:cs="Times New Roman"/>
                <w:sz w:val="24"/>
                <w:szCs w:val="24"/>
              </w:rPr>
            </w:pPr>
            <w:proofErr w:type="spellStart"/>
            <w:r w:rsidRPr="004A4C46">
              <w:rPr>
                <w:rFonts w:ascii="Times New Roman" w:hAnsi="Times New Roman" w:cs="Times New Roman"/>
                <w:sz w:val="24"/>
                <w:szCs w:val="24"/>
              </w:rPr>
              <w:t>С.хоз</w:t>
            </w:r>
            <w:proofErr w:type="spellEnd"/>
            <w:r w:rsidRPr="004A4C46">
              <w:rPr>
                <w:rFonts w:ascii="Times New Roman" w:hAnsi="Times New Roman" w:cs="Times New Roman"/>
                <w:sz w:val="24"/>
                <w:szCs w:val="24"/>
              </w:rPr>
              <w:t xml:space="preserve"> труд</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89</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84</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Швейное дело</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Столярное дело</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СБО</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c>
          <w:tcPr>
            <w:tcW w:w="868" w:type="dxa"/>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89"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94</w:t>
            </w:r>
          </w:p>
        </w:tc>
      </w:tr>
      <w:tr w:rsidR="004A4C46" w:rsidRPr="004A4C46" w:rsidTr="00C6773A">
        <w:trPr>
          <w:trHeight w:val="298"/>
        </w:trPr>
        <w:tc>
          <w:tcPr>
            <w:tcW w:w="2367"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Деловое письмо</w:t>
            </w:r>
          </w:p>
        </w:tc>
        <w:tc>
          <w:tcPr>
            <w:tcW w:w="1100" w:type="dxa"/>
            <w:shd w:val="clear" w:color="auto" w:fill="auto"/>
          </w:tcPr>
          <w:p w:rsidR="004A4C46" w:rsidRPr="004A4C46" w:rsidRDefault="004A4C46" w:rsidP="00C6773A">
            <w:pPr>
              <w:rPr>
                <w:rFonts w:ascii="Times New Roman" w:hAnsi="Times New Roman" w:cs="Times New Roman"/>
                <w:sz w:val="24"/>
                <w:szCs w:val="24"/>
              </w:rPr>
            </w:pPr>
          </w:p>
        </w:tc>
        <w:tc>
          <w:tcPr>
            <w:tcW w:w="909" w:type="dxa"/>
            <w:shd w:val="clear" w:color="auto" w:fill="auto"/>
          </w:tcPr>
          <w:p w:rsidR="004A4C46" w:rsidRPr="004A4C46" w:rsidRDefault="004A4C46" w:rsidP="00C6773A">
            <w:pPr>
              <w:rPr>
                <w:rFonts w:ascii="Times New Roman" w:hAnsi="Times New Roman" w:cs="Times New Roman"/>
                <w:sz w:val="24"/>
                <w:szCs w:val="24"/>
              </w:rPr>
            </w:pPr>
          </w:p>
        </w:tc>
        <w:tc>
          <w:tcPr>
            <w:tcW w:w="881" w:type="dxa"/>
            <w:shd w:val="clear" w:color="auto" w:fill="auto"/>
          </w:tcPr>
          <w:p w:rsidR="004A4C46" w:rsidRPr="004A4C46" w:rsidRDefault="004A4C46" w:rsidP="00C6773A">
            <w:pPr>
              <w:rPr>
                <w:rFonts w:ascii="Times New Roman" w:hAnsi="Times New Roman" w:cs="Times New Roman"/>
                <w:sz w:val="24"/>
                <w:szCs w:val="24"/>
              </w:rPr>
            </w:pPr>
          </w:p>
        </w:tc>
        <w:tc>
          <w:tcPr>
            <w:tcW w:w="885" w:type="dxa"/>
            <w:shd w:val="clear" w:color="auto" w:fill="auto"/>
          </w:tcPr>
          <w:p w:rsidR="004A4C46" w:rsidRPr="004A4C46" w:rsidRDefault="004A4C46" w:rsidP="00C6773A">
            <w:pPr>
              <w:rPr>
                <w:rFonts w:ascii="Times New Roman" w:hAnsi="Times New Roman" w:cs="Times New Roman"/>
                <w:sz w:val="24"/>
                <w:szCs w:val="24"/>
              </w:rPr>
            </w:pPr>
          </w:p>
        </w:tc>
        <w:tc>
          <w:tcPr>
            <w:tcW w:w="882"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100</w:t>
            </w:r>
          </w:p>
        </w:tc>
        <w:tc>
          <w:tcPr>
            <w:tcW w:w="898" w:type="dxa"/>
            <w:shd w:val="clear" w:color="auto" w:fill="auto"/>
          </w:tcPr>
          <w:p w:rsidR="004A4C46" w:rsidRPr="004A4C46" w:rsidRDefault="004A4C46" w:rsidP="00C6773A">
            <w:pPr>
              <w:rPr>
                <w:rFonts w:ascii="Times New Roman" w:hAnsi="Times New Roman" w:cs="Times New Roman"/>
                <w:b/>
                <w:sz w:val="24"/>
                <w:szCs w:val="24"/>
              </w:rPr>
            </w:pPr>
            <w:r w:rsidRPr="004A4C46">
              <w:rPr>
                <w:rFonts w:ascii="Times New Roman" w:hAnsi="Times New Roman" w:cs="Times New Roman"/>
                <w:b/>
                <w:sz w:val="24"/>
                <w:szCs w:val="24"/>
              </w:rPr>
              <w:t>93</w:t>
            </w:r>
          </w:p>
        </w:tc>
        <w:tc>
          <w:tcPr>
            <w:tcW w:w="868" w:type="dxa"/>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w:t>
            </w:r>
          </w:p>
        </w:tc>
        <w:tc>
          <w:tcPr>
            <w:tcW w:w="889" w:type="dxa"/>
            <w:shd w:val="clear" w:color="auto" w:fill="auto"/>
          </w:tcPr>
          <w:p w:rsidR="004A4C46" w:rsidRPr="004A4C46" w:rsidRDefault="004A4C46" w:rsidP="00C6773A">
            <w:pPr>
              <w:rPr>
                <w:rFonts w:ascii="Times New Roman" w:hAnsi="Times New Roman" w:cs="Times New Roman"/>
                <w:sz w:val="24"/>
                <w:szCs w:val="24"/>
              </w:rPr>
            </w:pPr>
            <w:r w:rsidRPr="004A4C46">
              <w:rPr>
                <w:rFonts w:ascii="Times New Roman" w:hAnsi="Times New Roman" w:cs="Times New Roman"/>
                <w:sz w:val="24"/>
                <w:szCs w:val="24"/>
              </w:rPr>
              <w:t>-</w:t>
            </w:r>
          </w:p>
        </w:tc>
      </w:tr>
    </w:tbl>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4A4C46" w:rsidRDefault="004A4C46" w:rsidP="00B32224">
      <w:pPr>
        <w:tabs>
          <w:tab w:val="left" w:pos="1680"/>
        </w:tabs>
        <w:spacing w:after="0" w:line="240" w:lineRule="auto"/>
        <w:rPr>
          <w:rFonts w:ascii="Times New Roman" w:hAnsi="Times New Roman" w:cs="Times New Roman"/>
          <w:b/>
          <w:bCs/>
          <w:sz w:val="28"/>
          <w:szCs w:val="28"/>
          <w:lang w:eastAsia="ru-RU"/>
        </w:rPr>
      </w:pPr>
    </w:p>
    <w:p w:rsidR="00B32224" w:rsidRPr="0060749D" w:rsidRDefault="00B32224" w:rsidP="00B32224">
      <w:pPr>
        <w:tabs>
          <w:tab w:val="left" w:pos="1680"/>
        </w:tabs>
        <w:spacing w:after="0" w:line="240" w:lineRule="auto"/>
        <w:rPr>
          <w:rFonts w:ascii="Times New Roman" w:hAnsi="Times New Roman" w:cs="Times New Roman"/>
          <w:b/>
          <w:bCs/>
          <w:sz w:val="28"/>
          <w:szCs w:val="28"/>
          <w:lang w:eastAsia="ru-RU"/>
        </w:rPr>
      </w:pPr>
      <w:r w:rsidRPr="0060749D">
        <w:rPr>
          <w:rFonts w:ascii="Times New Roman" w:hAnsi="Times New Roman" w:cs="Times New Roman"/>
          <w:b/>
          <w:bCs/>
          <w:sz w:val="28"/>
          <w:szCs w:val="28"/>
          <w:lang w:eastAsia="ru-RU"/>
        </w:rPr>
        <w:t>Вывод:</w:t>
      </w:r>
    </w:p>
    <w:p w:rsidR="00242DBA" w:rsidRPr="0060749D" w:rsidRDefault="00242DBA" w:rsidP="00242DBA">
      <w:pPr>
        <w:jc w:val="both"/>
        <w:rPr>
          <w:rFonts w:ascii="Times New Roman" w:hAnsi="Times New Roman" w:cs="Times New Roman"/>
          <w:sz w:val="28"/>
          <w:szCs w:val="28"/>
        </w:rPr>
      </w:pPr>
      <w:r w:rsidRPr="0060749D">
        <w:rPr>
          <w:rFonts w:ascii="Times New Roman" w:hAnsi="Times New Roman" w:cs="Times New Roman"/>
          <w:sz w:val="28"/>
          <w:szCs w:val="28"/>
        </w:rPr>
        <w:t xml:space="preserve">Показатели </w:t>
      </w:r>
      <w:proofErr w:type="spellStart"/>
      <w:r w:rsidRPr="0060749D">
        <w:rPr>
          <w:rFonts w:ascii="Times New Roman" w:hAnsi="Times New Roman" w:cs="Times New Roman"/>
          <w:sz w:val="28"/>
          <w:szCs w:val="28"/>
        </w:rPr>
        <w:t>обученности</w:t>
      </w:r>
      <w:proofErr w:type="spellEnd"/>
      <w:r w:rsidRPr="0060749D">
        <w:rPr>
          <w:rFonts w:ascii="Times New Roman" w:hAnsi="Times New Roman" w:cs="Times New Roman"/>
          <w:sz w:val="28"/>
          <w:szCs w:val="28"/>
        </w:rPr>
        <w:t xml:space="preserve"> и качеств</w:t>
      </w:r>
      <w:r w:rsidR="00B32224" w:rsidRPr="0060749D">
        <w:rPr>
          <w:rFonts w:ascii="Times New Roman" w:hAnsi="Times New Roman" w:cs="Times New Roman"/>
          <w:sz w:val="28"/>
          <w:szCs w:val="28"/>
        </w:rPr>
        <w:t>а</w:t>
      </w:r>
      <w:r w:rsidRPr="0060749D">
        <w:rPr>
          <w:rFonts w:ascii="Times New Roman" w:hAnsi="Times New Roman" w:cs="Times New Roman"/>
          <w:sz w:val="28"/>
          <w:szCs w:val="28"/>
        </w:rPr>
        <w:t xml:space="preserve"> знаний обучающихся </w:t>
      </w:r>
      <w:r w:rsidR="00B32224" w:rsidRPr="0060749D">
        <w:rPr>
          <w:rFonts w:ascii="Times New Roman" w:hAnsi="Times New Roman" w:cs="Times New Roman"/>
          <w:sz w:val="28"/>
          <w:szCs w:val="28"/>
          <w:lang w:eastAsia="zh-CN"/>
        </w:rPr>
        <w:t xml:space="preserve">во 2-9 классах </w:t>
      </w:r>
      <w:r w:rsidRPr="0060749D">
        <w:rPr>
          <w:rFonts w:ascii="Times New Roman" w:hAnsi="Times New Roman" w:cs="Times New Roman"/>
          <w:sz w:val="28"/>
          <w:szCs w:val="28"/>
        </w:rPr>
        <w:t>по всем предметам</w:t>
      </w:r>
      <w:r w:rsidR="00B32224" w:rsidRPr="0060749D">
        <w:rPr>
          <w:rFonts w:ascii="Times New Roman" w:hAnsi="Times New Roman" w:cs="Times New Roman"/>
          <w:sz w:val="28"/>
          <w:szCs w:val="28"/>
        </w:rPr>
        <w:t xml:space="preserve"> остаются стабильно </w:t>
      </w:r>
      <w:r w:rsidRPr="0060749D">
        <w:rPr>
          <w:rFonts w:ascii="Times New Roman" w:hAnsi="Times New Roman" w:cs="Times New Roman"/>
          <w:sz w:val="28"/>
          <w:szCs w:val="28"/>
        </w:rPr>
        <w:t xml:space="preserve"> высоки</w:t>
      </w:r>
      <w:r w:rsidR="00B32224" w:rsidRPr="0060749D">
        <w:rPr>
          <w:rFonts w:ascii="Times New Roman" w:hAnsi="Times New Roman" w:cs="Times New Roman"/>
          <w:sz w:val="28"/>
          <w:szCs w:val="28"/>
        </w:rPr>
        <w:t>ми</w:t>
      </w:r>
      <w:r w:rsidRPr="0060749D">
        <w:rPr>
          <w:rFonts w:ascii="Times New Roman" w:hAnsi="Times New Roman" w:cs="Times New Roman"/>
          <w:sz w:val="28"/>
          <w:szCs w:val="28"/>
        </w:rPr>
        <w:t>.</w:t>
      </w:r>
    </w:p>
    <w:p w:rsidR="000D5201" w:rsidRPr="00211DB8" w:rsidRDefault="000D5201" w:rsidP="00950E48">
      <w:pPr>
        <w:pStyle w:val="ad"/>
        <w:shd w:val="clear" w:color="auto" w:fill="FFFFFF"/>
        <w:jc w:val="center"/>
        <w:rPr>
          <w:rFonts w:ascii="Times New Roman" w:hAnsi="Times New Roman" w:cs="Times New Roman"/>
          <w:b/>
          <w:bCs/>
          <w:sz w:val="28"/>
          <w:szCs w:val="28"/>
        </w:rPr>
      </w:pPr>
      <w:r w:rsidRPr="00211DB8">
        <w:rPr>
          <w:rFonts w:ascii="Times New Roman" w:hAnsi="Times New Roman" w:cs="Times New Roman"/>
          <w:b/>
          <w:bCs/>
          <w:sz w:val="28"/>
          <w:szCs w:val="28"/>
        </w:rPr>
        <w:lastRenderedPageBreak/>
        <w:t xml:space="preserve">Результаты </w:t>
      </w:r>
      <w:r>
        <w:rPr>
          <w:rFonts w:ascii="Times New Roman" w:hAnsi="Times New Roman" w:cs="Times New Roman"/>
          <w:b/>
          <w:bCs/>
          <w:sz w:val="28"/>
          <w:szCs w:val="28"/>
        </w:rPr>
        <w:t xml:space="preserve">итоговой аттестации </w:t>
      </w:r>
      <w:r w:rsidRPr="00211DB8">
        <w:rPr>
          <w:rFonts w:ascii="Times New Roman" w:hAnsi="Times New Roman" w:cs="Times New Roman"/>
          <w:b/>
          <w:bCs/>
          <w:sz w:val="28"/>
          <w:szCs w:val="28"/>
        </w:rPr>
        <w:t xml:space="preserve">  по  </w:t>
      </w:r>
      <w:r w:rsidR="00242DBA">
        <w:rPr>
          <w:rFonts w:ascii="Times New Roman" w:hAnsi="Times New Roman" w:cs="Times New Roman"/>
          <w:b/>
          <w:bCs/>
          <w:sz w:val="28"/>
          <w:szCs w:val="28"/>
        </w:rPr>
        <w:t>трудовому обучению</w:t>
      </w:r>
    </w:p>
    <w:p w:rsidR="000D5201" w:rsidRPr="00950E48" w:rsidRDefault="000D5201" w:rsidP="00950E48">
      <w:pPr>
        <w:pStyle w:val="ad"/>
        <w:shd w:val="clear" w:color="auto" w:fill="FFFFFF"/>
        <w:jc w:val="center"/>
        <w:rPr>
          <w:rFonts w:ascii="Times New Roman" w:hAnsi="Times New Roman" w:cs="Times New Roman"/>
          <w:b/>
          <w:bCs/>
          <w:sz w:val="28"/>
          <w:szCs w:val="28"/>
        </w:rPr>
      </w:pPr>
      <w:r w:rsidRPr="00211DB8">
        <w:rPr>
          <w:rFonts w:ascii="Times New Roman" w:hAnsi="Times New Roman" w:cs="Times New Roman"/>
          <w:b/>
          <w:bCs/>
          <w:sz w:val="28"/>
          <w:szCs w:val="28"/>
        </w:rPr>
        <w:t xml:space="preserve">за 3 года </w:t>
      </w:r>
    </w:p>
    <w:p w:rsidR="00242DBA" w:rsidRPr="00242DBA" w:rsidRDefault="00242DBA" w:rsidP="00242DBA">
      <w:pPr>
        <w:pStyle w:val="a5"/>
      </w:pPr>
      <w:r w:rsidRPr="00242DBA">
        <w:t>Окончили 9 классов 15 обучающихся, успешно сдав экзамен по трудовому обучению (</w:t>
      </w:r>
      <w:r w:rsidR="000D0FAD">
        <w:t xml:space="preserve">14 чел. - </w:t>
      </w:r>
      <w:r w:rsidRPr="00242DBA">
        <w:t>сельскохозяйственный труд и 1 обучающийся инд</w:t>
      </w:r>
      <w:proofErr w:type="gramStart"/>
      <w:r w:rsidRPr="00242DBA">
        <w:t>.о</w:t>
      </w:r>
      <w:proofErr w:type="gramEnd"/>
      <w:r w:rsidRPr="00242DBA">
        <w:t>бучения –столярное дело, в форме собеседования),  2 обучающихся из 9 класса «Особый ребёнок», все выпускники  получили свидетельств</w:t>
      </w:r>
      <w:r w:rsidR="000D0FAD">
        <w:t>а</w:t>
      </w:r>
      <w:r w:rsidRPr="00242DBA">
        <w:t xml:space="preserve"> об обучении.</w:t>
      </w:r>
    </w:p>
    <w:tbl>
      <w:tblPr>
        <w:tblpPr w:leftFromText="180" w:rightFromText="180" w:vertAnchor="text" w:horzAnchor="margin" w:tblpY="233"/>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2338"/>
        <w:gridCol w:w="2338"/>
        <w:gridCol w:w="2338"/>
      </w:tblGrid>
      <w:tr w:rsidR="00242DBA" w:rsidRPr="00242DBA" w:rsidTr="005C5770">
        <w:trPr>
          <w:trHeight w:val="650"/>
        </w:trPr>
        <w:tc>
          <w:tcPr>
            <w:tcW w:w="3009" w:type="dxa"/>
          </w:tcPr>
          <w:p w:rsidR="00242DBA" w:rsidRPr="00242DBA" w:rsidRDefault="00242DBA" w:rsidP="005C5770">
            <w:pPr>
              <w:jc w:val="both"/>
              <w:rPr>
                <w:rFonts w:ascii="Times New Roman" w:hAnsi="Times New Roman" w:cs="Times New Roman"/>
                <w:sz w:val="28"/>
                <w:szCs w:val="28"/>
              </w:rPr>
            </w:pPr>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Итого</w:t>
            </w:r>
          </w:p>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 xml:space="preserve">2016-17 </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Итого</w:t>
            </w:r>
          </w:p>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2015-16 (т/пр.)</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Итого</w:t>
            </w:r>
          </w:p>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2014-15</w:t>
            </w:r>
          </w:p>
        </w:tc>
      </w:tr>
      <w:tr w:rsidR="00242DBA" w:rsidRPr="00242DBA" w:rsidTr="005C5770">
        <w:trPr>
          <w:trHeight w:val="339"/>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Всего уч.</w:t>
            </w:r>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13+2Ос</w:t>
            </w:r>
            <w:proofErr w:type="gramStart"/>
            <w:r w:rsidRPr="00242DBA">
              <w:rPr>
                <w:rFonts w:ascii="Times New Roman" w:hAnsi="Times New Roman" w:cs="Times New Roman"/>
                <w:b/>
                <w:sz w:val="28"/>
                <w:szCs w:val="28"/>
              </w:rPr>
              <w:t>.р</w:t>
            </w:r>
            <w:proofErr w:type="gramEnd"/>
            <w:r w:rsidRPr="00242DBA">
              <w:rPr>
                <w:rFonts w:ascii="Times New Roman" w:hAnsi="Times New Roman" w:cs="Times New Roman"/>
                <w:b/>
                <w:sz w:val="28"/>
                <w:szCs w:val="28"/>
              </w:rPr>
              <w:t>еб</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13+1Ос</w:t>
            </w:r>
            <w:proofErr w:type="gramStart"/>
            <w:r w:rsidRPr="00242DBA">
              <w:rPr>
                <w:rFonts w:ascii="Times New Roman" w:hAnsi="Times New Roman" w:cs="Times New Roman"/>
                <w:sz w:val="28"/>
                <w:szCs w:val="28"/>
              </w:rPr>
              <w:t>.р</w:t>
            </w:r>
            <w:proofErr w:type="gramEnd"/>
            <w:r w:rsidRPr="00242DBA">
              <w:rPr>
                <w:rFonts w:ascii="Times New Roman" w:hAnsi="Times New Roman" w:cs="Times New Roman"/>
                <w:sz w:val="28"/>
                <w:szCs w:val="28"/>
              </w:rPr>
              <w:t>еб</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13+2 «</w:t>
            </w:r>
            <w:proofErr w:type="spellStart"/>
            <w:r w:rsidRPr="00242DBA">
              <w:rPr>
                <w:rFonts w:ascii="Times New Roman" w:hAnsi="Times New Roman" w:cs="Times New Roman"/>
                <w:sz w:val="28"/>
                <w:szCs w:val="28"/>
              </w:rPr>
              <w:t>Ос</w:t>
            </w:r>
            <w:proofErr w:type="gramStart"/>
            <w:r w:rsidRPr="00242DBA">
              <w:rPr>
                <w:rFonts w:ascii="Times New Roman" w:hAnsi="Times New Roman" w:cs="Times New Roman"/>
                <w:sz w:val="28"/>
                <w:szCs w:val="28"/>
              </w:rPr>
              <w:t>.р</w:t>
            </w:r>
            <w:proofErr w:type="gramEnd"/>
            <w:r w:rsidRPr="00242DBA">
              <w:rPr>
                <w:rFonts w:ascii="Times New Roman" w:hAnsi="Times New Roman" w:cs="Times New Roman"/>
                <w:sz w:val="28"/>
                <w:szCs w:val="28"/>
              </w:rPr>
              <w:t>еб</w:t>
            </w:r>
            <w:proofErr w:type="spellEnd"/>
            <w:r w:rsidRPr="00242DBA">
              <w:rPr>
                <w:rFonts w:ascii="Times New Roman" w:hAnsi="Times New Roman" w:cs="Times New Roman"/>
                <w:sz w:val="28"/>
                <w:szCs w:val="28"/>
              </w:rPr>
              <w:t>»</w:t>
            </w:r>
          </w:p>
        </w:tc>
      </w:tr>
      <w:tr w:rsidR="00242DBA" w:rsidRPr="00242DBA" w:rsidTr="005C5770">
        <w:trPr>
          <w:trHeight w:val="321"/>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на «5»</w:t>
            </w:r>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2/1</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8/8</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3/2</w:t>
            </w:r>
          </w:p>
        </w:tc>
      </w:tr>
      <w:tr w:rsidR="00242DBA" w:rsidRPr="00242DBA" w:rsidTr="005C5770">
        <w:trPr>
          <w:trHeight w:val="321"/>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на «4»</w:t>
            </w:r>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9/10</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5/5</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7/6</w:t>
            </w:r>
          </w:p>
        </w:tc>
      </w:tr>
      <w:tr w:rsidR="00242DBA" w:rsidRPr="00242DBA" w:rsidTr="005C5770">
        <w:trPr>
          <w:trHeight w:val="321"/>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на «3»</w:t>
            </w:r>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2/1</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0/0</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3/4</w:t>
            </w:r>
          </w:p>
        </w:tc>
      </w:tr>
      <w:tr w:rsidR="00242DBA" w:rsidRPr="00242DBA" w:rsidTr="005C5770">
        <w:trPr>
          <w:trHeight w:val="321"/>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Успеваемость</w:t>
            </w:r>
            <w:proofErr w:type="gramStart"/>
            <w:r w:rsidRPr="00242DBA">
              <w:rPr>
                <w:rFonts w:ascii="Times New Roman" w:hAnsi="Times New Roman" w:cs="Times New Roman"/>
                <w:sz w:val="28"/>
                <w:szCs w:val="28"/>
              </w:rPr>
              <w:t xml:space="preserve"> (%)</w:t>
            </w:r>
            <w:proofErr w:type="gramEnd"/>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100</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100</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100</w:t>
            </w:r>
          </w:p>
        </w:tc>
      </w:tr>
      <w:tr w:rsidR="00242DBA" w:rsidRPr="00242DBA" w:rsidTr="005C5770">
        <w:trPr>
          <w:trHeight w:val="846"/>
        </w:trPr>
        <w:tc>
          <w:tcPr>
            <w:tcW w:w="3009" w:type="dxa"/>
          </w:tcPr>
          <w:p w:rsidR="00242DBA" w:rsidRPr="00242DBA" w:rsidRDefault="00242DBA" w:rsidP="005C5770">
            <w:pPr>
              <w:jc w:val="both"/>
              <w:rPr>
                <w:rFonts w:ascii="Times New Roman" w:hAnsi="Times New Roman" w:cs="Times New Roman"/>
                <w:sz w:val="28"/>
                <w:szCs w:val="28"/>
              </w:rPr>
            </w:pPr>
            <w:r w:rsidRPr="00242DBA">
              <w:rPr>
                <w:rFonts w:ascii="Times New Roman" w:hAnsi="Times New Roman" w:cs="Times New Roman"/>
                <w:sz w:val="28"/>
                <w:szCs w:val="28"/>
              </w:rPr>
              <w:t>Качество</w:t>
            </w:r>
            <w:proofErr w:type="gramStart"/>
            <w:r w:rsidRPr="00242DBA">
              <w:rPr>
                <w:rFonts w:ascii="Times New Roman" w:hAnsi="Times New Roman" w:cs="Times New Roman"/>
                <w:sz w:val="28"/>
                <w:szCs w:val="28"/>
              </w:rPr>
              <w:t xml:space="preserve"> (%)</w:t>
            </w:r>
            <w:proofErr w:type="gramEnd"/>
          </w:p>
        </w:tc>
        <w:tc>
          <w:tcPr>
            <w:tcW w:w="2338" w:type="dxa"/>
          </w:tcPr>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т.85/пр.92</w:t>
            </w:r>
          </w:p>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b/>
                <w:sz w:val="28"/>
                <w:szCs w:val="28"/>
              </w:rPr>
              <w:t>итог. 85%</w:t>
            </w:r>
          </w:p>
          <w:p w:rsidR="00242DBA" w:rsidRPr="00242DBA" w:rsidRDefault="00242DBA" w:rsidP="005C5770">
            <w:pPr>
              <w:jc w:val="center"/>
              <w:rPr>
                <w:rFonts w:ascii="Times New Roman" w:hAnsi="Times New Roman" w:cs="Times New Roman"/>
                <w:b/>
                <w:sz w:val="28"/>
                <w:szCs w:val="28"/>
              </w:rPr>
            </w:pPr>
            <w:r w:rsidRPr="00242DBA">
              <w:rPr>
                <w:rFonts w:ascii="Times New Roman" w:hAnsi="Times New Roman" w:cs="Times New Roman"/>
                <w:sz w:val="28"/>
                <w:szCs w:val="28"/>
              </w:rPr>
              <w:t>(</w:t>
            </w:r>
            <w:proofErr w:type="spellStart"/>
            <w:r w:rsidRPr="00242DBA">
              <w:rPr>
                <w:rFonts w:ascii="Times New Roman" w:hAnsi="Times New Roman" w:cs="Times New Roman"/>
                <w:sz w:val="28"/>
                <w:szCs w:val="28"/>
              </w:rPr>
              <w:t>Ос</w:t>
            </w:r>
            <w:proofErr w:type="gramStart"/>
            <w:r w:rsidRPr="00242DBA">
              <w:rPr>
                <w:rFonts w:ascii="Times New Roman" w:hAnsi="Times New Roman" w:cs="Times New Roman"/>
                <w:sz w:val="28"/>
                <w:szCs w:val="28"/>
              </w:rPr>
              <w:t>.р</w:t>
            </w:r>
            <w:proofErr w:type="gramEnd"/>
            <w:r w:rsidRPr="00242DBA">
              <w:rPr>
                <w:rFonts w:ascii="Times New Roman" w:hAnsi="Times New Roman" w:cs="Times New Roman"/>
                <w:sz w:val="28"/>
                <w:szCs w:val="28"/>
              </w:rPr>
              <w:t>еб-зач.раб</w:t>
            </w:r>
            <w:proofErr w:type="spellEnd"/>
            <w:r w:rsidRPr="00242DBA">
              <w:rPr>
                <w:rFonts w:ascii="Times New Roman" w:hAnsi="Times New Roman" w:cs="Times New Roman"/>
                <w:sz w:val="28"/>
                <w:szCs w:val="28"/>
              </w:rPr>
              <w:t>.)</w:t>
            </w:r>
          </w:p>
          <w:p w:rsidR="00242DBA" w:rsidRPr="00242DBA" w:rsidRDefault="00242DBA" w:rsidP="005C5770">
            <w:pPr>
              <w:jc w:val="center"/>
              <w:rPr>
                <w:rFonts w:ascii="Times New Roman" w:hAnsi="Times New Roman" w:cs="Times New Roman"/>
                <w:sz w:val="28"/>
                <w:szCs w:val="28"/>
              </w:rPr>
            </w:pP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100</w:t>
            </w:r>
          </w:p>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w:t>
            </w:r>
            <w:proofErr w:type="spellStart"/>
            <w:r w:rsidRPr="00242DBA">
              <w:rPr>
                <w:rFonts w:ascii="Times New Roman" w:hAnsi="Times New Roman" w:cs="Times New Roman"/>
                <w:sz w:val="28"/>
                <w:szCs w:val="28"/>
              </w:rPr>
              <w:t>Ос</w:t>
            </w:r>
            <w:proofErr w:type="gramStart"/>
            <w:r w:rsidRPr="00242DBA">
              <w:rPr>
                <w:rFonts w:ascii="Times New Roman" w:hAnsi="Times New Roman" w:cs="Times New Roman"/>
                <w:sz w:val="28"/>
                <w:szCs w:val="28"/>
              </w:rPr>
              <w:t>.р</w:t>
            </w:r>
            <w:proofErr w:type="gramEnd"/>
            <w:r w:rsidRPr="00242DBA">
              <w:rPr>
                <w:rFonts w:ascii="Times New Roman" w:hAnsi="Times New Roman" w:cs="Times New Roman"/>
                <w:sz w:val="28"/>
                <w:szCs w:val="28"/>
              </w:rPr>
              <w:t>еб-зач.раб</w:t>
            </w:r>
            <w:proofErr w:type="spellEnd"/>
            <w:r w:rsidRPr="00242DBA">
              <w:rPr>
                <w:rFonts w:ascii="Times New Roman" w:hAnsi="Times New Roman" w:cs="Times New Roman"/>
                <w:sz w:val="28"/>
                <w:szCs w:val="28"/>
              </w:rPr>
              <w:t>.)</w:t>
            </w:r>
          </w:p>
        </w:tc>
        <w:tc>
          <w:tcPr>
            <w:tcW w:w="2338" w:type="dxa"/>
          </w:tcPr>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77%/67%</w:t>
            </w:r>
          </w:p>
          <w:p w:rsidR="00242DBA" w:rsidRPr="00242DBA" w:rsidRDefault="00242DBA" w:rsidP="005C5770">
            <w:pPr>
              <w:jc w:val="center"/>
              <w:rPr>
                <w:rFonts w:ascii="Times New Roman" w:hAnsi="Times New Roman" w:cs="Times New Roman"/>
                <w:sz w:val="28"/>
                <w:szCs w:val="28"/>
              </w:rPr>
            </w:pPr>
            <w:proofErr w:type="spellStart"/>
            <w:r w:rsidRPr="00242DBA">
              <w:rPr>
                <w:rFonts w:ascii="Times New Roman" w:hAnsi="Times New Roman" w:cs="Times New Roman"/>
                <w:sz w:val="28"/>
                <w:szCs w:val="28"/>
              </w:rPr>
              <w:t>теор</w:t>
            </w:r>
            <w:proofErr w:type="spellEnd"/>
            <w:r w:rsidRPr="00242DBA">
              <w:rPr>
                <w:rFonts w:ascii="Times New Roman" w:hAnsi="Times New Roman" w:cs="Times New Roman"/>
                <w:sz w:val="28"/>
                <w:szCs w:val="28"/>
              </w:rPr>
              <w:t>./пр.</w:t>
            </w:r>
          </w:p>
          <w:p w:rsidR="00242DBA" w:rsidRPr="00242DBA" w:rsidRDefault="00242DBA" w:rsidP="005C5770">
            <w:pPr>
              <w:jc w:val="center"/>
              <w:rPr>
                <w:rFonts w:ascii="Times New Roman" w:hAnsi="Times New Roman" w:cs="Times New Roman"/>
                <w:sz w:val="28"/>
                <w:szCs w:val="28"/>
              </w:rPr>
            </w:pPr>
            <w:r w:rsidRPr="00242DBA">
              <w:rPr>
                <w:rFonts w:ascii="Times New Roman" w:hAnsi="Times New Roman" w:cs="Times New Roman"/>
                <w:sz w:val="28"/>
                <w:szCs w:val="28"/>
              </w:rPr>
              <w:t>итог.85%</w:t>
            </w:r>
          </w:p>
        </w:tc>
      </w:tr>
    </w:tbl>
    <w:p w:rsidR="00242DBA" w:rsidRPr="00242DBA" w:rsidRDefault="00242DBA" w:rsidP="00242DBA">
      <w:pPr>
        <w:jc w:val="both"/>
        <w:rPr>
          <w:rFonts w:ascii="Times New Roman" w:hAnsi="Times New Roman" w:cs="Times New Roman"/>
          <w:sz w:val="28"/>
          <w:szCs w:val="28"/>
        </w:rPr>
      </w:pPr>
      <w:r w:rsidRPr="00242DBA">
        <w:rPr>
          <w:rFonts w:ascii="Times New Roman" w:hAnsi="Times New Roman" w:cs="Times New Roman"/>
          <w:sz w:val="28"/>
          <w:szCs w:val="28"/>
        </w:rPr>
        <w:t xml:space="preserve">   </w:t>
      </w:r>
    </w:p>
    <w:p w:rsidR="00242DBA" w:rsidRPr="00242DBA" w:rsidRDefault="00242DBA" w:rsidP="00242DBA">
      <w:pPr>
        <w:jc w:val="both"/>
        <w:rPr>
          <w:rFonts w:ascii="Times New Roman" w:hAnsi="Times New Roman" w:cs="Times New Roman"/>
          <w:sz w:val="28"/>
          <w:szCs w:val="28"/>
        </w:rPr>
      </w:pPr>
      <w:r w:rsidRPr="00242DBA">
        <w:rPr>
          <w:rFonts w:ascii="Times New Roman" w:hAnsi="Times New Roman" w:cs="Times New Roman"/>
          <w:sz w:val="28"/>
          <w:szCs w:val="28"/>
        </w:rPr>
        <w:t xml:space="preserve">    </w:t>
      </w:r>
      <w:r w:rsidR="00426427">
        <w:rPr>
          <w:rFonts w:ascii="Times New Roman" w:hAnsi="Times New Roman" w:cs="Times New Roman"/>
          <w:b/>
          <w:noProof/>
          <w:sz w:val="28"/>
          <w:szCs w:val="28"/>
          <w:lang w:eastAsia="ru-RU"/>
        </w:rPr>
        <w:drawing>
          <wp:inline distT="0" distB="0" distL="0" distR="0">
            <wp:extent cx="5869305" cy="23495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2DBA" w:rsidRPr="00242DBA" w:rsidRDefault="00242DBA" w:rsidP="00242DBA">
      <w:pPr>
        <w:jc w:val="both"/>
        <w:rPr>
          <w:rFonts w:ascii="Times New Roman" w:hAnsi="Times New Roman" w:cs="Times New Roman"/>
          <w:sz w:val="28"/>
          <w:szCs w:val="28"/>
        </w:rPr>
      </w:pPr>
      <w:r w:rsidRPr="00242DBA">
        <w:rPr>
          <w:rFonts w:ascii="Times New Roman" w:hAnsi="Times New Roman" w:cs="Times New Roman"/>
          <w:bCs/>
          <w:sz w:val="28"/>
          <w:szCs w:val="28"/>
        </w:rPr>
        <w:lastRenderedPageBreak/>
        <w:t xml:space="preserve">      За последние 3 года результаты  итоговой аттестации  выпускников 9 класса остаются на достаточно высоком уровне: 2014-15 </w:t>
      </w:r>
      <w:proofErr w:type="spellStart"/>
      <w:r w:rsidRPr="00242DBA">
        <w:rPr>
          <w:rFonts w:ascii="Times New Roman" w:hAnsi="Times New Roman" w:cs="Times New Roman"/>
          <w:bCs/>
          <w:sz w:val="28"/>
          <w:szCs w:val="28"/>
        </w:rPr>
        <w:t>уч.г</w:t>
      </w:r>
      <w:proofErr w:type="spellEnd"/>
      <w:r w:rsidRPr="00242DBA">
        <w:rPr>
          <w:rFonts w:ascii="Times New Roman" w:hAnsi="Times New Roman" w:cs="Times New Roman"/>
          <w:bCs/>
          <w:sz w:val="28"/>
          <w:szCs w:val="28"/>
        </w:rPr>
        <w:t xml:space="preserve">.- 85%,  2015-16 </w:t>
      </w:r>
      <w:proofErr w:type="spellStart"/>
      <w:r w:rsidRPr="00242DBA">
        <w:rPr>
          <w:rFonts w:ascii="Times New Roman" w:hAnsi="Times New Roman" w:cs="Times New Roman"/>
          <w:bCs/>
          <w:sz w:val="28"/>
          <w:szCs w:val="28"/>
        </w:rPr>
        <w:t>уч.г</w:t>
      </w:r>
      <w:proofErr w:type="spellEnd"/>
      <w:r w:rsidRPr="00242DBA">
        <w:rPr>
          <w:rFonts w:ascii="Times New Roman" w:hAnsi="Times New Roman" w:cs="Times New Roman"/>
          <w:bCs/>
          <w:sz w:val="28"/>
          <w:szCs w:val="28"/>
        </w:rPr>
        <w:t>.- 100%, 201</w:t>
      </w:r>
      <w:r w:rsidR="007C21C1">
        <w:rPr>
          <w:rFonts w:ascii="Times New Roman" w:hAnsi="Times New Roman" w:cs="Times New Roman"/>
          <w:bCs/>
          <w:sz w:val="28"/>
          <w:szCs w:val="28"/>
        </w:rPr>
        <w:t>6</w:t>
      </w:r>
      <w:r w:rsidRPr="00242DBA">
        <w:rPr>
          <w:rFonts w:ascii="Times New Roman" w:hAnsi="Times New Roman" w:cs="Times New Roman"/>
          <w:bCs/>
          <w:sz w:val="28"/>
          <w:szCs w:val="28"/>
        </w:rPr>
        <w:t xml:space="preserve">-2017 уч.г.-85%. </w:t>
      </w:r>
    </w:p>
    <w:p w:rsidR="000D5201" w:rsidRDefault="000D5201" w:rsidP="007749F5">
      <w:pPr>
        <w:spacing w:after="0" w:line="240" w:lineRule="auto"/>
        <w:jc w:val="both"/>
        <w:rPr>
          <w:rFonts w:ascii="Times New Roman" w:hAnsi="Times New Roman" w:cs="Times New Roman"/>
          <w:sz w:val="28"/>
          <w:szCs w:val="28"/>
          <w:lang w:eastAsia="ru-RU"/>
        </w:rPr>
      </w:pPr>
    </w:p>
    <w:p w:rsidR="000D5201" w:rsidRPr="0010576B" w:rsidRDefault="000D5201" w:rsidP="0010576B">
      <w:pPr>
        <w:spacing w:after="0" w:line="240" w:lineRule="auto"/>
        <w:jc w:val="both"/>
        <w:rPr>
          <w:rFonts w:ascii="Times New Roman" w:hAnsi="Times New Roman" w:cs="Times New Roman"/>
          <w:sz w:val="32"/>
          <w:szCs w:val="32"/>
          <w:lang w:eastAsia="ru-RU"/>
        </w:rPr>
      </w:pPr>
    </w:p>
    <w:p w:rsidR="000D5201" w:rsidRDefault="000D5201" w:rsidP="00D7080E">
      <w:pPr>
        <w:tabs>
          <w:tab w:val="left" w:pos="1680"/>
        </w:tabs>
        <w:spacing w:after="0" w:line="240" w:lineRule="auto"/>
        <w:jc w:val="center"/>
        <w:rPr>
          <w:rFonts w:ascii="Times New Roman" w:hAnsi="Times New Roman" w:cs="Times New Roman"/>
          <w:b/>
          <w:bCs/>
          <w:sz w:val="32"/>
          <w:szCs w:val="32"/>
          <w:lang w:eastAsia="ru-RU"/>
        </w:rPr>
      </w:pPr>
      <w:r w:rsidRPr="0010576B">
        <w:rPr>
          <w:rFonts w:ascii="Times New Roman" w:hAnsi="Times New Roman" w:cs="Times New Roman"/>
          <w:b/>
          <w:bCs/>
          <w:sz w:val="32"/>
          <w:szCs w:val="32"/>
          <w:lang w:eastAsia="ru-RU"/>
        </w:rPr>
        <w:t>Социальный паспорт школы</w:t>
      </w:r>
      <w:proofErr w:type="gramStart"/>
      <w:r w:rsidRPr="0010576B">
        <w:rPr>
          <w:rFonts w:ascii="Times New Roman" w:hAnsi="Times New Roman" w:cs="Times New Roman"/>
          <w:b/>
          <w:bCs/>
          <w:sz w:val="32"/>
          <w:szCs w:val="32"/>
          <w:lang w:eastAsia="ru-RU"/>
        </w:rPr>
        <w:t xml:space="preserve"> (%)</w:t>
      </w:r>
      <w:proofErr w:type="gramEnd"/>
    </w:p>
    <w:p w:rsidR="000D5201" w:rsidRDefault="00426427" w:rsidP="00D7080E">
      <w:pPr>
        <w:tabs>
          <w:tab w:val="left" w:pos="1680"/>
        </w:tabs>
        <w:spacing w:after="0" w:line="240" w:lineRule="auto"/>
        <w:jc w:val="center"/>
        <w:rPr>
          <w:rFonts w:ascii="Times New Roman" w:hAnsi="Times New Roman" w:cs="Times New Roman"/>
          <w:b/>
          <w:bCs/>
          <w:sz w:val="32"/>
          <w:szCs w:val="32"/>
          <w:lang w:eastAsia="ru-RU"/>
        </w:rPr>
      </w:pPr>
      <w:r>
        <w:rPr>
          <w:noProof/>
          <w:sz w:val="28"/>
          <w:szCs w:val="28"/>
          <w:lang w:eastAsia="ru-RU"/>
        </w:rPr>
        <w:drawing>
          <wp:inline distT="0" distB="0" distL="0" distR="0">
            <wp:extent cx="5135245" cy="539051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5201" w:rsidRDefault="007C21C1" w:rsidP="000D0FAD">
      <w:pPr>
        <w:tabs>
          <w:tab w:val="left" w:pos="1680"/>
        </w:tabs>
        <w:spacing w:after="0" w:line="240" w:lineRule="auto"/>
        <w:jc w:val="center"/>
        <w:rPr>
          <w:noProof/>
          <w:sz w:val="28"/>
          <w:szCs w:val="28"/>
          <w:lang w:eastAsia="ru-RU"/>
        </w:rPr>
      </w:pPr>
      <w:r>
        <w:rPr>
          <w:noProof/>
          <w:sz w:val="28"/>
          <w:szCs w:val="28"/>
          <w:lang w:eastAsia="ru-RU"/>
        </w:rPr>
        <w:t xml:space="preserve">       </w:t>
      </w:r>
    </w:p>
    <w:p w:rsidR="007C21C1" w:rsidRPr="00547A7B" w:rsidRDefault="007C21C1" w:rsidP="000D0FAD">
      <w:pPr>
        <w:tabs>
          <w:tab w:val="left" w:pos="1680"/>
        </w:tabs>
        <w:spacing w:after="0" w:line="240" w:lineRule="auto"/>
        <w:jc w:val="center"/>
        <w:rPr>
          <w:rFonts w:ascii="Times New Roman" w:hAnsi="Times New Roman" w:cs="Times New Roman"/>
          <w:noProof/>
          <w:sz w:val="28"/>
          <w:szCs w:val="28"/>
          <w:lang w:eastAsia="ru-RU"/>
        </w:rPr>
      </w:pP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в школе обучается 142 обучающихся из  125 семей;</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- 40 человек   детей  из 33 многодетных  малообеспеченных семей (28%),</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- 43 человека детей из 41неполной семьи (дети воспитываются одним из родителей)(30%),</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- 15 детей проживает в приемных и опекаемых семьях (10,5%)</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- 11 человек детей из семей СОП (7,7%);</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- 34 человека детей из 32 малообеспеченной семьи (24%),</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- 44 ребенка-инвалида из 41 семьи (31%);</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lastRenderedPageBreak/>
        <w:t xml:space="preserve">           - 23 человека детей  из 22 семей безработных граждан (16%)                  </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- 4 человека из  семей группы риска социально опасного положения (2,8%)</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- 14 детей обучаются на дому (9,8%).</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w:t>
      </w:r>
    </w:p>
    <w:p w:rsidR="00547A7B" w:rsidRPr="00547A7B" w:rsidRDefault="00547A7B" w:rsidP="000D0FAD">
      <w:pPr>
        <w:tabs>
          <w:tab w:val="left" w:pos="1680"/>
        </w:tabs>
        <w:jc w:val="both"/>
        <w:rPr>
          <w:rFonts w:ascii="Times New Roman" w:hAnsi="Times New Roman" w:cs="Times New Roman"/>
          <w:b/>
          <w:sz w:val="28"/>
          <w:szCs w:val="28"/>
        </w:rPr>
      </w:pPr>
      <w:r w:rsidRPr="00547A7B">
        <w:rPr>
          <w:rFonts w:ascii="Times New Roman" w:hAnsi="Times New Roman" w:cs="Times New Roman"/>
          <w:sz w:val="28"/>
          <w:szCs w:val="28"/>
        </w:rPr>
        <w:t xml:space="preserve">                  </w:t>
      </w:r>
      <w:r w:rsidRPr="00547A7B">
        <w:rPr>
          <w:rFonts w:ascii="Times New Roman" w:hAnsi="Times New Roman" w:cs="Times New Roman"/>
          <w:b/>
          <w:sz w:val="28"/>
          <w:szCs w:val="28"/>
        </w:rPr>
        <w:t>Категории семей обучающихся (в процентах)</w:t>
      </w:r>
    </w:p>
    <w:p w:rsidR="00547A7B" w:rsidRPr="00547A7B" w:rsidRDefault="00426427" w:rsidP="00547A7B">
      <w:pPr>
        <w:tabs>
          <w:tab w:val="left" w:pos="1680"/>
        </w:tabs>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007100" cy="28067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A7B" w:rsidRPr="00547A7B" w:rsidRDefault="00547A7B" w:rsidP="00547A7B">
      <w:pPr>
        <w:tabs>
          <w:tab w:val="left" w:pos="1680"/>
        </w:tabs>
        <w:jc w:val="both"/>
        <w:rPr>
          <w:rFonts w:ascii="Times New Roman" w:hAnsi="Times New Roman" w:cs="Times New Roman"/>
          <w:sz w:val="28"/>
          <w:szCs w:val="28"/>
        </w:rPr>
      </w:pPr>
      <w:r w:rsidRPr="00547A7B">
        <w:rPr>
          <w:rFonts w:ascii="Times New Roman" w:hAnsi="Times New Roman" w:cs="Times New Roman"/>
          <w:sz w:val="28"/>
          <w:szCs w:val="28"/>
        </w:rPr>
        <w:t>Из диаграмм видно увеличение количества многодетных и малообеспеченных семей, и снижение количества неполных семей по сравнению с пр</w:t>
      </w:r>
      <w:proofErr w:type="gramStart"/>
      <w:r w:rsidRPr="00547A7B">
        <w:rPr>
          <w:rFonts w:ascii="Times New Roman" w:hAnsi="Times New Roman" w:cs="Times New Roman"/>
          <w:sz w:val="28"/>
          <w:szCs w:val="28"/>
        </w:rPr>
        <w:t>.г</w:t>
      </w:r>
      <w:proofErr w:type="gramEnd"/>
      <w:r w:rsidRPr="00547A7B">
        <w:rPr>
          <w:rFonts w:ascii="Times New Roman" w:hAnsi="Times New Roman" w:cs="Times New Roman"/>
          <w:sz w:val="28"/>
          <w:szCs w:val="28"/>
        </w:rPr>
        <w:t>одом.</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Учащиеся школы проживают в 23  населенных пунктах </w:t>
      </w:r>
      <w:proofErr w:type="spellStart"/>
      <w:r w:rsidRPr="00547A7B">
        <w:rPr>
          <w:rFonts w:ascii="Times New Roman" w:hAnsi="Times New Roman" w:cs="Times New Roman"/>
          <w:sz w:val="28"/>
          <w:szCs w:val="28"/>
        </w:rPr>
        <w:t>Чернушинского</w:t>
      </w:r>
      <w:proofErr w:type="spellEnd"/>
      <w:r w:rsidRPr="00547A7B">
        <w:rPr>
          <w:rFonts w:ascii="Times New Roman" w:hAnsi="Times New Roman" w:cs="Times New Roman"/>
          <w:sz w:val="28"/>
          <w:szCs w:val="28"/>
        </w:rPr>
        <w:t xml:space="preserve"> муниципального района. Из них 49 человек из 43 семей проживают в сельской местности и  93 человека  из  82 семей проживают в городе Чернушка.</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Из них: </w:t>
      </w:r>
    </w:p>
    <w:p w:rsidR="00547A7B" w:rsidRPr="00547A7B" w:rsidRDefault="00547A7B" w:rsidP="000D0FAD">
      <w:pPr>
        <w:spacing w:after="0" w:line="240" w:lineRule="auto"/>
        <w:rPr>
          <w:rFonts w:ascii="Times New Roman" w:hAnsi="Times New Roman" w:cs="Times New Roman"/>
          <w:sz w:val="28"/>
          <w:szCs w:val="28"/>
        </w:rPr>
      </w:pPr>
      <w:r w:rsidRPr="00547A7B">
        <w:rPr>
          <w:rFonts w:ascii="Times New Roman" w:hAnsi="Times New Roman" w:cs="Times New Roman"/>
          <w:sz w:val="28"/>
          <w:szCs w:val="28"/>
        </w:rPr>
        <w:t xml:space="preserve"> - 4 семьи состоят на учете в  «группе риска», в них 4 учащихся;</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- 11 семей, находящихся в СОП, в них  11 детей;</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- 15 детей на ВШУ из  15 семей;</w:t>
      </w:r>
    </w:p>
    <w:p w:rsidR="00547A7B" w:rsidRPr="00547A7B" w:rsidRDefault="00547A7B" w:rsidP="000D0FAD">
      <w:pPr>
        <w:tabs>
          <w:tab w:val="left" w:pos="1680"/>
        </w:tabs>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  41 семья имеет  44 ребенка - инвалида; </w:t>
      </w:r>
    </w:p>
    <w:p w:rsidR="00547A7B" w:rsidRPr="00547A7B" w:rsidRDefault="00547A7B" w:rsidP="000D0FAD">
      <w:pPr>
        <w:spacing w:after="0" w:line="240" w:lineRule="auto"/>
        <w:rPr>
          <w:rFonts w:ascii="Times New Roman" w:hAnsi="Times New Roman" w:cs="Times New Roman"/>
          <w:sz w:val="28"/>
          <w:szCs w:val="28"/>
        </w:rPr>
      </w:pPr>
      <w:r w:rsidRPr="00547A7B">
        <w:rPr>
          <w:rFonts w:ascii="Times New Roman" w:hAnsi="Times New Roman" w:cs="Times New Roman"/>
          <w:sz w:val="28"/>
          <w:szCs w:val="28"/>
        </w:rPr>
        <w:t xml:space="preserve"> -  6 семей, где   инвалидами являются родители.</w:t>
      </w:r>
    </w:p>
    <w:p w:rsidR="00547A7B" w:rsidRPr="00547A7B" w:rsidRDefault="00547A7B" w:rsidP="000D0FAD">
      <w:pPr>
        <w:spacing w:after="0" w:line="240" w:lineRule="auto"/>
        <w:jc w:val="both"/>
        <w:rPr>
          <w:rFonts w:ascii="Times New Roman" w:hAnsi="Times New Roman" w:cs="Times New Roman"/>
          <w:sz w:val="28"/>
          <w:szCs w:val="28"/>
        </w:rPr>
      </w:pPr>
      <w:r w:rsidRPr="00547A7B">
        <w:rPr>
          <w:rFonts w:ascii="Times New Roman" w:hAnsi="Times New Roman" w:cs="Times New Roman"/>
          <w:sz w:val="28"/>
          <w:szCs w:val="28"/>
        </w:rPr>
        <w:t xml:space="preserve">  В коррекционной школе - интернате обучаются  44 человека, имеющих статус «ребенок-инвалид», из них 12 человек обучаются на дому, 32 человека посещают занятия в ОУ и из них 18 человек - в  классе «Особый ребенок».  В течение года  статус ребенка-инвалида вновь   получил 1 обучающийся из 9 класса.   </w:t>
      </w:r>
    </w:p>
    <w:p w:rsidR="00547A7B" w:rsidRPr="00547A7B" w:rsidRDefault="00547A7B" w:rsidP="00547A7B">
      <w:pPr>
        <w:tabs>
          <w:tab w:val="left" w:pos="1680"/>
        </w:tabs>
        <w:jc w:val="both"/>
        <w:rPr>
          <w:rFonts w:ascii="Times New Roman" w:hAnsi="Times New Roman" w:cs="Times New Roman"/>
          <w:sz w:val="28"/>
          <w:szCs w:val="28"/>
        </w:rPr>
      </w:pPr>
      <w:r w:rsidRPr="00547A7B">
        <w:rPr>
          <w:rFonts w:ascii="Times New Roman" w:hAnsi="Times New Roman" w:cs="Times New Roman"/>
          <w:sz w:val="28"/>
          <w:szCs w:val="28"/>
        </w:rPr>
        <w:t xml:space="preserve">    Также в школе обучаются 15 человек детей, имеющих статус детей-сирот и детей, оставшихся без попечения родителей   (11 человек проживают в приемных семьях и 4 - в опекунских). Всего  в ОУ 10 семей, в которых проживают и воспитываются дети, имеющие статус ребенка-сироты. Со </w:t>
      </w:r>
      <w:r w:rsidRPr="00547A7B">
        <w:rPr>
          <w:rFonts w:ascii="Times New Roman" w:hAnsi="Times New Roman" w:cs="Times New Roman"/>
          <w:sz w:val="28"/>
          <w:szCs w:val="28"/>
        </w:rPr>
        <w:lastRenderedPageBreak/>
        <w:t xml:space="preserve">всеми мы тесно сотрудничаем, оказываем консультативную помощь  при обращении. Еще один ребенок в этом учебном году получил статус ребенка-сироты и определен для дальнейшего проживания в приемную семью. Один учащийся, имеющий данный статус   выбыл из школы в течение учебного года и был передан в приемную семью другого района. </w:t>
      </w:r>
    </w:p>
    <w:p w:rsidR="00547A7B" w:rsidRPr="00547A7B" w:rsidRDefault="00547A7B" w:rsidP="00547A7B">
      <w:pPr>
        <w:rPr>
          <w:rFonts w:ascii="Times New Roman" w:hAnsi="Times New Roman" w:cs="Times New Roman"/>
          <w:sz w:val="28"/>
          <w:szCs w:val="28"/>
        </w:rPr>
      </w:pPr>
      <w:r w:rsidRPr="00547A7B">
        <w:rPr>
          <w:rFonts w:ascii="Times New Roman" w:hAnsi="Times New Roman" w:cs="Times New Roman"/>
          <w:sz w:val="28"/>
          <w:szCs w:val="28"/>
        </w:rPr>
        <w:t xml:space="preserve">    По направлению районного суда в областную психиатрическую больницу был направлен 1 обучающийся 9 класса, сейчас он там проходит медицинское обследование и лечение.                                                                                                                                                       </w:t>
      </w:r>
    </w:p>
    <w:p w:rsidR="00547A7B" w:rsidRPr="00547A7B" w:rsidRDefault="00547A7B" w:rsidP="00547A7B">
      <w:pPr>
        <w:tabs>
          <w:tab w:val="left" w:pos="1680"/>
        </w:tabs>
        <w:jc w:val="both"/>
        <w:rPr>
          <w:rFonts w:ascii="Times New Roman" w:hAnsi="Times New Roman" w:cs="Times New Roman"/>
          <w:sz w:val="28"/>
          <w:szCs w:val="28"/>
        </w:rPr>
      </w:pPr>
      <w:r w:rsidRPr="00547A7B">
        <w:rPr>
          <w:rFonts w:ascii="Times New Roman" w:hAnsi="Times New Roman" w:cs="Times New Roman"/>
          <w:sz w:val="28"/>
          <w:szCs w:val="28"/>
        </w:rPr>
        <w:t xml:space="preserve">    Всего на конец года на учете в ПДН ОВД состоит 4 чел, что составляет 2,8% , а это на 5,2 % меньше, чем в прошлом году.  На начало года на учете в ПДН МВД состояло 12 человек, что составляло 8,5% от общего количества обучающихся в школе. </w:t>
      </w:r>
    </w:p>
    <w:p w:rsidR="00547A7B" w:rsidRPr="00547A7B" w:rsidRDefault="00547A7B" w:rsidP="00547A7B">
      <w:pPr>
        <w:tabs>
          <w:tab w:val="left" w:pos="1680"/>
        </w:tabs>
        <w:ind w:right="-263"/>
        <w:jc w:val="both"/>
        <w:rPr>
          <w:rFonts w:ascii="Times New Roman" w:hAnsi="Times New Roman" w:cs="Times New Roman"/>
          <w:sz w:val="28"/>
          <w:szCs w:val="28"/>
        </w:rPr>
      </w:pPr>
      <w:r w:rsidRPr="00547A7B">
        <w:rPr>
          <w:rFonts w:ascii="Times New Roman" w:hAnsi="Times New Roman" w:cs="Times New Roman"/>
          <w:sz w:val="28"/>
          <w:szCs w:val="28"/>
        </w:rPr>
        <w:t xml:space="preserve">     Со всеми учащимися проводились различные индивидуальные и подгрупповые  беседы, консультации. Всего в течение учебного года было проведено 134 беседы с учащимися (в пр.г.-134) и 84 бесед с родителями или законными представителями (в пр.г.-84). Также совместно с классными руководителями и инспектором ОДН ОВД посещали семьи учащихся, составляли акты материально-бытовых условий жизни семьи, выявлялись  проблемы, нуждаемость. </w:t>
      </w:r>
    </w:p>
    <w:p w:rsidR="00547A7B" w:rsidRPr="00547A7B" w:rsidRDefault="00547A7B" w:rsidP="00547A7B">
      <w:pPr>
        <w:tabs>
          <w:tab w:val="left" w:pos="1680"/>
        </w:tabs>
        <w:ind w:right="-263"/>
        <w:jc w:val="both"/>
        <w:rPr>
          <w:rFonts w:ascii="Times New Roman" w:hAnsi="Times New Roman" w:cs="Times New Roman"/>
          <w:sz w:val="28"/>
          <w:szCs w:val="28"/>
        </w:rPr>
      </w:pPr>
      <w:r w:rsidRPr="00547A7B">
        <w:rPr>
          <w:rFonts w:ascii="Times New Roman" w:hAnsi="Times New Roman" w:cs="Times New Roman"/>
          <w:sz w:val="28"/>
          <w:szCs w:val="28"/>
        </w:rPr>
        <w:t xml:space="preserve">     Ежемесячно проводились Советы профилактики школы, на которых решались вопросы по работе с учетными категориями учащихся, и обсуждалось   поведение учащихся за различные поступки в присутствие родителей. Всего  было проведено 9 заседаний (2015-16уч.г.- 9).</w:t>
      </w:r>
    </w:p>
    <w:p w:rsidR="00547A7B" w:rsidRPr="00547A7B" w:rsidRDefault="00547A7B" w:rsidP="00547A7B">
      <w:pPr>
        <w:tabs>
          <w:tab w:val="left" w:pos="1680"/>
        </w:tabs>
        <w:ind w:right="-263"/>
        <w:jc w:val="both"/>
        <w:rPr>
          <w:rFonts w:ascii="Times New Roman" w:hAnsi="Times New Roman" w:cs="Times New Roman"/>
          <w:sz w:val="28"/>
          <w:szCs w:val="28"/>
        </w:rPr>
      </w:pPr>
      <w:r w:rsidRPr="00547A7B">
        <w:rPr>
          <w:rFonts w:ascii="Times New Roman" w:hAnsi="Times New Roman" w:cs="Times New Roman"/>
          <w:sz w:val="28"/>
          <w:szCs w:val="28"/>
        </w:rPr>
        <w:t xml:space="preserve">     Здесь же обсуждались и выяснялись причины пропусков уроков детьми без уважительной причины, принимались совместные решения для их устранения, ставили на учет в «группу риска» за нарушение норм и правил поведения, за правонарушения  и снимали с учета по исправлению учащихся школы.  Всего на Советах профилактики  заслушивались и решались проблемы 39 учащихся (в пр.г.- 43 уч</w:t>
      </w:r>
      <w:proofErr w:type="gramStart"/>
      <w:r w:rsidRPr="00547A7B">
        <w:rPr>
          <w:rFonts w:ascii="Times New Roman" w:hAnsi="Times New Roman" w:cs="Times New Roman"/>
          <w:sz w:val="28"/>
          <w:szCs w:val="28"/>
        </w:rPr>
        <w:t>.-</w:t>
      </w:r>
      <w:proofErr w:type="spellStart"/>
      <w:proofErr w:type="gramEnd"/>
      <w:r w:rsidRPr="00547A7B">
        <w:rPr>
          <w:rFonts w:ascii="Times New Roman" w:hAnsi="Times New Roman" w:cs="Times New Roman"/>
          <w:sz w:val="28"/>
          <w:szCs w:val="28"/>
        </w:rPr>
        <w:t>ся</w:t>
      </w:r>
      <w:proofErr w:type="spellEnd"/>
      <w:r w:rsidRPr="00547A7B">
        <w:rPr>
          <w:rFonts w:ascii="Times New Roman" w:hAnsi="Times New Roman" w:cs="Times New Roman"/>
          <w:sz w:val="28"/>
          <w:szCs w:val="28"/>
        </w:rPr>
        <w:t xml:space="preserve">), что составляет 26% от общего количества обучающихся. </w:t>
      </w:r>
    </w:p>
    <w:p w:rsidR="00547A7B" w:rsidRPr="00547A7B" w:rsidRDefault="00547A7B" w:rsidP="00547A7B">
      <w:pPr>
        <w:rPr>
          <w:rFonts w:ascii="Times New Roman" w:hAnsi="Times New Roman" w:cs="Times New Roman"/>
          <w:sz w:val="28"/>
          <w:szCs w:val="28"/>
        </w:rPr>
      </w:pPr>
      <w:r w:rsidRPr="00547A7B">
        <w:rPr>
          <w:rFonts w:ascii="Times New Roman" w:hAnsi="Times New Roman" w:cs="Times New Roman"/>
          <w:sz w:val="28"/>
          <w:szCs w:val="28"/>
        </w:rPr>
        <w:t xml:space="preserve">Результаты анализа правонарушений среди воспитанников МБОУ  «СКШИ </w:t>
      </w:r>
      <w:r w:rsidRPr="00547A7B">
        <w:rPr>
          <w:rFonts w:ascii="Times New Roman" w:hAnsi="Times New Roman" w:cs="Times New Roman"/>
          <w:sz w:val="28"/>
          <w:szCs w:val="28"/>
          <w:lang w:val="en-US"/>
        </w:rPr>
        <w:t>VIII</w:t>
      </w:r>
      <w:r w:rsidRPr="00547A7B">
        <w:rPr>
          <w:rFonts w:ascii="Times New Roman" w:hAnsi="Times New Roman" w:cs="Times New Roman"/>
          <w:sz w:val="28"/>
          <w:szCs w:val="28"/>
        </w:rPr>
        <w:t xml:space="preserve"> вида» позволили сделать следующие заключения:</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количество зарегистрированных случаев употребления учащимися  спиртными напитками уменьшилось; </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не зарегистрированы факты совершения  правонарушений и  ООД; </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lastRenderedPageBreak/>
        <w:t>- количество воспитанников, состоящих на учете в «Группе риска» на конец года составило 4 (2,8%) учащихся, это на 6,5 % меньше по сравнению с прошлым годом, в СОП -10 (7%) учащихся на 1% меньше, чем в прошлом году.</w:t>
      </w:r>
    </w:p>
    <w:p w:rsidR="00547A7B" w:rsidRPr="00547A7B" w:rsidRDefault="00547A7B" w:rsidP="00547A7B">
      <w:pPr>
        <w:tabs>
          <w:tab w:val="left" w:pos="1680"/>
        </w:tabs>
        <w:ind w:right="-263"/>
        <w:jc w:val="both"/>
        <w:rPr>
          <w:rFonts w:ascii="Times New Roman" w:hAnsi="Times New Roman" w:cs="Times New Roman"/>
          <w:sz w:val="28"/>
          <w:szCs w:val="28"/>
        </w:rPr>
      </w:pPr>
      <w:r w:rsidRPr="00547A7B">
        <w:rPr>
          <w:rFonts w:ascii="Times New Roman" w:hAnsi="Times New Roman" w:cs="Times New Roman"/>
          <w:sz w:val="28"/>
          <w:szCs w:val="28"/>
        </w:rPr>
        <w:t xml:space="preserve">  В результате совместной деятельности всех служб и ведомств по профилактике беспризорности и безнадзорности, а также по профилактике правонарушений и преступлений в этом году  уменьшилось  на 5,7 % количество </w:t>
      </w:r>
      <w:proofErr w:type="gramStart"/>
      <w:r w:rsidRPr="00547A7B">
        <w:rPr>
          <w:rFonts w:ascii="Times New Roman" w:hAnsi="Times New Roman" w:cs="Times New Roman"/>
          <w:sz w:val="28"/>
          <w:szCs w:val="28"/>
        </w:rPr>
        <w:t>детей, состоящих на учете в полиции и это очень радует</w:t>
      </w:r>
      <w:proofErr w:type="gramEnd"/>
      <w:r w:rsidRPr="00547A7B">
        <w:rPr>
          <w:rFonts w:ascii="Times New Roman" w:hAnsi="Times New Roman" w:cs="Times New Roman"/>
          <w:sz w:val="28"/>
          <w:szCs w:val="28"/>
        </w:rPr>
        <w:t>.</w:t>
      </w:r>
    </w:p>
    <w:p w:rsidR="00547A7B" w:rsidRPr="00547A7B" w:rsidRDefault="00547A7B" w:rsidP="00547A7B">
      <w:pPr>
        <w:tabs>
          <w:tab w:val="left" w:pos="1680"/>
        </w:tabs>
        <w:ind w:right="-26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47A7B" w:rsidRPr="00547A7B" w:rsidTr="005C5770">
        <w:tc>
          <w:tcPr>
            <w:tcW w:w="2392"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rPr>
                <w:rFonts w:ascii="Times New Roman" w:hAnsi="Times New Roman" w:cs="Times New Roman"/>
                <w:b/>
                <w:sz w:val="28"/>
                <w:szCs w:val="28"/>
              </w:rPr>
            </w:pPr>
            <w:r w:rsidRPr="00547A7B">
              <w:rPr>
                <w:rFonts w:ascii="Times New Roman" w:hAnsi="Times New Roman" w:cs="Times New Roman"/>
                <w:b/>
                <w:sz w:val="28"/>
                <w:szCs w:val="28"/>
              </w:rPr>
              <w:t>Учебный  год</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КДН</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ПДН ОВД</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Группа риска</w:t>
            </w:r>
          </w:p>
        </w:tc>
      </w:tr>
      <w:tr w:rsidR="00547A7B" w:rsidRPr="00547A7B" w:rsidTr="005C5770">
        <w:tc>
          <w:tcPr>
            <w:tcW w:w="2392"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2014-2015</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13</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13</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13</w:t>
            </w:r>
          </w:p>
        </w:tc>
      </w:tr>
      <w:tr w:rsidR="00547A7B" w:rsidRPr="00547A7B" w:rsidTr="005C5770">
        <w:tc>
          <w:tcPr>
            <w:tcW w:w="2392"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2015-2016</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12</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14</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14</w:t>
            </w:r>
          </w:p>
        </w:tc>
      </w:tr>
      <w:tr w:rsidR="00547A7B" w:rsidRPr="00547A7B" w:rsidTr="005C5770">
        <w:tc>
          <w:tcPr>
            <w:tcW w:w="2392"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b/>
                <w:sz w:val="28"/>
                <w:szCs w:val="28"/>
              </w:rPr>
            </w:pPr>
            <w:r w:rsidRPr="00547A7B">
              <w:rPr>
                <w:rFonts w:ascii="Times New Roman" w:hAnsi="Times New Roman" w:cs="Times New Roman"/>
                <w:b/>
                <w:sz w:val="28"/>
                <w:szCs w:val="28"/>
              </w:rPr>
              <w:t>2016-2017</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11</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tcPr>
          <w:p w:rsidR="00547A7B" w:rsidRPr="00547A7B" w:rsidRDefault="00547A7B" w:rsidP="005C5770">
            <w:pPr>
              <w:tabs>
                <w:tab w:val="left" w:pos="1680"/>
              </w:tabs>
              <w:jc w:val="center"/>
              <w:rPr>
                <w:rFonts w:ascii="Times New Roman" w:hAnsi="Times New Roman" w:cs="Times New Roman"/>
                <w:sz w:val="28"/>
                <w:szCs w:val="28"/>
              </w:rPr>
            </w:pPr>
            <w:r w:rsidRPr="00547A7B">
              <w:rPr>
                <w:rFonts w:ascii="Times New Roman" w:hAnsi="Times New Roman" w:cs="Times New Roman"/>
                <w:sz w:val="28"/>
                <w:szCs w:val="28"/>
              </w:rPr>
              <w:t>4</w:t>
            </w:r>
          </w:p>
        </w:tc>
      </w:tr>
    </w:tbl>
    <w:p w:rsidR="00547A7B" w:rsidRPr="00547A7B" w:rsidRDefault="00547A7B" w:rsidP="00547A7B">
      <w:pPr>
        <w:jc w:val="both"/>
        <w:rPr>
          <w:rFonts w:ascii="Times New Roman" w:hAnsi="Times New Roman" w:cs="Times New Roman"/>
          <w:sz w:val="28"/>
          <w:szCs w:val="28"/>
        </w:rPr>
      </w:pPr>
    </w:p>
    <w:p w:rsidR="00547A7B" w:rsidRPr="00547A7B" w:rsidRDefault="00547A7B" w:rsidP="00547A7B">
      <w:pPr>
        <w:jc w:val="center"/>
        <w:rPr>
          <w:rFonts w:ascii="Times New Roman" w:hAnsi="Times New Roman" w:cs="Times New Roman"/>
          <w:b/>
          <w:sz w:val="28"/>
          <w:szCs w:val="28"/>
        </w:rPr>
      </w:pPr>
      <w:r w:rsidRPr="00547A7B">
        <w:rPr>
          <w:rFonts w:ascii="Times New Roman" w:hAnsi="Times New Roman" w:cs="Times New Roman"/>
          <w:b/>
          <w:sz w:val="28"/>
          <w:szCs w:val="28"/>
        </w:rPr>
        <w:t xml:space="preserve">Занятость дополнительным образованием приоритетных категорий  детей   в МБОУ  «СКШИ </w:t>
      </w:r>
      <w:r w:rsidRPr="00547A7B">
        <w:rPr>
          <w:rFonts w:ascii="Times New Roman" w:hAnsi="Times New Roman" w:cs="Times New Roman"/>
          <w:b/>
          <w:sz w:val="28"/>
          <w:szCs w:val="28"/>
          <w:lang w:val="en-US"/>
        </w:rPr>
        <w:t>VIII</w:t>
      </w:r>
      <w:r w:rsidRPr="00547A7B">
        <w:rPr>
          <w:rFonts w:ascii="Times New Roman" w:hAnsi="Times New Roman" w:cs="Times New Roman"/>
          <w:b/>
          <w:sz w:val="28"/>
          <w:szCs w:val="28"/>
        </w:rPr>
        <w:t xml:space="preserve"> вида» (</w:t>
      </w:r>
      <w:proofErr w:type="gramStart"/>
      <w:r w:rsidRPr="00547A7B">
        <w:rPr>
          <w:rFonts w:ascii="Times New Roman" w:hAnsi="Times New Roman" w:cs="Times New Roman"/>
          <w:b/>
          <w:sz w:val="28"/>
          <w:szCs w:val="28"/>
        </w:rPr>
        <w:t>в</w:t>
      </w:r>
      <w:proofErr w:type="gramEnd"/>
      <w:r w:rsidRPr="00547A7B">
        <w:rPr>
          <w:rFonts w:ascii="Times New Roman" w:hAnsi="Times New Roman" w:cs="Times New Roman"/>
          <w:b/>
          <w:sz w:val="28"/>
          <w:szCs w:val="28"/>
        </w:rPr>
        <w:t xml:space="preserve"> %)</w:t>
      </w:r>
    </w:p>
    <w:p w:rsidR="00547A7B" w:rsidRPr="00547A7B" w:rsidRDefault="00426427" w:rsidP="00547A7B">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73165" cy="34766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Учащиеся, состоящие на учете в СОП, «группе риска», ВШУ, ПДН ОВД, в целом охвачены дополнительным образованием на  84,5 %, это на 3,5 %  больше, чем в прошлом году.  </w:t>
      </w:r>
      <w:proofErr w:type="gramStart"/>
      <w:r w:rsidRPr="00547A7B">
        <w:rPr>
          <w:rFonts w:ascii="Times New Roman" w:hAnsi="Times New Roman" w:cs="Times New Roman"/>
          <w:sz w:val="28"/>
          <w:szCs w:val="28"/>
        </w:rPr>
        <w:t xml:space="preserve">Но снизился процент охвата доп. образованием </w:t>
      </w:r>
      <w:r w:rsidRPr="00547A7B">
        <w:rPr>
          <w:rFonts w:ascii="Times New Roman" w:hAnsi="Times New Roman" w:cs="Times New Roman"/>
          <w:sz w:val="28"/>
          <w:szCs w:val="28"/>
        </w:rPr>
        <w:lastRenderedPageBreak/>
        <w:t>н/л категории «группы риска» на 1% из-за не посещаемости, как занятий кружка, так и занятий в школе, М</w:t>
      </w:r>
      <w:r>
        <w:rPr>
          <w:rFonts w:ascii="Times New Roman" w:hAnsi="Times New Roman" w:cs="Times New Roman"/>
          <w:sz w:val="28"/>
          <w:szCs w:val="28"/>
        </w:rPr>
        <w:t>ихаил</w:t>
      </w:r>
      <w:r w:rsidRPr="00547A7B">
        <w:rPr>
          <w:rFonts w:ascii="Times New Roman" w:hAnsi="Times New Roman" w:cs="Times New Roman"/>
          <w:sz w:val="28"/>
          <w:szCs w:val="28"/>
        </w:rPr>
        <w:t xml:space="preserve"> </w:t>
      </w:r>
      <w:r>
        <w:rPr>
          <w:rFonts w:ascii="Times New Roman" w:hAnsi="Times New Roman" w:cs="Times New Roman"/>
          <w:sz w:val="28"/>
          <w:szCs w:val="28"/>
        </w:rPr>
        <w:t>А</w:t>
      </w:r>
      <w:r w:rsidRPr="00547A7B">
        <w:rPr>
          <w:rFonts w:ascii="Times New Roman" w:hAnsi="Times New Roman" w:cs="Times New Roman"/>
          <w:sz w:val="28"/>
          <w:szCs w:val="28"/>
        </w:rPr>
        <w:t>., а во второй половине года еще и Д</w:t>
      </w:r>
      <w:r>
        <w:rPr>
          <w:rFonts w:ascii="Times New Roman" w:hAnsi="Times New Roman" w:cs="Times New Roman"/>
          <w:sz w:val="28"/>
          <w:szCs w:val="28"/>
        </w:rPr>
        <w:t>има</w:t>
      </w:r>
      <w:r w:rsidRPr="00547A7B">
        <w:rPr>
          <w:rFonts w:ascii="Times New Roman" w:hAnsi="Times New Roman" w:cs="Times New Roman"/>
          <w:sz w:val="28"/>
          <w:szCs w:val="28"/>
        </w:rPr>
        <w:t xml:space="preserve">  Х</w:t>
      </w:r>
      <w:r>
        <w:rPr>
          <w:rFonts w:ascii="Times New Roman" w:hAnsi="Times New Roman" w:cs="Times New Roman"/>
          <w:sz w:val="28"/>
          <w:szCs w:val="28"/>
        </w:rPr>
        <w:t>.</w:t>
      </w:r>
      <w:r w:rsidRPr="00547A7B">
        <w:rPr>
          <w:rFonts w:ascii="Times New Roman" w:hAnsi="Times New Roman" w:cs="Times New Roman"/>
          <w:sz w:val="28"/>
          <w:szCs w:val="28"/>
        </w:rPr>
        <w:t xml:space="preserve"> По этой, же самой причине снизился в целом процент охвата дополнительным образованием приоритетных категорий  на 9% по сравнению с прошлым годом.</w:t>
      </w:r>
      <w:proofErr w:type="gramEnd"/>
    </w:p>
    <w:p w:rsidR="00547A7B" w:rsidRPr="00547A7B" w:rsidRDefault="00547A7B" w:rsidP="00547A7B">
      <w:pPr>
        <w:numPr>
          <w:ilvl w:val="1"/>
          <w:numId w:val="27"/>
        </w:numPr>
        <w:spacing w:after="0" w:line="240" w:lineRule="auto"/>
        <w:jc w:val="center"/>
        <w:rPr>
          <w:rFonts w:ascii="Times New Roman" w:hAnsi="Times New Roman" w:cs="Times New Roman"/>
          <w:sz w:val="28"/>
          <w:szCs w:val="28"/>
        </w:rPr>
      </w:pPr>
      <w:r w:rsidRPr="00547A7B">
        <w:rPr>
          <w:rFonts w:ascii="Times New Roman" w:hAnsi="Times New Roman" w:cs="Times New Roman"/>
          <w:b/>
          <w:sz w:val="28"/>
          <w:szCs w:val="28"/>
        </w:rPr>
        <w:t>Количество учащихся, состоящих на учете  СОП, Гр.р., ПДН и ВШУ (</w:t>
      </w:r>
      <w:proofErr w:type="gramStart"/>
      <w:r w:rsidRPr="00547A7B">
        <w:rPr>
          <w:rFonts w:ascii="Times New Roman" w:hAnsi="Times New Roman" w:cs="Times New Roman"/>
          <w:b/>
          <w:sz w:val="28"/>
          <w:szCs w:val="28"/>
        </w:rPr>
        <w:t>в</w:t>
      </w:r>
      <w:proofErr w:type="gramEnd"/>
      <w:r w:rsidRPr="00547A7B">
        <w:rPr>
          <w:rFonts w:ascii="Times New Roman" w:hAnsi="Times New Roman" w:cs="Times New Roman"/>
          <w:b/>
          <w:sz w:val="28"/>
          <w:szCs w:val="28"/>
        </w:rPr>
        <w:t xml:space="preserve"> %)</w:t>
      </w:r>
    </w:p>
    <w:p w:rsidR="00547A7B" w:rsidRPr="00547A7B" w:rsidRDefault="00547A7B" w:rsidP="00547A7B">
      <w:pPr>
        <w:tabs>
          <w:tab w:val="left" w:pos="1515"/>
        </w:tabs>
        <w:rPr>
          <w:rFonts w:ascii="Times New Roman" w:hAnsi="Times New Roman" w:cs="Times New Roman"/>
          <w:sz w:val="28"/>
          <w:szCs w:val="28"/>
        </w:rPr>
      </w:pPr>
      <w:r w:rsidRPr="00547A7B">
        <w:rPr>
          <w:rFonts w:ascii="Times New Roman" w:hAnsi="Times New Roman" w:cs="Times New Roman"/>
          <w:sz w:val="28"/>
          <w:szCs w:val="28"/>
        </w:rPr>
        <w:tab/>
      </w:r>
      <w:r w:rsidR="00426427">
        <w:rPr>
          <w:rFonts w:ascii="Times New Roman" w:hAnsi="Times New Roman" w:cs="Times New Roman"/>
          <w:noProof/>
          <w:sz w:val="28"/>
          <w:szCs w:val="28"/>
          <w:lang w:eastAsia="ru-RU"/>
        </w:rPr>
        <w:drawing>
          <wp:inline distT="0" distB="0" distL="0" distR="0">
            <wp:extent cx="6188075" cy="294513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Нам    предстоит   работать над этими проблемами  и в следующем учебном году, а так же  продумать, какие наиболее  эффективные формы и методы работы можно использовать для их разрешения.</w:t>
      </w:r>
    </w:p>
    <w:p w:rsidR="00547A7B" w:rsidRPr="00547A7B" w:rsidRDefault="00547A7B" w:rsidP="00547A7B">
      <w:pPr>
        <w:tabs>
          <w:tab w:val="left" w:pos="1680"/>
        </w:tabs>
        <w:jc w:val="both"/>
        <w:rPr>
          <w:rFonts w:ascii="Times New Roman" w:hAnsi="Times New Roman" w:cs="Times New Roman"/>
          <w:sz w:val="28"/>
          <w:szCs w:val="28"/>
        </w:rPr>
      </w:pPr>
      <w:r w:rsidRPr="00547A7B">
        <w:rPr>
          <w:rFonts w:ascii="Times New Roman" w:hAnsi="Times New Roman" w:cs="Times New Roman"/>
          <w:sz w:val="28"/>
          <w:szCs w:val="28"/>
        </w:rPr>
        <w:t xml:space="preserve">    Много учащихся из семей приоритетных категорий приходит к нам из других школ в основном без сопроводительных документов. Но в этом учебном году несколькими школами были предоставлены информационные справки, но в них были не прописаны основания постановки на учет семьи или учащегося, не прописаны проблемы семьи.      </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Таким образом, подведя  итоги  профилактической работы можно отметить, что в школе разработан алгоритм деятельности, направленный на организацию совместной профилактической работы с детьми из семей СОП и «группы риска»: работает совет профилактики, ПМП консилиум, составляются и реализуются ИПР. Но не всегда мы  в полной мере выполняем возложенные на нас обязанности. В первую очередь мы должны заниматься ранней профилактикой,  а не профилактикой уже совершенных правонарушений и тем более преступлений, которые совершают наши </w:t>
      </w:r>
      <w:r w:rsidRPr="00547A7B">
        <w:rPr>
          <w:rFonts w:ascii="Times New Roman" w:hAnsi="Times New Roman" w:cs="Times New Roman"/>
          <w:sz w:val="28"/>
          <w:szCs w:val="28"/>
        </w:rPr>
        <w:lastRenderedPageBreak/>
        <w:t xml:space="preserve">обучающиеся. И поэтому не срывайте мелкие правонарушения, совершаемые учащимися в классе, потому что безнаказанность порождает желание совершать правонарушения и дальше, думая, что все сойдет за детские шалости. И когда приходит в школу инспектор ПДН или участковый оперуполномоченный мы удивляемся. Только  проанализировав ситуацию более детально, понимаем, что если бы мы вовремя пресекли противоправные действия несовершеннолетних и поставили бы того или иного учащегося на учет в «группу риска СОП», то более серьезных правонарушений, а может быть и преступлений, могли бы избежать. </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Всему коллективу школы требуется  немало сил  и терпения, чтобы сделать  снизить количество  учащихся нашей школы, состоящих на различных учетах.  Ежегодно  усложняет эту работу поступление в ОУ детей из других  школ города и района, которые уже стоят на учетах.</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Необходимо  с первых дней учебного года начинать работу по изучению семей вновь прибывших учащихся и учащихся из семей «группы риска» и «СОП», привлекать к работе родителей и родственников, работать в тесном контакте с администрацией и специалистами школы.</w:t>
      </w:r>
    </w:p>
    <w:p w:rsidR="00547A7B" w:rsidRPr="00547A7B" w:rsidRDefault="00547A7B" w:rsidP="00547A7B">
      <w:pPr>
        <w:tabs>
          <w:tab w:val="left" w:pos="1680"/>
        </w:tabs>
        <w:jc w:val="both"/>
        <w:rPr>
          <w:rFonts w:ascii="Times New Roman" w:hAnsi="Times New Roman" w:cs="Times New Roman"/>
          <w:sz w:val="28"/>
          <w:szCs w:val="28"/>
        </w:rPr>
      </w:pPr>
      <w:r w:rsidRPr="00547A7B">
        <w:rPr>
          <w:rFonts w:ascii="Times New Roman" w:hAnsi="Times New Roman" w:cs="Times New Roman"/>
          <w:sz w:val="28"/>
          <w:szCs w:val="28"/>
        </w:rPr>
        <w:t xml:space="preserve">    Отсюда следует, что необходимо  продолжать работу по профилактике преступлений и правонарушений среди учащихся, более тесно сотрудничать с представителями  служб и ведомств:  Советами сельских поселений, Советами общественности, участковыми инспекторами ПДН ОВД, а также с  родителями и родственниками. Постоянно привлекать детей к участию в конкурсах, выставках, посещению кружков и секций по интересам. Также следует усилить просветительскую работу среди учащихся и родителей об обязанностях и ответственности, в соответствии с  действующим законодательством РФ.</w:t>
      </w:r>
    </w:p>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Остаются высокими   показатели пропусков уроков обучающимися без уважительной причины и по болезни, хотя и наблюдается снижение показателей по сравнению с прошлым учебным годом: пропусков уроков всего на 111 дней и по болезни - на 28 дней стало меньше. </w:t>
      </w:r>
    </w:p>
    <w:tbl>
      <w:tblPr>
        <w:tblpPr w:leftFromText="180" w:rightFromText="180" w:vertAnchor="text" w:horzAnchor="margin" w:tblpY="109"/>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420"/>
        <w:gridCol w:w="1420"/>
        <w:gridCol w:w="1420"/>
        <w:gridCol w:w="1420"/>
        <w:gridCol w:w="1420"/>
        <w:gridCol w:w="1420"/>
      </w:tblGrid>
      <w:tr w:rsidR="000D0FAD" w:rsidRPr="00547A7B" w:rsidTr="000D0FAD">
        <w:trPr>
          <w:trHeight w:val="564"/>
        </w:trPr>
        <w:tc>
          <w:tcPr>
            <w:tcW w:w="1895" w:type="dxa"/>
          </w:tcPr>
          <w:p w:rsidR="000D0FAD" w:rsidRPr="00547A7B" w:rsidRDefault="000D0FAD" w:rsidP="000D0FAD">
            <w:pPr>
              <w:pStyle w:val="4"/>
              <w:jc w:val="right"/>
              <w:rPr>
                <w:b/>
                <w:sz w:val="28"/>
                <w:szCs w:val="28"/>
              </w:rPr>
            </w:pPr>
            <w:r w:rsidRPr="00547A7B">
              <w:rPr>
                <w:b/>
                <w:sz w:val="28"/>
                <w:szCs w:val="28"/>
              </w:rPr>
              <w:t>Уч. год</w:t>
            </w:r>
          </w:p>
        </w:tc>
        <w:tc>
          <w:tcPr>
            <w:tcW w:w="2840" w:type="dxa"/>
            <w:gridSpan w:val="2"/>
          </w:tcPr>
          <w:p w:rsidR="000D0FAD" w:rsidRPr="00547A7B" w:rsidRDefault="000D0FAD" w:rsidP="000D0FAD">
            <w:pPr>
              <w:spacing w:after="0"/>
              <w:jc w:val="center"/>
              <w:rPr>
                <w:rFonts w:ascii="Times New Roman" w:hAnsi="Times New Roman" w:cs="Times New Roman"/>
                <w:b/>
                <w:sz w:val="28"/>
                <w:szCs w:val="28"/>
              </w:rPr>
            </w:pPr>
            <w:r w:rsidRPr="00547A7B">
              <w:rPr>
                <w:rFonts w:ascii="Times New Roman" w:hAnsi="Times New Roman" w:cs="Times New Roman"/>
                <w:b/>
                <w:sz w:val="28"/>
                <w:szCs w:val="28"/>
              </w:rPr>
              <w:t>2014-15</w:t>
            </w:r>
          </w:p>
          <w:p w:rsidR="000D0FAD" w:rsidRPr="00547A7B" w:rsidRDefault="000D0FAD" w:rsidP="000D0FAD">
            <w:pPr>
              <w:spacing w:after="0"/>
              <w:jc w:val="center"/>
              <w:rPr>
                <w:rFonts w:ascii="Times New Roman" w:hAnsi="Times New Roman" w:cs="Times New Roman"/>
                <w:b/>
                <w:sz w:val="28"/>
                <w:szCs w:val="28"/>
              </w:rPr>
            </w:pPr>
            <w:proofErr w:type="spellStart"/>
            <w:r w:rsidRPr="00547A7B">
              <w:rPr>
                <w:rFonts w:ascii="Times New Roman" w:hAnsi="Times New Roman" w:cs="Times New Roman"/>
                <w:b/>
                <w:sz w:val="28"/>
                <w:szCs w:val="28"/>
              </w:rPr>
              <w:t>уч.г</w:t>
            </w:r>
            <w:proofErr w:type="spellEnd"/>
            <w:r w:rsidRPr="00547A7B">
              <w:rPr>
                <w:rFonts w:ascii="Times New Roman" w:hAnsi="Times New Roman" w:cs="Times New Roman"/>
                <w:b/>
                <w:sz w:val="28"/>
                <w:szCs w:val="28"/>
              </w:rPr>
              <w:t>.</w:t>
            </w:r>
          </w:p>
        </w:tc>
        <w:tc>
          <w:tcPr>
            <w:tcW w:w="2840" w:type="dxa"/>
            <w:gridSpan w:val="2"/>
          </w:tcPr>
          <w:p w:rsidR="000D0FAD" w:rsidRPr="00547A7B" w:rsidRDefault="000D0FAD" w:rsidP="000D0FAD">
            <w:pPr>
              <w:spacing w:after="0"/>
              <w:jc w:val="center"/>
              <w:rPr>
                <w:rFonts w:ascii="Times New Roman" w:hAnsi="Times New Roman" w:cs="Times New Roman"/>
                <w:b/>
                <w:sz w:val="28"/>
                <w:szCs w:val="28"/>
              </w:rPr>
            </w:pPr>
            <w:r w:rsidRPr="00547A7B">
              <w:rPr>
                <w:rFonts w:ascii="Times New Roman" w:hAnsi="Times New Roman" w:cs="Times New Roman"/>
                <w:b/>
                <w:sz w:val="28"/>
                <w:szCs w:val="28"/>
              </w:rPr>
              <w:t>2015-16</w:t>
            </w:r>
          </w:p>
          <w:p w:rsidR="000D0FAD" w:rsidRPr="00547A7B" w:rsidRDefault="000D0FAD" w:rsidP="000D0FAD">
            <w:pPr>
              <w:spacing w:after="0"/>
              <w:jc w:val="center"/>
              <w:rPr>
                <w:rFonts w:ascii="Times New Roman" w:hAnsi="Times New Roman" w:cs="Times New Roman"/>
                <w:b/>
                <w:sz w:val="28"/>
                <w:szCs w:val="28"/>
              </w:rPr>
            </w:pPr>
            <w:proofErr w:type="spellStart"/>
            <w:r w:rsidRPr="00547A7B">
              <w:rPr>
                <w:rFonts w:ascii="Times New Roman" w:hAnsi="Times New Roman" w:cs="Times New Roman"/>
                <w:b/>
                <w:sz w:val="28"/>
                <w:szCs w:val="28"/>
              </w:rPr>
              <w:t>уч.г</w:t>
            </w:r>
            <w:proofErr w:type="spellEnd"/>
            <w:r w:rsidRPr="00547A7B">
              <w:rPr>
                <w:rFonts w:ascii="Times New Roman" w:hAnsi="Times New Roman" w:cs="Times New Roman"/>
                <w:b/>
                <w:sz w:val="28"/>
                <w:szCs w:val="28"/>
              </w:rPr>
              <w:t xml:space="preserve">. </w:t>
            </w:r>
          </w:p>
        </w:tc>
        <w:tc>
          <w:tcPr>
            <w:tcW w:w="2840" w:type="dxa"/>
            <w:gridSpan w:val="2"/>
          </w:tcPr>
          <w:p w:rsidR="000D0FAD" w:rsidRPr="00547A7B" w:rsidRDefault="000D0FAD" w:rsidP="000D0FAD">
            <w:pPr>
              <w:spacing w:after="0"/>
              <w:jc w:val="center"/>
              <w:rPr>
                <w:rFonts w:ascii="Times New Roman" w:hAnsi="Times New Roman" w:cs="Times New Roman"/>
                <w:b/>
                <w:sz w:val="28"/>
                <w:szCs w:val="28"/>
              </w:rPr>
            </w:pPr>
            <w:r w:rsidRPr="00547A7B">
              <w:rPr>
                <w:rFonts w:ascii="Times New Roman" w:hAnsi="Times New Roman" w:cs="Times New Roman"/>
                <w:b/>
                <w:sz w:val="28"/>
                <w:szCs w:val="28"/>
              </w:rPr>
              <w:t>2016-17</w:t>
            </w:r>
          </w:p>
          <w:p w:rsidR="000D0FAD" w:rsidRPr="00547A7B" w:rsidRDefault="000D0FAD" w:rsidP="000D0FAD">
            <w:pPr>
              <w:spacing w:after="0"/>
              <w:jc w:val="center"/>
              <w:rPr>
                <w:rFonts w:ascii="Times New Roman" w:hAnsi="Times New Roman" w:cs="Times New Roman"/>
                <w:b/>
                <w:sz w:val="28"/>
                <w:szCs w:val="28"/>
              </w:rPr>
            </w:pPr>
            <w:proofErr w:type="spellStart"/>
            <w:r w:rsidRPr="00547A7B">
              <w:rPr>
                <w:rFonts w:ascii="Times New Roman" w:hAnsi="Times New Roman" w:cs="Times New Roman"/>
                <w:b/>
                <w:sz w:val="28"/>
                <w:szCs w:val="28"/>
              </w:rPr>
              <w:t>уч.г</w:t>
            </w:r>
            <w:proofErr w:type="spellEnd"/>
            <w:r w:rsidRPr="00547A7B">
              <w:rPr>
                <w:rFonts w:ascii="Times New Roman" w:hAnsi="Times New Roman" w:cs="Times New Roman"/>
                <w:b/>
                <w:sz w:val="28"/>
                <w:szCs w:val="28"/>
              </w:rPr>
              <w:t xml:space="preserve">. </w:t>
            </w:r>
          </w:p>
        </w:tc>
      </w:tr>
      <w:tr w:rsidR="000D0FAD" w:rsidRPr="00547A7B" w:rsidTr="005C5770">
        <w:trPr>
          <w:trHeight w:val="576"/>
        </w:trPr>
        <w:tc>
          <w:tcPr>
            <w:tcW w:w="1895" w:type="dxa"/>
          </w:tcPr>
          <w:p w:rsidR="000D0FAD" w:rsidRDefault="000D0FAD" w:rsidP="005C5770">
            <w:pPr>
              <w:pStyle w:val="4"/>
              <w:jc w:val="right"/>
              <w:rPr>
                <w:b/>
                <w:noProof/>
                <w:sz w:val="28"/>
                <w:szCs w:val="28"/>
              </w:rPr>
            </w:pPr>
            <w:r w:rsidRPr="00547A7B">
              <w:rPr>
                <w:b/>
                <w:sz w:val="28"/>
                <w:szCs w:val="28"/>
              </w:rPr>
              <w:t>пропуски</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всего</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 xml:space="preserve">на одного </w:t>
            </w:r>
            <w:proofErr w:type="gramStart"/>
            <w:r w:rsidRPr="00547A7B">
              <w:rPr>
                <w:rFonts w:ascii="Times New Roman" w:hAnsi="Times New Roman" w:cs="Times New Roman"/>
                <w:b/>
                <w:sz w:val="28"/>
                <w:szCs w:val="28"/>
              </w:rPr>
              <w:t>учен</w:t>
            </w:r>
            <w:proofErr w:type="gramEnd"/>
            <w:r w:rsidRPr="00547A7B">
              <w:rPr>
                <w:rFonts w:ascii="Times New Roman" w:hAnsi="Times New Roman" w:cs="Times New Roman"/>
                <w:b/>
                <w:sz w:val="28"/>
                <w:szCs w:val="28"/>
              </w:rPr>
              <w:t>.</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всего</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 xml:space="preserve">на одного </w:t>
            </w:r>
            <w:proofErr w:type="gramStart"/>
            <w:r w:rsidRPr="00547A7B">
              <w:rPr>
                <w:rFonts w:ascii="Times New Roman" w:hAnsi="Times New Roman" w:cs="Times New Roman"/>
                <w:b/>
                <w:sz w:val="28"/>
                <w:szCs w:val="28"/>
              </w:rPr>
              <w:t>учен</w:t>
            </w:r>
            <w:proofErr w:type="gramEnd"/>
            <w:r w:rsidRPr="00547A7B">
              <w:rPr>
                <w:rFonts w:ascii="Times New Roman" w:hAnsi="Times New Roman" w:cs="Times New Roman"/>
                <w:b/>
                <w:sz w:val="28"/>
                <w:szCs w:val="28"/>
              </w:rPr>
              <w:t>.</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всего</w:t>
            </w:r>
          </w:p>
        </w:tc>
        <w:tc>
          <w:tcPr>
            <w:tcW w:w="1420" w:type="dxa"/>
          </w:tcPr>
          <w:p w:rsidR="000D0FAD" w:rsidRPr="00547A7B" w:rsidRDefault="000D0FAD" w:rsidP="005C5770">
            <w:pPr>
              <w:jc w:val="center"/>
              <w:rPr>
                <w:rFonts w:ascii="Times New Roman" w:hAnsi="Times New Roman" w:cs="Times New Roman"/>
                <w:b/>
                <w:sz w:val="28"/>
                <w:szCs w:val="28"/>
              </w:rPr>
            </w:pPr>
            <w:r w:rsidRPr="00547A7B">
              <w:rPr>
                <w:rFonts w:ascii="Times New Roman" w:hAnsi="Times New Roman" w:cs="Times New Roman"/>
                <w:b/>
                <w:sz w:val="28"/>
                <w:szCs w:val="28"/>
              </w:rPr>
              <w:t xml:space="preserve">на одного </w:t>
            </w:r>
            <w:proofErr w:type="gramStart"/>
            <w:r w:rsidRPr="00547A7B">
              <w:rPr>
                <w:rFonts w:ascii="Times New Roman" w:hAnsi="Times New Roman" w:cs="Times New Roman"/>
                <w:b/>
                <w:sz w:val="28"/>
                <w:szCs w:val="28"/>
              </w:rPr>
              <w:t>учен</w:t>
            </w:r>
            <w:proofErr w:type="gramEnd"/>
            <w:r w:rsidRPr="00547A7B">
              <w:rPr>
                <w:rFonts w:ascii="Times New Roman" w:hAnsi="Times New Roman" w:cs="Times New Roman"/>
                <w:b/>
                <w:sz w:val="28"/>
                <w:szCs w:val="28"/>
              </w:rPr>
              <w:t>.</w:t>
            </w:r>
          </w:p>
        </w:tc>
      </w:tr>
      <w:tr w:rsidR="00547A7B" w:rsidRPr="00547A7B" w:rsidTr="005C5770">
        <w:trPr>
          <w:trHeight w:val="592"/>
        </w:trPr>
        <w:tc>
          <w:tcPr>
            <w:tcW w:w="1895"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lastRenderedPageBreak/>
              <w:t xml:space="preserve">Пропущено  </w:t>
            </w:r>
            <w:r w:rsidRPr="00547A7B">
              <w:rPr>
                <w:rFonts w:ascii="Times New Roman" w:hAnsi="Times New Roman" w:cs="Times New Roman"/>
                <w:b/>
                <w:sz w:val="28"/>
                <w:szCs w:val="28"/>
              </w:rPr>
              <w:t>дней</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1424</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9,9</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1496</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10</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1385</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9,7</w:t>
            </w:r>
          </w:p>
        </w:tc>
      </w:tr>
      <w:tr w:rsidR="00547A7B" w:rsidRPr="00547A7B" w:rsidTr="005C5770">
        <w:trPr>
          <w:trHeight w:val="288"/>
        </w:trPr>
        <w:tc>
          <w:tcPr>
            <w:tcW w:w="1895"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 xml:space="preserve">Из них </w:t>
            </w:r>
            <w:r w:rsidRPr="00547A7B">
              <w:rPr>
                <w:rFonts w:ascii="Times New Roman" w:hAnsi="Times New Roman" w:cs="Times New Roman"/>
                <w:b/>
                <w:sz w:val="28"/>
                <w:szCs w:val="28"/>
              </w:rPr>
              <w:t>по болезни</w:t>
            </w:r>
            <w:r w:rsidRPr="00547A7B">
              <w:rPr>
                <w:rFonts w:ascii="Times New Roman" w:hAnsi="Times New Roman" w:cs="Times New Roman"/>
                <w:sz w:val="28"/>
                <w:szCs w:val="28"/>
              </w:rPr>
              <w:t xml:space="preserve"> </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1058</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7,3</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1124</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7,5</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1096</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7,7</w:t>
            </w:r>
          </w:p>
        </w:tc>
      </w:tr>
      <w:tr w:rsidR="00547A7B" w:rsidRPr="00547A7B" w:rsidTr="005C5770">
        <w:trPr>
          <w:trHeight w:val="592"/>
        </w:trPr>
        <w:tc>
          <w:tcPr>
            <w:tcW w:w="1895"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 xml:space="preserve">Пропущено </w:t>
            </w:r>
            <w:r w:rsidRPr="00547A7B">
              <w:rPr>
                <w:rFonts w:ascii="Times New Roman" w:hAnsi="Times New Roman" w:cs="Times New Roman"/>
                <w:b/>
                <w:sz w:val="28"/>
                <w:szCs w:val="28"/>
              </w:rPr>
              <w:t>уроков</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8053</w:t>
            </w:r>
          </w:p>
          <w:p w:rsidR="00547A7B" w:rsidRPr="00547A7B" w:rsidRDefault="00547A7B" w:rsidP="005C5770">
            <w:pPr>
              <w:jc w:val="center"/>
              <w:rPr>
                <w:rFonts w:ascii="Times New Roman" w:hAnsi="Times New Roman" w:cs="Times New Roman"/>
                <w:sz w:val="28"/>
                <w:szCs w:val="28"/>
              </w:rPr>
            </w:pP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55,9</w:t>
            </w:r>
          </w:p>
          <w:p w:rsidR="00547A7B" w:rsidRPr="00547A7B" w:rsidRDefault="00547A7B" w:rsidP="005C5770">
            <w:pPr>
              <w:jc w:val="center"/>
              <w:rPr>
                <w:rFonts w:ascii="Times New Roman" w:hAnsi="Times New Roman" w:cs="Times New Roman"/>
                <w:sz w:val="28"/>
                <w:szCs w:val="28"/>
              </w:rPr>
            </w:pP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8891</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59,5</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8196</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57,3</w:t>
            </w:r>
          </w:p>
        </w:tc>
      </w:tr>
      <w:tr w:rsidR="00547A7B" w:rsidRPr="00547A7B" w:rsidTr="005C5770">
        <w:trPr>
          <w:trHeight w:val="592"/>
        </w:trPr>
        <w:tc>
          <w:tcPr>
            <w:tcW w:w="1895"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 xml:space="preserve">Из них </w:t>
            </w:r>
            <w:r w:rsidRPr="00547A7B">
              <w:rPr>
                <w:rFonts w:ascii="Times New Roman" w:hAnsi="Times New Roman" w:cs="Times New Roman"/>
                <w:b/>
                <w:sz w:val="28"/>
                <w:szCs w:val="28"/>
              </w:rPr>
              <w:t>по болезни</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5847</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40,6</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6668</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44,6</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6275</w:t>
            </w:r>
          </w:p>
        </w:tc>
        <w:tc>
          <w:tcPr>
            <w:tcW w:w="1420" w:type="dxa"/>
          </w:tcPr>
          <w:p w:rsidR="00547A7B" w:rsidRPr="00547A7B" w:rsidRDefault="00547A7B" w:rsidP="005C5770">
            <w:pPr>
              <w:jc w:val="center"/>
              <w:rPr>
                <w:rFonts w:ascii="Times New Roman" w:hAnsi="Times New Roman" w:cs="Times New Roman"/>
                <w:sz w:val="28"/>
                <w:szCs w:val="28"/>
              </w:rPr>
            </w:pPr>
            <w:r w:rsidRPr="00547A7B">
              <w:rPr>
                <w:rFonts w:ascii="Times New Roman" w:hAnsi="Times New Roman" w:cs="Times New Roman"/>
                <w:sz w:val="28"/>
                <w:szCs w:val="28"/>
              </w:rPr>
              <w:t>43,9</w:t>
            </w:r>
          </w:p>
        </w:tc>
      </w:tr>
    </w:tbl>
    <w:p w:rsidR="00547A7B" w:rsidRPr="00547A7B" w:rsidRDefault="00547A7B" w:rsidP="00547A7B">
      <w:pPr>
        <w:jc w:val="both"/>
        <w:rPr>
          <w:rFonts w:ascii="Times New Roman" w:hAnsi="Times New Roman" w:cs="Times New Roman"/>
          <w:sz w:val="28"/>
          <w:szCs w:val="28"/>
        </w:rPr>
      </w:pPr>
      <w:r w:rsidRPr="00547A7B">
        <w:rPr>
          <w:rFonts w:ascii="Times New Roman" w:hAnsi="Times New Roman" w:cs="Times New Roman"/>
          <w:sz w:val="28"/>
          <w:szCs w:val="28"/>
        </w:rPr>
        <w:t xml:space="preserve">      Необходимо особое внимание обратить </w:t>
      </w:r>
      <w:proofErr w:type="gramStart"/>
      <w:r w:rsidRPr="00547A7B">
        <w:rPr>
          <w:rFonts w:ascii="Times New Roman" w:hAnsi="Times New Roman" w:cs="Times New Roman"/>
          <w:sz w:val="28"/>
          <w:szCs w:val="28"/>
        </w:rPr>
        <w:t>на те</w:t>
      </w:r>
      <w:proofErr w:type="gramEnd"/>
      <w:r w:rsidRPr="00547A7B">
        <w:rPr>
          <w:rFonts w:ascii="Times New Roman" w:hAnsi="Times New Roman" w:cs="Times New Roman"/>
          <w:sz w:val="28"/>
          <w:szCs w:val="28"/>
        </w:rPr>
        <w:t xml:space="preserve"> направления работы,  которые способствовали бы снижению пропусков уроков учащихся  без уважительной причины, активно включая в совместную деятельность и родителей, так же  проводить активную целенаправленную работу всеми педагогами по снижению и профилактике заболеваний обучающихся. Хотя по данному направлению систематически проводится работа через уроки, групповые занятия и внеурочную деятельность, но результаты не улучшаются.</w:t>
      </w:r>
    </w:p>
    <w:p w:rsidR="00586AFC" w:rsidRDefault="000D5201" w:rsidP="00D7080E">
      <w:pPr>
        <w:spacing w:after="0" w:line="240" w:lineRule="auto"/>
        <w:jc w:val="both"/>
        <w:rPr>
          <w:rFonts w:ascii="Times New Roman" w:hAnsi="Times New Roman" w:cs="Times New Roman"/>
          <w:b/>
          <w:bCs/>
          <w:sz w:val="28"/>
          <w:szCs w:val="28"/>
          <w:lang w:eastAsia="ru-RU"/>
        </w:rPr>
      </w:pPr>
      <w:r w:rsidRPr="006F5EC7">
        <w:rPr>
          <w:rFonts w:ascii="Times New Roman" w:hAnsi="Times New Roman" w:cs="Times New Roman"/>
          <w:b/>
          <w:bCs/>
          <w:sz w:val="28"/>
          <w:szCs w:val="28"/>
          <w:lang w:eastAsia="ru-RU"/>
        </w:rPr>
        <w:t xml:space="preserve"> </w:t>
      </w:r>
    </w:p>
    <w:p w:rsidR="000D5201" w:rsidRDefault="000D5201" w:rsidP="00EC3EA8">
      <w:pPr>
        <w:spacing w:after="0" w:line="240" w:lineRule="auto"/>
        <w:jc w:val="center"/>
        <w:rPr>
          <w:rFonts w:ascii="Times New Roman" w:hAnsi="Times New Roman" w:cs="Times New Roman"/>
          <w:b/>
          <w:bCs/>
          <w:sz w:val="28"/>
          <w:szCs w:val="28"/>
          <w:lang w:eastAsia="ru-RU"/>
        </w:rPr>
      </w:pPr>
      <w:r w:rsidRPr="006F5EC7">
        <w:rPr>
          <w:rFonts w:ascii="Times New Roman" w:hAnsi="Times New Roman" w:cs="Times New Roman"/>
          <w:b/>
          <w:bCs/>
          <w:sz w:val="28"/>
          <w:szCs w:val="28"/>
          <w:lang w:eastAsia="ru-RU"/>
        </w:rPr>
        <w:t>Сведения о педагогических кадрах ОУ</w:t>
      </w:r>
    </w:p>
    <w:p w:rsidR="000D5201" w:rsidRPr="00586AFC" w:rsidRDefault="000D5201" w:rsidP="00D7080E">
      <w:pPr>
        <w:spacing w:after="0" w:line="240" w:lineRule="auto"/>
        <w:jc w:val="both"/>
        <w:rPr>
          <w:rFonts w:ascii="Times New Roman" w:hAnsi="Times New Roman" w:cs="Times New Roman"/>
          <w:b/>
          <w:bCs/>
          <w:sz w:val="28"/>
          <w:szCs w:val="28"/>
          <w:lang w:eastAsia="ru-RU"/>
        </w:rPr>
      </w:pPr>
    </w:p>
    <w:p w:rsidR="00586AFC" w:rsidRPr="00586AFC" w:rsidRDefault="000D5201" w:rsidP="00586AFC">
      <w:pPr>
        <w:rPr>
          <w:rFonts w:ascii="Times New Roman" w:hAnsi="Times New Roman" w:cs="Times New Roman"/>
          <w:sz w:val="28"/>
          <w:szCs w:val="28"/>
        </w:rPr>
      </w:pPr>
      <w:r w:rsidRPr="00586AFC">
        <w:rPr>
          <w:rFonts w:ascii="Times New Roman" w:hAnsi="Times New Roman" w:cs="Times New Roman"/>
          <w:sz w:val="28"/>
          <w:szCs w:val="28"/>
          <w:lang w:eastAsia="ru-RU"/>
        </w:rPr>
        <w:t xml:space="preserve">     </w:t>
      </w:r>
      <w:r w:rsidR="00586AFC" w:rsidRPr="00586AFC">
        <w:rPr>
          <w:rFonts w:ascii="Times New Roman" w:hAnsi="Times New Roman" w:cs="Times New Roman"/>
          <w:sz w:val="28"/>
          <w:szCs w:val="28"/>
        </w:rPr>
        <w:t>В 2016-17 учебном году в ОУ насчитывалось 41 человек (на 12.05.2017), включая педагога-библиотекаря, (из них  2 чел. в декретном   отпуске, 5 совм.),  учебно – воспитательный процесс осуществляли 39 чел., из них    совместителей 5 чел., (2015-16 учебном году 42 педагога, 6 совм., 1 чел. в д/о, 1 чел</w:t>
      </w:r>
      <w:proofErr w:type="gramStart"/>
      <w:r w:rsidR="00586AFC" w:rsidRPr="00586AFC">
        <w:rPr>
          <w:rFonts w:ascii="Times New Roman" w:hAnsi="Times New Roman" w:cs="Times New Roman"/>
          <w:sz w:val="28"/>
          <w:szCs w:val="28"/>
        </w:rPr>
        <w:t>.-</w:t>
      </w:r>
      <w:proofErr w:type="gramEnd"/>
      <w:r w:rsidR="00586AFC" w:rsidRPr="00586AFC">
        <w:rPr>
          <w:rFonts w:ascii="Times New Roman" w:hAnsi="Times New Roman" w:cs="Times New Roman"/>
          <w:sz w:val="28"/>
          <w:szCs w:val="28"/>
        </w:rPr>
        <w:t xml:space="preserve">в отпуске без сохранения з/платы), его основу составляют  учителя со стажем свыше 10 лет работы с детьми, имеющими отклонения в умственном развитии, средний возраст педагогического коллектива  43,7 лет, не включая совместителей (в пр.г.-45 год). </w:t>
      </w:r>
    </w:p>
    <w:p w:rsidR="00586AFC" w:rsidRPr="00586AFC" w:rsidRDefault="00586AFC" w:rsidP="00586AFC">
      <w:pPr>
        <w:rPr>
          <w:rFonts w:ascii="Times New Roman" w:hAnsi="Times New Roman" w:cs="Times New Roman"/>
          <w:sz w:val="28"/>
          <w:szCs w:val="28"/>
        </w:rPr>
      </w:pPr>
      <w:r w:rsidRPr="00586AFC">
        <w:rPr>
          <w:rFonts w:ascii="Times New Roman" w:hAnsi="Times New Roman" w:cs="Times New Roman"/>
          <w:sz w:val="28"/>
          <w:szCs w:val="28"/>
        </w:rPr>
        <w:t>Информация о возрастном составе и педагогическом стаже.</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146"/>
        <w:gridCol w:w="778"/>
        <w:gridCol w:w="964"/>
        <w:gridCol w:w="964"/>
        <w:gridCol w:w="848"/>
        <w:gridCol w:w="824"/>
        <w:gridCol w:w="684"/>
        <w:gridCol w:w="729"/>
        <w:gridCol w:w="972"/>
        <w:gridCol w:w="924"/>
        <w:gridCol w:w="777"/>
      </w:tblGrid>
      <w:tr w:rsidR="00586AFC" w:rsidRPr="00586AFC" w:rsidTr="00B30F7E">
        <w:tc>
          <w:tcPr>
            <w:tcW w:w="776" w:type="dxa"/>
            <w:vMerge w:val="restart"/>
          </w:tcPr>
          <w:p w:rsidR="00586AFC" w:rsidRPr="00586AFC" w:rsidRDefault="00586AFC" w:rsidP="005C5770">
            <w:pPr>
              <w:rPr>
                <w:rFonts w:ascii="Times New Roman" w:hAnsi="Times New Roman" w:cs="Times New Roman"/>
                <w:sz w:val="28"/>
                <w:szCs w:val="28"/>
              </w:rPr>
            </w:pPr>
            <w:proofErr w:type="spellStart"/>
            <w:r w:rsidRPr="00586AFC">
              <w:rPr>
                <w:rFonts w:ascii="Times New Roman" w:hAnsi="Times New Roman" w:cs="Times New Roman"/>
                <w:sz w:val="28"/>
                <w:szCs w:val="28"/>
              </w:rPr>
              <w:t>Уч</w:t>
            </w:r>
            <w:proofErr w:type="gramStart"/>
            <w:r w:rsidRPr="00586AFC">
              <w:rPr>
                <w:rFonts w:ascii="Times New Roman" w:hAnsi="Times New Roman" w:cs="Times New Roman"/>
                <w:sz w:val="28"/>
                <w:szCs w:val="28"/>
              </w:rPr>
              <w:t>.г</w:t>
            </w:r>
            <w:proofErr w:type="spellEnd"/>
            <w:proofErr w:type="gramEnd"/>
          </w:p>
        </w:tc>
        <w:tc>
          <w:tcPr>
            <w:tcW w:w="1146" w:type="dxa"/>
            <w:vMerge w:val="restart"/>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Всего </w:t>
            </w:r>
            <w:proofErr w:type="spellStart"/>
            <w:r w:rsidRPr="00586AFC">
              <w:rPr>
                <w:rFonts w:ascii="Times New Roman" w:hAnsi="Times New Roman" w:cs="Times New Roman"/>
                <w:sz w:val="28"/>
                <w:szCs w:val="28"/>
              </w:rPr>
              <w:t>пед</w:t>
            </w:r>
            <w:proofErr w:type="spellEnd"/>
            <w:r w:rsidRPr="00586AFC">
              <w:rPr>
                <w:rFonts w:ascii="Times New Roman" w:hAnsi="Times New Roman" w:cs="Times New Roman"/>
                <w:sz w:val="28"/>
                <w:szCs w:val="28"/>
              </w:rPr>
              <w:t>.</w:t>
            </w:r>
          </w:p>
        </w:tc>
        <w:tc>
          <w:tcPr>
            <w:tcW w:w="4378" w:type="dxa"/>
            <w:gridSpan w:val="5"/>
          </w:tcPr>
          <w:p w:rsidR="00586AFC" w:rsidRPr="00586AFC" w:rsidRDefault="00586AFC" w:rsidP="005C5770">
            <w:pPr>
              <w:jc w:val="center"/>
              <w:rPr>
                <w:rFonts w:ascii="Times New Roman" w:hAnsi="Times New Roman" w:cs="Times New Roman"/>
                <w:sz w:val="28"/>
                <w:szCs w:val="28"/>
              </w:rPr>
            </w:pPr>
            <w:r w:rsidRPr="00586AFC">
              <w:rPr>
                <w:rFonts w:ascii="Times New Roman" w:hAnsi="Times New Roman" w:cs="Times New Roman"/>
                <w:sz w:val="28"/>
                <w:szCs w:val="28"/>
              </w:rPr>
              <w:t>Возрастной состав</w:t>
            </w:r>
          </w:p>
        </w:tc>
        <w:tc>
          <w:tcPr>
            <w:tcW w:w="4086" w:type="dxa"/>
            <w:gridSpan w:val="5"/>
          </w:tcPr>
          <w:p w:rsidR="00586AFC" w:rsidRPr="00586AFC" w:rsidRDefault="00586AFC" w:rsidP="005C5770">
            <w:pPr>
              <w:jc w:val="center"/>
              <w:rPr>
                <w:rFonts w:ascii="Times New Roman" w:hAnsi="Times New Roman" w:cs="Times New Roman"/>
                <w:sz w:val="28"/>
                <w:szCs w:val="28"/>
              </w:rPr>
            </w:pPr>
            <w:r w:rsidRPr="00586AFC">
              <w:rPr>
                <w:rFonts w:ascii="Times New Roman" w:hAnsi="Times New Roman" w:cs="Times New Roman"/>
                <w:sz w:val="28"/>
                <w:szCs w:val="28"/>
              </w:rPr>
              <w:t>Педагогический стаж</w:t>
            </w:r>
          </w:p>
        </w:tc>
      </w:tr>
      <w:tr w:rsidR="00586AFC" w:rsidRPr="00586AFC" w:rsidTr="00B30F7E">
        <w:tc>
          <w:tcPr>
            <w:tcW w:w="776" w:type="dxa"/>
            <w:vMerge/>
          </w:tcPr>
          <w:p w:rsidR="00586AFC" w:rsidRPr="00586AFC" w:rsidRDefault="00586AFC" w:rsidP="005C5770">
            <w:pPr>
              <w:rPr>
                <w:rFonts w:ascii="Times New Roman" w:hAnsi="Times New Roman" w:cs="Times New Roman"/>
                <w:sz w:val="28"/>
                <w:szCs w:val="28"/>
              </w:rPr>
            </w:pPr>
          </w:p>
        </w:tc>
        <w:tc>
          <w:tcPr>
            <w:tcW w:w="1146" w:type="dxa"/>
            <w:vMerge/>
          </w:tcPr>
          <w:p w:rsidR="00586AFC" w:rsidRPr="00586AFC" w:rsidRDefault="00586AFC" w:rsidP="005C5770">
            <w:pPr>
              <w:rPr>
                <w:rFonts w:ascii="Times New Roman" w:hAnsi="Times New Roman" w:cs="Times New Roman"/>
                <w:sz w:val="28"/>
                <w:szCs w:val="28"/>
              </w:rPr>
            </w:pPr>
          </w:p>
        </w:tc>
        <w:tc>
          <w:tcPr>
            <w:tcW w:w="77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до 30</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30-40</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41-50</w:t>
            </w:r>
          </w:p>
        </w:tc>
        <w:tc>
          <w:tcPr>
            <w:tcW w:w="84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51-55</w:t>
            </w:r>
          </w:p>
        </w:tc>
        <w:tc>
          <w:tcPr>
            <w:tcW w:w="8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Св.55</w:t>
            </w:r>
          </w:p>
        </w:tc>
        <w:tc>
          <w:tcPr>
            <w:tcW w:w="68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до </w:t>
            </w:r>
            <w:smartTag w:uri="urn:schemas-microsoft-com:office:smarttags" w:element="metricconverter">
              <w:smartTagPr>
                <w:attr w:name="ProductID" w:val="5 л"/>
              </w:smartTagPr>
              <w:r w:rsidRPr="00586AFC">
                <w:rPr>
                  <w:rFonts w:ascii="Times New Roman" w:hAnsi="Times New Roman" w:cs="Times New Roman"/>
                  <w:sz w:val="28"/>
                  <w:szCs w:val="28"/>
                </w:rPr>
                <w:t>5 л</w:t>
              </w:r>
            </w:smartTag>
          </w:p>
        </w:tc>
        <w:tc>
          <w:tcPr>
            <w:tcW w:w="729"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5-10</w:t>
            </w:r>
          </w:p>
        </w:tc>
        <w:tc>
          <w:tcPr>
            <w:tcW w:w="972"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11-20</w:t>
            </w:r>
          </w:p>
        </w:tc>
        <w:tc>
          <w:tcPr>
            <w:tcW w:w="9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21-30</w:t>
            </w:r>
          </w:p>
        </w:tc>
        <w:tc>
          <w:tcPr>
            <w:tcW w:w="777" w:type="dxa"/>
          </w:tcPr>
          <w:p w:rsidR="00586AFC" w:rsidRPr="00586AFC" w:rsidRDefault="00B30F7E" w:rsidP="005C5770">
            <w:pPr>
              <w:rPr>
                <w:rFonts w:ascii="Times New Roman" w:hAnsi="Times New Roman" w:cs="Times New Roman"/>
                <w:sz w:val="28"/>
                <w:szCs w:val="28"/>
              </w:rPr>
            </w:pPr>
            <w:r>
              <w:rPr>
                <w:rFonts w:ascii="Times New Roman" w:hAnsi="Times New Roman" w:cs="Times New Roman"/>
                <w:sz w:val="28"/>
                <w:szCs w:val="28"/>
              </w:rPr>
              <w:t>св</w:t>
            </w:r>
            <w:r w:rsidR="00586AFC" w:rsidRPr="00586AFC">
              <w:rPr>
                <w:rFonts w:ascii="Times New Roman" w:hAnsi="Times New Roman" w:cs="Times New Roman"/>
                <w:sz w:val="28"/>
                <w:szCs w:val="28"/>
              </w:rPr>
              <w:t>30</w:t>
            </w:r>
          </w:p>
        </w:tc>
      </w:tr>
      <w:tr w:rsidR="00586AFC" w:rsidRPr="00586AFC" w:rsidTr="00B30F7E">
        <w:trPr>
          <w:trHeight w:val="273"/>
        </w:trPr>
        <w:tc>
          <w:tcPr>
            <w:tcW w:w="776" w:type="dxa"/>
          </w:tcPr>
          <w:p w:rsidR="00586AFC" w:rsidRPr="00586AFC" w:rsidRDefault="00586AFC" w:rsidP="005C5770">
            <w:pPr>
              <w:rPr>
                <w:rFonts w:ascii="Times New Roman" w:hAnsi="Times New Roman" w:cs="Times New Roman"/>
                <w:b/>
                <w:bCs/>
                <w:sz w:val="28"/>
                <w:szCs w:val="28"/>
              </w:rPr>
            </w:pPr>
            <w:r w:rsidRPr="00586AFC">
              <w:rPr>
                <w:rFonts w:ascii="Times New Roman" w:hAnsi="Times New Roman" w:cs="Times New Roman"/>
                <w:b/>
                <w:bCs/>
                <w:sz w:val="28"/>
                <w:szCs w:val="28"/>
              </w:rPr>
              <w:t>2014-</w:t>
            </w:r>
            <w:r w:rsidRPr="00586AFC">
              <w:rPr>
                <w:rFonts w:ascii="Times New Roman" w:hAnsi="Times New Roman" w:cs="Times New Roman"/>
                <w:b/>
                <w:bCs/>
                <w:sz w:val="28"/>
                <w:szCs w:val="28"/>
              </w:rPr>
              <w:lastRenderedPageBreak/>
              <w:t>2015</w:t>
            </w:r>
          </w:p>
        </w:tc>
        <w:tc>
          <w:tcPr>
            <w:tcW w:w="1146" w:type="dxa"/>
          </w:tcPr>
          <w:p w:rsidR="00586AFC" w:rsidRPr="00586AFC" w:rsidRDefault="00586AFC" w:rsidP="00D51B6C">
            <w:pPr>
              <w:rPr>
                <w:rFonts w:ascii="Times New Roman" w:hAnsi="Times New Roman" w:cs="Times New Roman"/>
                <w:b/>
                <w:bCs/>
                <w:sz w:val="28"/>
                <w:szCs w:val="28"/>
              </w:rPr>
            </w:pPr>
            <w:r w:rsidRPr="00586AFC">
              <w:rPr>
                <w:rFonts w:ascii="Times New Roman" w:hAnsi="Times New Roman" w:cs="Times New Roman"/>
                <w:b/>
                <w:bCs/>
                <w:sz w:val="28"/>
                <w:szCs w:val="28"/>
              </w:rPr>
              <w:lastRenderedPageBreak/>
              <w:t xml:space="preserve">43 (5с., 5 д/о,1 </w:t>
            </w:r>
            <w:proofErr w:type="spellStart"/>
            <w:r w:rsidRPr="00586AFC">
              <w:rPr>
                <w:rFonts w:ascii="Times New Roman" w:hAnsi="Times New Roman" w:cs="Times New Roman"/>
                <w:b/>
                <w:bCs/>
                <w:sz w:val="28"/>
                <w:szCs w:val="28"/>
              </w:rPr>
              <w:t>отп</w:t>
            </w:r>
            <w:proofErr w:type="gramStart"/>
            <w:r w:rsidRPr="00586AFC">
              <w:rPr>
                <w:rFonts w:ascii="Times New Roman" w:hAnsi="Times New Roman" w:cs="Times New Roman"/>
                <w:b/>
                <w:bCs/>
                <w:sz w:val="28"/>
                <w:szCs w:val="28"/>
              </w:rPr>
              <w:t>.б</w:t>
            </w:r>
            <w:proofErr w:type="spellEnd"/>
            <w:proofErr w:type="gramEnd"/>
            <w:r w:rsidRPr="00586AFC">
              <w:rPr>
                <w:rFonts w:ascii="Times New Roman" w:hAnsi="Times New Roman" w:cs="Times New Roman"/>
                <w:b/>
                <w:bCs/>
                <w:sz w:val="28"/>
                <w:szCs w:val="28"/>
              </w:rPr>
              <w:t>/</w:t>
            </w:r>
            <w:proofErr w:type="spellStart"/>
            <w:r w:rsidR="00D51B6C">
              <w:rPr>
                <w:rFonts w:ascii="Times New Roman" w:hAnsi="Times New Roman" w:cs="Times New Roman"/>
                <w:b/>
                <w:bCs/>
                <w:sz w:val="28"/>
                <w:szCs w:val="28"/>
              </w:rPr>
              <w:t>с</w:t>
            </w:r>
            <w:r w:rsidR="00B30F7E">
              <w:rPr>
                <w:rFonts w:ascii="Times New Roman" w:hAnsi="Times New Roman" w:cs="Times New Roman"/>
                <w:b/>
                <w:bCs/>
                <w:sz w:val="28"/>
                <w:szCs w:val="28"/>
              </w:rPr>
              <w:lastRenderedPageBreak/>
              <w:t>з</w:t>
            </w:r>
            <w:proofErr w:type="spellEnd"/>
            <w:r w:rsidR="00B30F7E">
              <w:rPr>
                <w:rFonts w:ascii="Times New Roman" w:hAnsi="Times New Roman" w:cs="Times New Roman"/>
                <w:b/>
                <w:bCs/>
                <w:sz w:val="28"/>
                <w:szCs w:val="28"/>
              </w:rPr>
              <w:t>/п</w:t>
            </w:r>
            <w:r w:rsidRPr="00586AFC">
              <w:rPr>
                <w:rFonts w:ascii="Times New Roman" w:hAnsi="Times New Roman" w:cs="Times New Roman"/>
                <w:b/>
                <w:bCs/>
                <w:sz w:val="28"/>
                <w:szCs w:val="28"/>
              </w:rPr>
              <w:t>)</w:t>
            </w:r>
          </w:p>
        </w:tc>
        <w:tc>
          <w:tcPr>
            <w:tcW w:w="77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lastRenderedPageBreak/>
              <w:t>7</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10 </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 в </w:t>
            </w:r>
            <w:r w:rsidRPr="00586AFC">
              <w:rPr>
                <w:rFonts w:ascii="Times New Roman" w:hAnsi="Times New Roman" w:cs="Times New Roman"/>
                <w:sz w:val="28"/>
                <w:szCs w:val="28"/>
              </w:rPr>
              <w:lastRenderedPageBreak/>
              <w:t>т.ч. 2 совм.)</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lastRenderedPageBreak/>
              <w:t xml:space="preserve">14 </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(3 </w:t>
            </w:r>
            <w:r w:rsidRPr="00586AFC">
              <w:rPr>
                <w:rFonts w:ascii="Times New Roman" w:hAnsi="Times New Roman" w:cs="Times New Roman"/>
                <w:sz w:val="28"/>
                <w:szCs w:val="28"/>
              </w:rPr>
              <w:lastRenderedPageBreak/>
              <w:t>совм.)</w:t>
            </w:r>
          </w:p>
        </w:tc>
        <w:tc>
          <w:tcPr>
            <w:tcW w:w="84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lastRenderedPageBreak/>
              <w:t>8</w:t>
            </w:r>
          </w:p>
        </w:tc>
        <w:tc>
          <w:tcPr>
            <w:tcW w:w="8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4</w:t>
            </w:r>
          </w:p>
        </w:tc>
        <w:tc>
          <w:tcPr>
            <w:tcW w:w="68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4</w:t>
            </w:r>
          </w:p>
        </w:tc>
        <w:tc>
          <w:tcPr>
            <w:tcW w:w="729"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5</w:t>
            </w:r>
          </w:p>
        </w:tc>
        <w:tc>
          <w:tcPr>
            <w:tcW w:w="972" w:type="dxa"/>
          </w:tcPr>
          <w:p w:rsidR="00586AFC" w:rsidRPr="00586AFC" w:rsidRDefault="00B30F7E" w:rsidP="005C5770">
            <w:pPr>
              <w:rPr>
                <w:rFonts w:ascii="Times New Roman" w:hAnsi="Times New Roman" w:cs="Times New Roman"/>
                <w:sz w:val="28"/>
                <w:szCs w:val="28"/>
              </w:rPr>
            </w:pPr>
            <w:r>
              <w:rPr>
                <w:rFonts w:ascii="Times New Roman" w:hAnsi="Times New Roman" w:cs="Times New Roman"/>
                <w:sz w:val="28"/>
                <w:szCs w:val="28"/>
              </w:rPr>
              <w:t>18 (4сов</w:t>
            </w:r>
            <w:r>
              <w:rPr>
                <w:rFonts w:ascii="Times New Roman" w:hAnsi="Times New Roman" w:cs="Times New Roman"/>
                <w:sz w:val="28"/>
                <w:szCs w:val="28"/>
              </w:rPr>
              <w:lastRenderedPageBreak/>
              <w:t>м</w:t>
            </w:r>
            <w:r w:rsidR="00586AFC" w:rsidRPr="00586AFC">
              <w:rPr>
                <w:rFonts w:ascii="Times New Roman" w:hAnsi="Times New Roman" w:cs="Times New Roman"/>
                <w:sz w:val="28"/>
                <w:szCs w:val="28"/>
              </w:rPr>
              <w:t>)</w:t>
            </w:r>
          </w:p>
        </w:tc>
        <w:tc>
          <w:tcPr>
            <w:tcW w:w="9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lastRenderedPageBreak/>
              <w:t xml:space="preserve">9 </w:t>
            </w:r>
          </w:p>
          <w:p w:rsidR="00586AFC" w:rsidRPr="00586AFC" w:rsidRDefault="00B30F7E" w:rsidP="005C5770">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lastRenderedPageBreak/>
              <w:t>совм</w:t>
            </w:r>
            <w:proofErr w:type="spellEnd"/>
            <w:r w:rsidR="00586AFC" w:rsidRPr="00586AFC">
              <w:rPr>
                <w:rFonts w:ascii="Times New Roman" w:hAnsi="Times New Roman" w:cs="Times New Roman"/>
                <w:sz w:val="28"/>
                <w:szCs w:val="28"/>
              </w:rPr>
              <w:t>)</w:t>
            </w:r>
          </w:p>
        </w:tc>
        <w:tc>
          <w:tcPr>
            <w:tcW w:w="777"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lastRenderedPageBreak/>
              <w:t>7</w:t>
            </w:r>
          </w:p>
        </w:tc>
      </w:tr>
      <w:tr w:rsidR="00586AFC" w:rsidRPr="00586AFC" w:rsidTr="00B30F7E">
        <w:tc>
          <w:tcPr>
            <w:tcW w:w="776" w:type="dxa"/>
          </w:tcPr>
          <w:p w:rsidR="00586AFC" w:rsidRPr="00586AFC" w:rsidRDefault="00586AFC" w:rsidP="005C5770">
            <w:pPr>
              <w:rPr>
                <w:rFonts w:ascii="Times New Roman" w:hAnsi="Times New Roman" w:cs="Times New Roman"/>
                <w:b/>
                <w:bCs/>
                <w:sz w:val="28"/>
                <w:szCs w:val="28"/>
              </w:rPr>
            </w:pPr>
            <w:r w:rsidRPr="00586AFC">
              <w:rPr>
                <w:rFonts w:ascii="Times New Roman" w:hAnsi="Times New Roman" w:cs="Times New Roman"/>
                <w:b/>
                <w:bCs/>
                <w:sz w:val="28"/>
                <w:szCs w:val="28"/>
              </w:rPr>
              <w:lastRenderedPageBreak/>
              <w:t>2015-2016</w:t>
            </w:r>
          </w:p>
        </w:tc>
        <w:tc>
          <w:tcPr>
            <w:tcW w:w="1146" w:type="dxa"/>
          </w:tcPr>
          <w:p w:rsidR="00586AFC" w:rsidRPr="00586AFC" w:rsidRDefault="00586AFC" w:rsidP="005C5770">
            <w:pPr>
              <w:rPr>
                <w:rFonts w:ascii="Times New Roman" w:hAnsi="Times New Roman" w:cs="Times New Roman"/>
                <w:b/>
                <w:bCs/>
                <w:sz w:val="28"/>
                <w:szCs w:val="28"/>
              </w:rPr>
            </w:pPr>
            <w:proofErr w:type="gramStart"/>
            <w:r w:rsidRPr="00586AFC">
              <w:rPr>
                <w:rFonts w:ascii="Times New Roman" w:hAnsi="Times New Roman" w:cs="Times New Roman"/>
                <w:b/>
                <w:bCs/>
                <w:sz w:val="28"/>
                <w:szCs w:val="28"/>
              </w:rPr>
              <w:t>42 (6 с., 3 д/о,</w:t>
            </w:r>
            <w:proofErr w:type="gramEnd"/>
          </w:p>
          <w:p w:rsidR="00586AFC" w:rsidRPr="00586AFC" w:rsidRDefault="00586AFC" w:rsidP="005C5770">
            <w:pPr>
              <w:rPr>
                <w:rFonts w:ascii="Times New Roman" w:hAnsi="Times New Roman" w:cs="Times New Roman"/>
                <w:b/>
                <w:bCs/>
                <w:sz w:val="28"/>
                <w:szCs w:val="28"/>
              </w:rPr>
            </w:pPr>
            <w:r w:rsidRPr="00586AFC">
              <w:rPr>
                <w:rFonts w:ascii="Times New Roman" w:hAnsi="Times New Roman" w:cs="Times New Roman"/>
                <w:b/>
                <w:bCs/>
                <w:sz w:val="28"/>
                <w:szCs w:val="28"/>
              </w:rPr>
              <w:t>1отп</w:t>
            </w:r>
            <w:proofErr w:type="gramStart"/>
            <w:r w:rsidRPr="00586AFC">
              <w:rPr>
                <w:rFonts w:ascii="Times New Roman" w:hAnsi="Times New Roman" w:cs="Times New Roman"/>
                <w:b/>
                <w:bCs/>
                <w:sz w:val="28"/>
                <w:szCs w:val="28"/>
              </w:rPr>
              <w:t>.б</w:t>
            </w:r>
            <w:proofErr w:type="gramEnd"/>
            <w:r w:rsidRPr="00586AFC">
              <w:rPr>
                <w:rFonts w:ascii="Times New Roman" w:hAnsi="Times New Roman" w:cs="Times New Roman"/>
                <w:b/>
                <w:bCs/>
                <w:sz w:val="28"/>
                <w:szCs w:val="28"/>
              </w:rPr>
              <w:t>/с)</w:t>
            </w:r>
          </w:p>
        </w:tc>
        <w:tc>
          <w:tcPr>
            <w:tcW w:w="77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6</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10 </w:t>
            </w:r>
            <w:proofErr w:type="gramStart"/>
            <w:r w:rsidRPr="00586AFC">
              <w:rPr>
                <w:rFonts w:ascii="Times New Roman" w:hAnsi="Times New Roman" w:cs="Times New Roman"/>
                <w:sz w:val="28"/>
                <w:szCs w:val="28"/>
              </w:rPr>
              <w:t xml:space="preserve">( </w:t>
            </w:r>
            <w:proofErr w:type="gramEnd"/>
            <w:r w:rsidRPr="00586AFC">
              <w:rPr>
                <w:rFonts w:ascii="Times New Roman" w:hAnsi="Times New Roman" w:cs="Times New Roman"/>
                <w:sz w:val="28"/>
                <w:szCs w:val="28"/>
              </w:rPr>
              <w:t>в т.ч. 2 совм.)</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14</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(3 совм.) </w:t>
            </w:r>
          </w:p>
        </w:tc>
        <w:tc>
          <w:tcPr>
            <w:tcW w:w="84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9 (1 совм.)</w:t>
            </w:r>
          </w:p>
        </w:tc>
        <w:tc>
          <w:tcPr>
            <w:tcW w:w="8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3</w:t>
            </w:r>
          </w:p>
        </w:tc>
        <w:tc>
          <w:tcPr>
            <w:tcW w:w="68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3</w:t>
            </w:r>
          </w:p>
        </w:tc>
        <w:tc>
          <w:tcPr>
            <w:tcW w:w="729"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7</w:t>
            </w:r>
          </w:p>
        </w:tc>
        <w:tc>
          <w:tcPr>
            <w:tcW w:w="972"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13 (4совм)</w:t>
            </w:r>
          </w:p>
        </w:tc>
        <w:tc>
          <w:tcPr>
            <w:tcW w:w="9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11 (1 </w:t>
            </w:r>
            <w:proofErr w:type="spellStart"/>
            <w:r w:rsidRPr="00586AFC">
              <w:rPr>
                <w:rFonts w:ascii="Times New Roman" w:hAnsi="Times New Roman" w:cs="Times New Roman"/>
                <w:sz w:val="28"/>
                <w:szCs w:val="28"/>
              </w:rPr>
              <w:t>совм</w:t>
            </w:r>
            <w:proofErr w:type="spellEnd"/>
            <w:r w:rsidRPr="00586AFC">
              <w:rPr>
                <w:rFonts w:ascii="Times New Roman" w:hAnsi="Times New Roman" w:cs="Times New Roman"/>
                <w:sz w:val="28"/>
                <w:szCs w:val="28"/>
              </w:rPr>
              <w:t>)</w:t>
            </w:r>
          </w:p>
        </w:tc>
        <w:tc>
          <w:tcPr>
            <w:tcW w:w="777"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 xml:space="preserve">8 (1 </w:t>
            </w:r>
            <w:proofErr w:type="spellStart"/>
            <w:r w:rsidRPr="00586AFC">
              <w:rPr>
                <w:rFonts w:ascii="Times New Roman" w:hAnsi="Times New Roman" w:cs="Times New Roman"/>
                <w:sz w:val="28"/>
                <w:szCs w:val="28"/>
              </w:rPr>
              <w:t>совм</w:t>
            </w:r>
            <w:proofErr w:type="spellEnd"/>
            <w:r w:rsidRPr="00586AFC">
              <w:rPr>
                <w:rFonts w:ascii="Times New Roman" w:hAnsi="Times New Roman" w:cs="Times New Roman"/>
                <w:sz w:val="28"/>
                <w:szCs w:val="28"/>
              </w:rPr>
              <w:t>)</w:t>
            </w:r>
          </w:p>
        </w:tc>
      </w:tr>
      <w:tr w:rsidR="00586AFC" w:rsidRPr="00586AFC" w:rsidTr="00C16933">
        <w:tc>
          <w:tcPr>
            <w:tcW w:w="776" w:type="dxa"/>
          </w:tcPr>
          <w:p w:rsidR="00586AFC" w:rsidRPr="00586AFC" w:rsidRDefault="00586AFC" w:rsidP="005C5770">
            <w:pPr>
              <w:rPr>
                <w:rFonts w:ascii="Times New Roman" w:hAnsi="Times New Roman" w:cs="Times New Roman"/>
                <w:b/>
                <w:bCs/>
                <w:sz w:val="28"/>
                <w:szCs w:val="28"/>
              </w:rPr>
            </w:pPr>
            <w:r w:rsidRPr="00586AFC">
              <w:rPr>
                <w:rFonts w:ascii="Times New Roman" w:hAnsi="Times New Roman" w:cs="Times New Roman"/>
                <w:b/>
                <w:bCs/>
                <w:sz w:val="28"/>
                <w:szCs w:val="28"/>
              </w:rPr>
              <w:t>2016-2017</w:t>
            </w:r>
          </w:p>
        </w:tc>
        <w:tc>
          <w:tcPr>
            <w:tcW w:w="1146" w:type="dxa"/>
          </w:tcPr>
          <w:p w:rsidR="00586AFC" w:rsidRPr="00586AFC" w:rsidRDefault="00586AFC" w:rsidP="005C5770">
            <w:pPr>
              <w:rPr>
                <w:rFonts w:ascii="Times New Roman" w:hAnsi="Times New Roman" w:cs="Times New Roman"/>
                <w:b/>
                <w:bCs/>
                <w:sz w:val="28"/>
                <w:szCs w:val="28"/>
              </w:rPr>
            </w:pPr>
            <w:r w:rsidRPr="00586AFC">
              <w:rPr>
                <w:rFonts w:ascii="Times New Roman" w:hAnsi="Times New Roman" w:cs="Times New Roman"/>
                <w:b/>
                <w:bCs/>
                <w:sz w:val="28"/>
                <w:szCs w:val="28"/>
              </w:rPr>
              <w:t xml:space="preserve">36 (2д/о) +5 </w:t>
            </w:r>
            <w:proofErr w:type="spellStart"/>
            <w:r w:rsidRPr="00586AFC">
              <w:rPr>
                <w:rFonts w:ascii="Times New Roman" w:hAnsi="Times New Roman" w:cs="Times New Roman"/>
                <w:b/>
                <w:bCs/>
                <w:sz w:val="28"/>
                <w:szCs w:val="28"/>
              </w:rPr>
              <w:t>совм</w:t>
            </w:r>
            <w:proofErr w:type="spellEnd"/>
          </w:p>
        </w:tc>
        <w:tc>
          <w:tcPr>
            <w:tcW w:w="778" w:type="dxa"/>
            <w:vAlign w:val="center"/>
          </w:tcPr>
          <w:p w:rsidR="00586AFC" w:rsidRPr="00586AFC" w:rsidRDefault="00586AFC" w:rsidP="00C16933">
            <w:pPr>
              <w:ind w:left="-302" w:firstLine="302"/>
              <w:jc w:val="center"/>
              <w:rPr>
                <w:rFonts w:ascii="Times New Roman" w:hAnsi="Times New Roman" w:cs="Times New Roman"/>
                <w:sz w:val="28"/>
                <w:szCs w:val="28"/>
              </w:rPr>
            </w:pPr>
            <w:r w:rsidRPr="00586AFC">
              <w:rPr>
                <w:rFonts w:ascii="Times New Roman" w:hAnsi="Times New Roman" w:cs="Times New Roman"/>
                <w:sz w:val="28"/>
                <w:szCs w:val="28"/>
              </w:rPr>
              <w:t>4</w:t>
            </w:r>
          </w:p>
          <w:p w:rsidR="00586AFC" w:rsidRPr="00586AFC" w:rsidRDefault="00586AFC" w:rsidP="00C16933">
            <w:pPr>
              <w:ind w:left="-302" w:firstLine="302"/>
              <w:jc w:val="center"/>
              <w:rPr>
                <w:rFonts w:ascii="Times New Roman" w:hAnsi="Times New Roman" w:cs="Times New Roman"/>
                <w:sz w:val="28"/>
                <w:szCs w:val="28"/>
              </w:rPr>
            </w:pPr>
            <w:r w:rsidRPr="00586AFC">
              <w:rPr>
                <w:rFonts w:ascii="Times New Roman" w:hAnsi="Times New Roman" w:cs="Times New Roman"/>
                <w:sz w:val="28"/>
                <w:szCs w:val="28"/>
              </w:rPr>
              <w:t>(1д/о)</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9(1д/о) +1совм</w:t>
            </w:r>
          </w:p>
        </w:tc>
        <w:tc>
          <w:tcPr>
            <w:tcW w:w="96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12</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+1совм</w:t>
            </w:r>
          </w:p>
        </w:tc>
        <w:tc>
          <w:tcPr>
            <w:tcW w:w="848"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6</w:t>
            </w:r>
          </w:p>
          <w:p w:rsidR="00586AFC" w:rsidRPr="00586AFC" w:rsidRDefault="00586AFC" w:rsidP="005C5770">
            <w:pPr>
              <w:rPr>
                <w:rFonts w:ascii="Times New Roman" w:hAnsi="Times New Roman" w:cs="Times New Roman"/>
                <w:sz w:val="28"/>
                <w:szCs w:val="28"/>
              </w:rPr>
            </w:pPr>
          </w:p>
        </w:tc>
        <w:tc>
          <w:tcPr>
            <w:tcW w:w="8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5</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+3</w:t>
            </w:r>
          </w:p>
          <w:p w:rsidR="00586AFC" w:rsidRPr="00586AFC" w:rsidRDefault="00586AFC" w:rsidP="005C5770">
            <w:pPr>
              <w:rPr>
                <w:rFonts w:ascii="Times New Roman" w:hAnsi="Times New Roman" w:cs="Times New Roman"/>
                <w:sz w:val="28"/>
                <w:szCs w:val="28"/>
              </w:rPr>
            </w:pPr>
            <w:proofErr w:type="spellStart"/>
            <w:r w:rsidRPr="00586AFC">
              <w:rPr>
                <w:rFonts w:ascii="Times New Roman" w:hAnsi="Times New Roman" w:cs="Times New Roman"/>
                <w:sz w:val="28"/>
                <w:szCs w:val="28"/>
              </w:rPr>
              <w:t>совм</w:t>
            </w:r>
            <w:proofErr w:type="spellEnd"/>
          </w:p>
        </w:tc>
        <w:tc>
          <w:tcPr>
            <w:tcW w:w="68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6(1д/о)</w:t>
            </w:r>
          </w:p>
        </w:tc>
        <w:tc>
          <w:tcPr>
            <w:tcW w:w="729"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5</w:t>
            </w:r>
          </w:p>
        </w:tc>
        <w:tc>
          <w:tcPr>
            <w:tcW w:w="972"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10(1д/о)</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+2совм</w:t>
            </w:r>
          </w:p>
        </w:tc>
        <w:tc>
          <w:tcPr>
            <w:tcW w:w="924"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8</w:t>
            </w:r>
          </w:p>
        </w:tc>
        <w:tc>
          <w:tcPr>
            <w:tcW w:w="777" w:type="dxa"/>
          </w:tcPr>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7</w:t>
            </w:r>
          </w:p>
          <w:p w:rsidR="00586AFC" w:rsidRPr="00586AFC" w:rsidRDefault="00586AFC" w:rsidP="005C5770">
            <w:pPr>
              <w:rPr>
                <w:rFonts w:ascii="Times New Roman" w:hAnsi="Times New Roman" w:cs="Times New Roman"/>
                <w:sz w:val="28"/>
                <w:szCs w:val="28"/>
              </w:rPr>
            </w:pPr>
            <w:r w:rsidRPr="00586AFC">
              <w:rPr>
                <w:rFonts w:ascii="Times New Roman" w:hAnsi="Times New Roman" w:cs="Times New Roman"/>
                <w:sz w:val="28"/>
                <w:szCs w:val="28"/>
              </w:rPr>
              <w:t>+3совм.</w:t>
            </w:r>
          </w:p>
        </w:tc>
      </w:tr>
    </w:tbl>
    <w:p w:rsidR="00586AFC" w:rsidRPr="00586AFC" w:rsidRDefault="00586AFC" w:rsidP="00586AFC">
      <w:pPr>
        <w:jc w:val="both"/>
        <w:rPr>
          <w:rFonts w:ascii="Times New Roman" w:hAnsi="Times New Roman" w:cs="Times New Roman"/>
          <w:sz w:val="28"/>
          <w:szCs w:val="28"/>
        </w:rPr>
      </w:pPr>
      <w:r w:rsidRPr="00586AFC">
        <w:rPr>
          <w:rFonts w:ascii="Times New Roman" w:hAnsi="Times New Roman" w:cs="Times New Roman"/>
          <w:sz w:val="28"/>
          <w:szCs w:val="28"/>
        </w:rPr>
        <w:t>Конечные результаты деятельности учителя – это плод его труда, качество которого обусловлено профессионализмом учителя. Каков же образовательный и профессиональный уровни педагогических работников школы – интерната?</w:t>
      </w:r>
    </w:p>
    <w:p w:rsidR="00586AFC" w:rsidRPr="00586AFC" w:rsidRDefault="00586AFC" w:rsidP="00586AFC">
      <w:pPr>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628"/>
        <w:gridCol w:w="971"/>
        <w:gridCol w:w="1213"/>
        <w:gridCol w:w="1300"/>
        <w:gridCol w:w="1187"/>
        <w:gridCol w:w="1217"/>
        <w:gridCol w:w="974"/>
        <w:gridCol w:w="851"/>
      </w:tblGrid>
      <w:tr w:rsidR="00586AFC" w:rsidRPr="00586AFC" w:rsidTr="00C16933">
        <w:trPr>
          <w:trHeight w:val="272"/>
        </w:trPr>
        <w:tc>
          <w:tcPr>
            <w:tcW w:w="1399" w:type="dxa"/>
            <w:vMerge w:val="restart"/>
          </w:tcPr>
          <w:p w:rsidR="00586AFC" w:rsidRPr="00586AFC" w:rsidRDefault="00586AFC" w:rsidP="00C16933">
            <w:pPr>
              <w:spacing w:after="0"/>
              <w:rPr>
                <w:rFonts w:ascii="Times New Roman" w:hAnsi="Times New Roman" w:cs="Times New Roman"/>
                <w:sz w:val="28"/>
                <w:szCs w:val="28"/>
              </w:rPr>
            </w:pPr>
            <w:r w:rsidRPr="00586AFC">
              <w:rPr>
                <w:rFonts w:ascii="Times New Roman" w:hAnsi="Times New Roman" w:cs="Times New Roman"/>
                <w:sz w:val="28"/>
                <w:szCs w:val="28"/>
              </w:rPr>
              <w:t>Всего педагогов</w:t>
            </w:r>
          </w:p>
        </w:tc>
        <w:tc>
          <w:tcPr>
            <w:tcW w:w="3812" w:type="dxa"/>
            <w:gridSpan w:val="3"/>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Имеют образование</w:t>
            </w:r>
          </w:p>
        </w:tc>
        <w:tc>
          <w:tcPr>
            <w:tcW w:w="4678" w:type="dxa"/>
            <w:gridSpan w:val="4"/>
          </w:tcPr>
          <w:p w:rsidR="00586AFC" w:rsidRPr="00586AFC" w:rsidRDefault="00586AFC" w:rsidP="00C16933">
            <w:pPr>
              <w:spacing w:after="0"/>
              <w:jc w:val="center"/>
              <w:rPr>
                <w:rFonts w:ascii="Times New Roman" w:hAnsi="Times New Roman" w:cs="Times New Roman"/>
                <w:sz w:val="28"/>
                <w:szCs w:val="28"/>
                <w:lang w:val="en-US"/>
              </w:rPr>
            </w:pPr>
            <w:r w:rsidRPr="00586AFC">
              <w:rPr>
                <w:rFonts w:ascii="Times New Roman" w:hAnsi="Times New Roman" w:cs="Times New Roman"/>
                <w:sz w:val="28"/>
                <w:szCs w:val="28"/>
              </w:rPr>
              <w:t>Категории</w:t>
            </w:r>
          </w:p>
        </w:tc>
        <w:tc>
          <w:tcPr>
            <w:tcW w:w="851" w:type="dxa"/>
            <w:vMerge w:val="restart"/>
          </w:tcPr>
          <w:p w:rsidR="00586AFC" w:rsidRPr="00586AFC" w:rsidRDefault="0060749D" w:rsidP="00C16933">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Поч</w:t>
            </w:r>
            <w:proofErr w:type="spellEnd"/>
            <w:r>
              <w:rPr>
                <w:rFonts w:ascii="Times New Roman" w:hAnsi="Times New Roman" w:cs="Times New Roman"/>
                <w:sz w:val="28"/>
                <w:szCs w:val="28"/>
              </w:rPr>
              <w:t>.</w:t>
            </w:r>
            <w:r w:rsidR="00586AFC" w:rsidRPr="00586AFC">
              <w:rPr>
                <w:rFonts w:ascii="Times New Roman" w:hAnsi="Times New Roman" w:cs="Times New Roman"/>
                <w:sz w:val="28"/>
                <w:szCs w:val="28"/>
              </w:rPr>
              <w:t xml:space="preserve"> раб</w:t>
            </w:r>
            <w:r w:rsidR="006C38E4">
              <w:rPr>
                <w:rFonts w:ascii="Times New Roman" w:hAnsi="Times New Roman" w:cs="Times New Roman"/>
                <w:sz w:val="28"/>
                <w:szCs w:val="28"/>
              </w:rPr>
              <w:t xml:space="preserve"> </w:t>
            </w:r>
            <w:r w:rsidR="00586AFC" w:rsidRPr="00586AFC">
              <w:rPr>
                <w:rFonts w:ascii="Times New Roman" w:hAnsi="Times New Roman" w:cs="Times New Roman"/>
                <w:sz w:val="28"/>
                <w:szCs w:val="28"/>
              </w:rPr>
              <w:t>ОО РФ</w:t>
            </w:r>
          </w:p>
        </w:tc>
      </w:tr>
      <w:tr w:rsidR="00586AFC" w:rsidRPr="00586AFC" w:rsidTr="00C16933">
        <w:trPr>
          <w:trHeight w:val="145"/>
        </w:trPr>
        <w:tc>
          <w:tcPr>
            <w:tcW w:w="1399" w:type="dxa"/>
            <w:vMerge/>
          </w:tcPr>
          <w:p w:rsidR="00586AFC" w:rsidRPr="0060749D" w:rsidRDefault="00586AFC" w:rsidP="00C16933">
            <w:pPr>
              <w:spacing w:after="0"/>
              <w:jc w:val="center"/>
              <w:rPr>
                <w:rFonts w:ascii="Times New Roman" w:hAnsi="Times New Roman" w:cs="Times New Roman"/>
                <w:sz w:val="28"/>
                <w:szCs w:val="28"/>
              </w:rPr>
            </w:pPr>
          </w:p>
        </w:tc>
        <w:tc>
          <w:tcPr>
            <w:tcW w:w="1628" w:type="dxa"/>
          </w:tcPr>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Высшее</w:t>
            </w:r>
            <w:proofErr w:type="gramEnd"/>
            <w:r w:rsidRPr="00586AFC">
              <w:rPr>
                <w:rFonts w:ascii="Times New Roman" w:hAnsi="Times New Roman" w:cs="Times New Roman"/>
                <w:sz w:val="28"/>
                <w:szCs w:val="28"/>
              </w:rPr>
              <w:t xml:space="preserve"> образов.</w:t>
            </w:r>
          </w:p>
        </w:tc>
        <w:tc>
          <w:tcPr>
            <w:tcW w:w="971" w:type="dxa"/>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Ср</w:t>
            </w:r>
            <w:proofErr w:type="gramStart"/>
            <w:r w:rsidRPr="00586AFC">
              <w:rPr>
                <w:rFonts w:ascii="Times New Roman" w:hAnsi="Times New Roman" w:cs="Times New Roman"/>
                <w:sz w:val="28"/>
                <w:szCs w:val="28"/>
              </w:rPr>
              <w:t>.-</w:t>
            </w:r>
            <w:proofErr w:type="gramEnd"/>
            <w:r w:rsidRPr="00586AFC">
              <w:rPr>
                <w:rFonts w:ascii="Times New Roman" w:hAnsi="Times New Roman" w:cs="Times New Roman"/>
                <w:sz w:val="28"/>
                <w:szCs w:val="28"/>
              </w:rPr>
              <w:t>спец.</w:t>
            </w:r>
          </w:p>
        </w:tc>
        <w:tc>
          <w:tcPr>
            <w:tcW w:w="1213" w:type="dxa"/>
          </w:tcPr>
          <w:p w:rsidR="00586AFC" w:rsidRPr="00586AFC" w:rsidRDefault="00586AFC" w:rsidP="00C16933">
            <w:pPr>
              <w:spacing w:after="0"/>
              <w:jc w:val="center"/>
              <w:rPr>
                <w:rFonts w:ascii="Times New Roman" w:hAnsi="Times New Roman" w:cs="Times New Roman"/>
                <w:sz w:val="28"/>
                <w:szCs w:val="28"/>
              </w:rPr>
            </w:pPr>
            <w:proofErr w:type="spellStart"/>
            <w:r w:rsidRPr="00586AFC">
              <w:rPr>
                <w:rFonts w:ascii="Times New Roman" w:hAnsi="Times New Roman" w:cs="Times New Roman"/>
                <w:sz w:val="28"/>
                <w:szCs w:val="28"/>
              </w:rPr>
              <w:t>Средн</w:t>
            </w:r>
            <w:proofErr w:type="spellEnd"/>
            <w:r w:rsidRPr="00586AFC">
              <w:rPr>
                <w:rFonts w:ascii="Times New Roman" w:hAnsi="Times New Roman" w:cs="Times New Roman"/>
                <w:sz w:val="28"/>
                <w:szCs w:val="28"/>
              </w:rPr>
              <w:t>,</w:t>
            </w:r>
          </w:p>
          <w:p w:rsidR="00586AFC" w:rsidRPr="00586AFC" w:rsidRDefault="00586AFC" w:rsidP="00C16933">
            <w:pPr>
              <w:spacing w:after="0"/>
              <w:jc w:val="center"/>
              <w:rPr>
                <w:rFonts w:ascii="Times New Roman" w:hAnsi="Times New Roman" w:cs="Times New Roman"/>
                <w:sz w:val="28"/>
                <w:szCs w:val="28"/>
              </w:rPr>
            </w:pPr>
            <w:proofErr w:type="spellStart"/>
            <w:r w:rsidRPr="00586AFC">
              <w:rPr>
                <w:rFonts w:ascii="Times New Roman" w:hAnsi="Times New Roman" w:cs="Times New Roman"/>
                <w:sz w:val="28"/>
                <w:szCs w:val="28"/>
              </w:rPr>
              <w:t>нач</w:t>
            </w:r>
            <w:proofErr w:type="gramStart"/>
            <w:r w:rsidRPr="00586AFC">
              <w:rPr>
                <w:rFonts w:ascii="Times New Roman" w:hAnsi="Times New Roman" w:cs="Times New Roman"/>
                <w:sz w:val="28"/>
                <w:szCs w:val="28"/>
              </w:rPr>
              <w:t>.п</w:t>
            </w:r>
            <w:proofErr w:type="gramEnd"/>
            <w:r w:rsidRPr="00586AFC">
              <w:rPr>
                <w:rFonts w:ascii="Times New Roman" w:hAnsi="Times New Roman" w:cs="Times New Roman"/>
                <w:sz w:val="28"/>
                <w:szCs w:val="28"/>
              </w:rPr>
              <w:t>роф</w:t>
            </w:r>
            <w:proofErr w:type="spellEnd"/>
            <w:r w:rsidRPr="00586AFC">
              <w:rPr>
                <w:rFonts w:ascii="Times New Roman" w:hAnsi="Times New Roman" w:cs="Times New Roman"/>
                <w:sz w:val="28"/>
                <w:szCs w:val="28"/>
              </w:rPr>
              <w:t>.</w:t>
            </w:r>
          </w:p>
        </w:tc>
        <w:tc>
          <w:tcPr>
            <w:tcW w:w="1300" w:type="dxa"/>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высшая</w:t>
            </w:r>
          </w:p>
        </w:tc>
        <w:tc>
          <w:tcPr>
            <w:tcW w:w="1187" w:type="dxa"/>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первая</w:t>
            </w:r>
          </w:p>
        </w:tc>
        <w:tc>
          <w:tcPr>
            <w:tcW w:w="1217" w:type="dxa"/>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Вторая+</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соотв.</w:t>
            </w:r>
          </w:p>
        </w:tc>
        <w:tc>
          <w:tcPr>
            <w:tcW w:w="974" w:type="dxa"/>
          </w:tcPr>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 xml:space="preserve">Без </w:t>
            </w:r>
            <w:proofErr w:type="spellStart"/>
            <w:r w:rsidRPr="00586AFC">
              <w:rPr>
                <w:rFonts w:ascii="Times New Roman" w:hAnsi="Times New Roman" w:cs="Times New Roman"/>
                <w:sz w:val="28"/>
                <w:szCs w:val="28"/>
              </w:rPr>
              <w:t>катег</w:t>
            </w:r>
            <w:proofErr w:type="spellEnd"/>
            <w:r w:rsidRPr="00586AFC">
              <w:rPr>
                <w:rFonts w:ascii="Times New Roman" w:hAnsi="Times New Roman" w:cs="Times New Roman"/>
                <w:sz w:val="28"/>
                <w:szCs w:val="28"/>
              </w:rPr>
              <w:t>.</w:t>
            </w:r>
          </w:p>
        </w:tc>
        <w:tc>
          <w:tcPr>
            <w:tcW w:w="851" w:type="dxa"/>
            <w:vMerge/>
          </w:tcPr>
          <w:p w:rsidR="00586AFC" w:rsidRPr="00586AFC" w:rsidRDefault="00586AFC" w:rsidP="00C16933">
            <w:pPr>
              <w:spacing w:after="0"/>
              <w:jc w:val="center"/>
              <w:rPr>
                <w:rFonts w:ascii="Times New Roman" w:hAnsi="Times New Roman" w:cs="Times New Roman"/>
                <w:sz w:val="28"/>
                <w:szCs w:val="28"/>
              </w:rPr>
            </w:pPr>
          </w:p>
        </w:tc>
      </w:tr>
      <w:tr w:rsidR="00586AFC" w:rsidRPr="00586AFC" w:rsidTr="00C16933">
        <w:trPr>
          <w:trHeight w:val="2514"/>
        </w:trPr>
        <w:tc>
          <w:tcPr>
            <w:tcW w:w="1399" w:type="dxa"/>
          </w:tcPr>
          <w:p w:rsidR="00586AFC" w:rsidRPr="00586AFC" w:rsidRDefault="00586AFC" w:rsidP="00C16933">
            <w:pPr>
              <w:spacing w:after="0"/>
              <w:jc w:val="center"/>
              <w:rPr>
                <w:rFonts w:ascii="Times New Roman" w:hAnsi="Times New Roman" w:cs="Times New Roman"/>
                <w:b/>
                <w:sz w:val="28"/>
                <w:szCs w:val="28"/>
              </w:rPr>
            </w:pPr>
            <w:r w:rsidRPr="00586AFC">
              <w:rPr>
                <w:rFonts w:ascii="Times New Roman" w:hAnsi="Times New Roman" w:cs="Times New Roman"/>
                <w:b/>
                <w:sz w:val="28"/>
                <w:szCs w:val="28"/>
              </w:rPr>
              <w:t>2014-2015</w:t>
            </w:r>
          </w:p>
          <w:p w:rsidR="00586AFC" w:rsidRPr="00586AFC" w:rsidRDefault="00586AFC" w:rsidP="00C16933">
            <w:pPr>
              <w:spacing w:after="0"/>
              <w:rPr>
                <w:rFonts w:ascii="Times New Roman" w:hAnsi="Times New Roman" w:cs="Times New Roman"/>
                <w:b/>
                <w:bCs/>
                <w:sz w:val="28"/>
                <w:szCs w:val="28"/>
              </w:rPr>
            </w:pPr>
            <w:proofErr w:type="gramStart"/>
            <w:r w:rsidRPr="00586AFC">
              <w:rPr>
                <w:rFonts w:ascii="Times New Roman" w:hAnsi="Times New Roman" w:cs="Times New Roman"/>
                <w:b/>
                <w:bCs/>
                <w:sz w:val="28"/>
                <w:szCs w:val="28"/>
              </w:rPr>
              <w:t>43 чел. (5с., 5д/о,</w:t>
            </w:r>
            <w:proofErr w:type="gramEnd"/>
          </w:p>
          <w:p w:rsidR="00586AFC" w:rsidRPr="00586AFC" w:rsidRDefault="00586AFC" w:rsidP="00C16933">
            <w:pPr>
              <w:spacing w:after="0"/>
              <w:jc w:val="center"/>
              <w:rPr>
                <w:rFonts w:ascii="Times New Roman" w:hAnsi="Times New Roman" w:cs="Times New Roman"/>
                <w:b/>
                <w:sz w:val="28"/>
                <w:szCs w:val="28"/>
              </w:rPr>
            </w:pPr>
            <w:r w:rsidRPr="00586AFC">
              <w:rPr>
                <w:rFonts w:ascii="Times New Roman" w:hAnsi="Times New Roman" w:cs="Times New Roman"/>
                <w:b/>
                <w:bCs/>
                <w:sz w:val="28"/>
                <w:szCs w:val="28"/>
              </w:rPr>
              <w:t xml:space="preserve">1 </w:t>
            </w:r>
            <w:proofErr w:type="spellStart"/>
            <w:r w:rsidRPr="00586AFC">
              <w:rPr>
                <w:rFonts w:ascii="Times New Roman" w:hAnsi="Times New Roman" w:cs="Times New Roman"/>
                <w:b/>
                <w:bCs/>
                <w:sz w:val="28"/>
                <w:szCs w:val="28"/>
              </w:rPr>
              <w:t>отп</w:t>
            </w:r>
            <w:proofErr w:type="gramStart"/>
            <w:r w:rsidRPr="00586AFC">
              <w:rPr>
                <w:rFonts w:ascii="Times New Roman" w:hAnsi="Times New Roman" w:cs="Times New Roman"/>
                <w:b/>
                <w:bCs/>
                <w:sz w:val="28"/>
                <w:szCs w:val="28"/>
              </w:rPr>
              <w:t>.б</w:t>
            </w:r>
            <w:proofErr w:type="spellEnd"/>
            <w:proofErr w:type="gramEnd"/>
            <w:r w:rsidRPr="00586AFC">
              <w:rPr>
                <w:rFonts w:ascii="Times New Roman" w:hAnsi="Times New Roman" w:cs="Times New Roman"/>
                <w:b/>
                <w:bCs/>
                <w:sz w:val="28"/>
                <w:szCs w:val="28"/>
              </w:rPr>
              <w:t>/с)</w:t>
            </w:r>
          </w:p>
        </w:tc>
        <w:tc>
          <w:tcPr>
            <w:tcW w:w="1628"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 xml:space="preserve"> 27 чел.</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 д/о)+5 совм.</w:t>
            </w:r>
          </w:p>
        </w:tc>
        <w:tc>
          <w:tcPr>
            <w:tcW w:w="971"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10 чел. (1 д/о)</w:t>
            </w:r>
          </w:p>
        </w:tc>
        <w:tc>
          <w:tcPr>
            <w:tcW w:w="1213"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1 чел. (</w:t>
            </w:r>
            <w:proofErr w:type="spellStart"/>
            <w:r w:rsidRPr="00586AFC">
              <w:rPr>
                <w:rFonts w:ascii="Times New Roman" w:hAnsi="Times New Roman" w:cs="Times New Roman"/>
                <w:sz w:val="28"/>
                <w:szCs w:val="28"/>
              </w:rPr>
              <w:t>пед</w:t>
            </w:r>
            <w:proofErr w:type="spellEnd"/>
            <w:r w:rsidRPr="00586AFC">
              <w:rPr>
                <w:rFonts w:ascii="Times New Roman" w:hAnsi="Times New Roman" w:cs="Times New Roman"/>
                <w:sz w:val="28"/>
                <w:szCs w:val="28"/>
              </w:rPr>
              <w:t>.</w:t>
            </w:r>
            <w:proofErr w:type="gramEnd"/>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библ.)</w:t>
            </w:r>
          </w:p>
        </w:tc>
        <w:tc>
          <w:tcPr>
            <w:tcW w:w="1300"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 чел. +2 совм.</w:t>
            </w:r>
          </w:p>
        </w:tc>
        <w:tc>
          <w:tcPr>
            <w:tcW w:w="1187"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19 (2д/о)+ 2 совм.</w:t>
            </w:r>
          </w:p>
        </w:tc>
        <w:tc>
          <w:tcPr>
            <w:tcW w:w="1217"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4+1</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(2д/о)</w:t>
            </w:r>
          </w:p>
        </w:tc>
        <w:tc>
          <w:tcPr>
            <w:tcW w:w="974"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10 +1 совм.</w:t>
            </w:r>
          </w:p>
        </w:tc>
        <w:tc>
          <w:tcPr>
            <w:tcW w:w="851" w:type="dxa"/>
          </w:tcPr>
          <w:p w:rsidR="00586AFC" w:rsidRPr="00586AFC" w:rsidRDefault="00586AFC"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4 +1 (</w:t>
            </w:r>
            <w:proofErr w:type="spellStart"/>
            <w:r w:rsidRPr="00586AFC">
              <w:rPr>
                <w:rFonts w:ascii="Times New Roman" w:hAnsi="Times New Roman" w:cs="Times New Roman"/>
                <w:sz w:val="28"/>
                <w:szCs w:val="28"/>
              </w:rPr>
              <w:t>поч.гр</w:t>
            </w:r>
            <w:proofErr w:type="spellEnd"/>
            <w:r w:rsidRPr="00586AFC">
              <w:rPr>
                <w:rFonts w:ascii="Times New Roman" w:hAnsi="Times New Roman" w:cs="Times New Roman"/>
                <w:sz w:val="28"/>
                <w:szCs w:val="28"/>
              </w:rPr>
              <w:t>.</w:t>
            </w:r>
            <w:proofErr w:type="gramEnd"/>
          </w:p>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МОРФ)</w:t>
            </w:r>
            <w:proofErr w:type="gramEnd"/>
          </w:p>
        </w:tc>
      </w:tr>
      <w:tr w:rsidR="00586AFC" w:rsidRPr="00586AFC" w:rsidTr="00C16933">
        <w:trPr>
          <w:trHeight w:val="1429"/>
        </w:trPr>
        <w:tc>
          <w:tcPr>
            <w:tcW w:w="1399" w:type="dxa"/>
          </w:tcPr>
          <w:p w:rsidR="00586AFC" w:rsidRPr="00586AFC" w:rsidRDefault="00586AFC" w:rsidP="00C16933">
            <w:pPr>
              <w:spacing w:after="0"/>
              <w:jc w:val="center"/>
              <w:rPr>
                <w:rFonts w:ascii="Times New Roman" w:hAnsi="Times New Roman" w:cs="Times New Roman"/>
                <w:b/>
                <w:sz w:val="28"/>
                <w:szCs w:val="28"/>
              </w:rPr>
            </w:pPr>
            <w:r w:rsidRPr="00586AFC">
              <w:rPr>
                <w:rFonts w:ascii="Times New Roman" w:hAnsi="Times New Roman" w:cs="Times New Roman"/>
                <w:b/>
                <w:sz w:val="28"/>
                <w:szCs w:val="28"/>
              </w:rPr>
              <w:t>2015-2016</w:t>
            </w:r>
          </w:p>
          <w:p w:rsidR="00586AFC" w:rsidRPr="00586AFC" w:rsidRDefault="00586AFC" w:rsidP="00C16933">
            <w:pPr>
              <w:spacing w:after="0"/>
              <w:rPr>
                <w:rFonts w:ascii="Times New Roman" w:hAnsi="Times New Roman" w:cs="Times New Roman"/>
                <w:b/>
                <w:bCs/>
                <w:sz w:val="28"/>
                <w:szCs w:val="28"/>
              </w:rPr>
            </w:pPr>
            <w:proofErr w:type="gramStart"/>
            <w:r w:rsidRPr="00586AFC">
              <w:rPr>
                <w:rFonts w:ascii="Times New Roman" w:hAnsi="Times New Roman" w:cs="Times New Roman"/>
                <w:b/>
                <w:bCs/>
                <w:sz w:val="28"/>
                <w:szCs w:val="28"/>
              </w:rPr>
              <w:t>42 чел. (6с., 3д/о,</w:t>
            </w:r>
            <w:proofErr w:type="gramEnd"/>
          </w:p>
          <w:p w:rsidR="00586AFC" w:rsidRPr="00586AFC" w:rsidRDefault="00586AFC" w:rsidP="00C16933">
            <w:pPr>
              <w:spacing w:after="0"/>
              <w:jc w:val="center"/>
              <w:rPr>
                <w:rFonts w:ascii="Times New Roman" w:hAnsi="Times New Roman" w:cs="Times New Roman"/>
                <w:b/>
                <w:sz w:val="28"/>
                <w:szCs w:val="28"/>
              </w:rPr>
            </w:pPr>
            <w:r w:rsidRPr="00586AFC">
              <w:rPr>
                <w:rFonts w:ascii="Times New Roman" w:hAnsi="Times New Roman" w:cs="Times New Roman"/>
                <w:b/>
                <w:bCs/>
                <w:sz w:val="28"/>
                <w:szCs w:val="28"/>
              </w:rPr>
              <w:t xml:space="preserve">1 </w:t>
            </w:r>
            <w:proofErr w:type="spellStart"/>
            <w:r w:rsidRPr="00586AFC">
              <w:rPr>
                <w:rFonts w:ascii="Times New Roman" w:hAnsi="Times New Roman" w:cs="Times New Roman"/>
                <w:b/>
                <w:bCs/>
                <w:sz w:val="28"/>
                <w:szCs w:val="28"/>
              </w:rPr>
              <w:t>отп</w:t>
            </w:r>
            <w:proofErr w:type="gramStart"/>
            <w:r w:rsidRPr="00586AFC">
              <w:rPr>
                <w:rFonts w:ascii="Times New Roman" w:hAnsi="Times New Roman" w:cs="Times New Roman"/>
                <w:b/>
                <w:bCs/>
                <w:sz w:val="28"/>
                <w:szCs w:val="28"/>
              </w:rPr>
              <w:t>.б</w:t>
            </w:r>
            <w:proofErr w:type="spellEnd"/>
            <w:proofErr w:type="gramEnd"/>
            <w:r w:rsidRPr="00586AFC">
              <w:rPr>
                <w:rFonts w:ascii="Times New Roman" w:hAnsi="Times New Roman" w:cs="Times New Roman"/>
                <w:b/>
                <w:bCs/>
                <w:sz w:val="28"/>
                <w:szCs w:val="28"/>
              </w:rPr>
              <w:t>/с)</w:t>
            </w:r>
          </w:p>
        </w:tc>
        <w:tc>
          <w:tcPr>
            <w:tcW w:w="1628"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31  в т.ч. 6 совм.</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(74%, совм-14%)</w:t>
            </w:r>
          </w:p>
        </w:tc>
        <w:tc>
          <w:tcPr>
            <w:tcW w:w="971"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10</w:t>
            </w:r>
          </w:p>
        </w:tc>
        <w:tc>
          <w:tcPr>
            <w:tcW w:w="1213"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1 чел. (</w:t>
            </w:r>
            <w:proofErr w:type="spellStart"/>
            <w:r w:rsidRPr="00586AFC">
              <w:rPr>
                <w:rFonts w:ascii="Times New Roman" w:hAnsi="Times New Roman" w:cs="Times New Roman"/>
                <w:sz w:val="28"/>
                <w:szCs w:val="28"/>
              </w:rPr>
              <w:t>пед</w:t>
            </w:r>
            <w:proofErr w:type="spellEnd"/>
            <w:r w:rsidRPr="00586AFC">
              <w:rPr>
                <w:rFonts w:ascii="Times New Roman" w:hAnsi="Times New Roman" w:cs="Times New Roman"/>
                <w:sz w:val="28"/>
                <w:szCs w:val="28"/>
              </w:rPr>
              <w:t>.</w:t>
            </w:r>
            <w:proofErr w:type="gramEnd"/>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библ.)</w:t>
            </w:r>
          </w:p>
        </w:tc>
        <w:tc>
          <w:tcPr>
            <w:tcW w:w="1300"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5 (1 совм.)</w:t>
            </w:r>
          </w:p>
        </w:tc>
        <w:tc>
          <w:tcPr>
            <w:tcW w:w="1187"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20 (2совм.)</w:t>
            </w:r>
          </w:p>
        </w:tc>
        <w:tc>
          <w:tcPr>
            <w:tcW w:w="1217"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 xml:space="preserve">7 (1 </w:t>
            </w:r>
            <w:proofErr w:type="spellStart"/>
            <w:r w:rsidRPr="00586AFC">
              <w:rPr>
                <w:rFonts w:ascii="Times New Roman" w:hAnsi="Times New Roman" w:cs="Times New Roman"/>
                <w:sz w:val="28"/>
                <w:szCs w:val="28"/>
              </w:rPr>
              <w:t>совм</w:t>
            </w:r>
            <w:proofErr w:type="spellEnd"/>
            <w:r w:rsidRPr="00586AFC">
              <w:rPr>
                <w:rFonts w:ascii="Times New Roman" w:hAnsi="Times New Roman" w:cs="Times New Roman"/>
                <w:sz w:val="28"/>
                <w:szCs w:val="28"/>
              </w:rPr>
              <w:t>)</w:t>
            </w:r>
          </w:p>
        </w:tc>
        <w:tc>
          <w:tcPr>
            <w:tcW w:w="974"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10 (2совм)</w:t>
            </w:r>
          </w:p>
        </w:tc>
        <w:tc>
          <w:tcPr>
            <w:tcW w:w="851"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w:t>
            </w:r>
          </w:p>
        </w:tc>
      </w:tr>
      <w:tr w:rsidR="00586AFC" w:rsidRPr="00586AFC" w:rsidTr="00C16933">
        <w:trPr>
          <w:trHeight w:val="1110"/>
        </w:trPr>
        <w:tc>
          <w:tcPr>
            <w:tcW w:w="1399" w:type="dxa"/>
          </w:tcPr>
          <w:p w:rsidR="00586AFC" w:rsidRPr="00586AFC" w:rsidRDefault="00586AFC" w:rsidP="00C16933">
            <w:pPr>
              <w:spacing w:after="0"/>
              <w:rPr>
                <w:rFonts w:ascii="Times New Roman" w:hAnsi="Times New Roman" w:cs="Times New Roman"/>
                <w:b/>
                <w:bCs/>
                <w:sz w:val="28"/>
                <w:szCs w:val="28"/>
              </w:rPr>
            </w:pPr>
            <w:r w:rsidRPr="00586AFC">
              <w:rPr>
                <w:rFonts w:ascii="Times New Roman" w:hAnsi="Times New Roman" w:cs="Times New Roman"/>
                <w:b/>
                <w:bCs/>
                <w:sz w:val="28"/>
                <w:szCs w:val="28"/>
              </w:rPr>
              <w:t xml:space="preserve">2016-2017 </w:t>
            </w:r>
          </w:p>
          <w:p w:rsidR="00586AFC" w:rsidRPr="00586AFC" w:rsidRDefault="00586AFC" w:rsidP="00C16933">
            <w:pPr>
              <w:spacing w:after="0"/>
              <w:rPr>
                <w:rFonts w:ascii="Times New Roman" w:hAnsi="Times New Roman" w:cs="Times New Roman"/>
                <w:b/>
                <w:bCs/>
                <w:sz w:val="28"/>
                <w:szCs w:val="28"/>
              </w:rPr>
            </w:pPr>
            <w:r w:rsidRPr="00586AFC">
              <w:rPr>
                <w:rFonts w:ascii="Times New Roman" w:hAnsi="Times New Roman" w:cs="Times New Roman"/>
                <w:b/>
                <w:bCs/>
                <w:sz w:val="28"/>
                <w:szCs w:val="28"/>
              </w:rPr>
              <w:t>36 чел</w:t>
            </w:r>
            <w:proofErr w:type="gramStart"/>
            <w:r w:rsidRPr="00586AFC">
              <w:rPr>
                <w:rFonts w:ascii="Times New Roman" w:hAnsi="Times New Roman" w:cs="Times New Roman"/>
                <w:b/>
                <w:bCs/>
                <w:sz w:val="28"/>
                <w:szCs w:val="28"/>
              </w:rPr>
              <w:t>.(</w:t>
            </w:r>
            <w:proofErr w:type="gramEnd"/>
            <w:r w:rsidRPr="00586AFC">
              <w:rPr>
                <w:rFonts w:ascii="Times New Roman" w:hAnsi="Times New Roman" w:cs="Times New Roman"/>
                <w:b/>
                <w:bCs/>
                <w:sz w:val="28"/>
                <w:szCs w:val="28"/>
              </w:rPr>
              <w:t xml:space="preserve">в т.ч.2д/о) </w:t>
            </w:r>
            <w:r w:rsidRPr="00586AFC">
              <w:rPr>
                <w:rFonts w:ascii="Times New Roman" w:hAnsi="Times New Roman" w:cs="Times New Roman"/>
                <w:b/>
                <w:bCs/>
                <w:sz w:val="28"/>
                <w:szCs w:val="28"/>
              </w:rPr>
              <w:lastRenderedPageBreak/>
              <w:t>+5 совм.</w:t>
            </w:r>
          </w:p>
        </w:tc>
        <w:tc>
          <w:tcPr>
            <w:tcW w:w="1628" w:type="dxa"/>
          </w:tcPr>
          <w:p w:rsidR="00C16933" w:rsidRDefault="00C16933" w:rsidP="00C16933">
            <w:pPr>
              <w:spacing w:after="0"/>
              <w:rPr>
                <w:rFonts w:ascii="Times New Roman" w:hAnsi="Times New Roman" w:cs="Times New Roman"/>
                <w:bCs/>
                <w:sz w:val="28"/>
                <w:szCs w:val="28"/>
              </w:rPr>
            </w:pPr>
          </w:p>
          <w:p w:rsidR="00586AFC" w:rsidRPr="00586AFC" w:rsidRDefault="00586AFC" w:rsidP="00C16933">
            <w:pPr>
              <w:spacing w:after="0"/>
              <w:rPr>
                <w:rFonts w:ascii="Times New Roman" w:hAnsi="Times New Roman" w:cs="Times New Roman"/>
                <w:bCs/>
                <w:sz w:val="28"/>
                <w:szCs w:val="28"/>
              </w:rPr>
            </w:pPr>
            <w:r w:rsidRPr="00586AFC">
              <w:rPr>
                <w:rFonts w:ascii="Times New Roman" w:hAnsi="Times New Roman" w:cs="Times New Roman"/>
                <w:bCs/>
                <w:sz w:val="28"/>
                <w:szCs w:val="28"/>
              </w:rPr>
              <w:t>24(2д/о)</w:t>
            </w:r>
          </w:p>
          <w:p w:rsidR="00586AFC" w:rsidRPr="00586AFC" w:rsidRDefault="00586AFC" w:rsidP="00C16933">
            <w:pPr>
              <w:spacing w:after="0"/>
              <w:rPr>
                <w:rFonts w:ascii="Times New Roman" w:hAnsi="Times New Roman" w:cs="Times New Roman"/>
                <w:bCs/>
                <w:sz w:val="28"/>
                <w:szCs w:val="28"/>
              </w:rPr>
            </w:pPr>
            <w:r w:rsidRPr="00586AFC">
              <w:rPr>
                <w:rFonts w:ascii="Times New Roman" w:hAnsi="Times New Roman" w:cs="Times New Roman"/>
                <w:bCs/>
                <w:sz w:val="28"/>
                <w:szCs w:val="28"/>
              </w:rPr>
              <w:t>+5 совм.</w:t>
            </w:r>
          </w:p>
          <w:p w:rsidR="00586AFC" w:rsidRPr="00586AFC" w:rsidRDefault="00586AFC" w:rsidP="00C16933">
            <w:pPr>
              <w:spacing w:after="0"/>
              <w:rPr>
                <w:rFonts w:ascii="Times New Roman" w:hAnsi="Times New Roman" w:cs="Times New Roman"/>
                <w:bCs/>
                <w:sz w:val="28"/>
                <w:szCs w:val="28"/>
              </w:rPr>
            </w:pPr>
            <w:r w:rsidRPr="00586AFC">
              <w:rPr>
                <w:rFonts w:ascii="Times New Roman" w:hAnsi="Times New Roman" w:cs="Times New Roman"/>
                <w:bCs/>
                <w:sz w:val="28"/>
                <w:szCs w:val="28"/>
              </w:rPr>
              <w:t xml:space="preserve">71%(вместе </w:t>
            </w:r>
            <w:r w:rsidRPr="00586AFC">
              <w:rPr>
                <w:rFonts w:ascii="Times New Roman" w:hAnsi="Times New Roman" w:cs="Times New Roman"/>
                <w:bCs/>
                <w:sz w:val="28"/>
                <w:szCs w:val="28"/>
              </w:rPr>
              <w:lastRenderedPageBreak/>
              <w:t>с совм.)</w:t>
            </w:r>
          </w:p>
        </w:tc>
        <w:tc>
          <w:tcPr>
            <w:tcW w:w="971"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11чел.</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27%</w:t>
            </w:r>
          </w:p>
        </w:tc>
        <w:tc>
          <w:tcPr>
            <w:tcW w:w="1213"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 чел.</w:t>
            </w:r>
          </w:p>
          <w:p w:rsidR="00586AFC" w:rsidRPr="00586AFC" w:rsidRDefault="00586AFC" w:rsidP="00C16933">
            <w:pPr>
              <w:spacing w:after="0"/>
              <w:jc w:val="center"/>
              <w:rPr>
                <w:rFonts w:ascii="Times New Roman" w:hAnsi="Times New Roman" w:cs="Times New Roman"/>
                <w:sz w:val="28"/>
                <w:szCs w:val="28"/>
              </w:rPr>
            </w:pPr>
            <w:proofErr w:type="gramStart"/>
            <w:r w:rsidRPr="00586AFC">
              <w:rPr>
                <w:rFonts w:ascii="Times New Roman" w:hAnsi="Times New Roman" w:cs="Times New Roman"/>
                <w:sz w:val="28"/>
                <w:szCs w:val="28"/>
              </w:rPr>
              <w:t>(</w:t>
            </w:r>
            <w:proofErr w:type="spellStart"/>
            <w:r w:rsidRPr="00586AFC">
              <w:rPr>
                <w:rFonts w:ascii="Times New Roman" w:hAnsi="Times New Roman" w:cs="Times New Roman"/>
                <w:sz w:val="28"/>
                <w:szCs w:val="28"/>
              </w:rPr>
              <w:t>пед</w:t>
            </w:r>
            <w:proofErr w:type="spellEnd"/>
            <w:r w:rsidRPr="00586AFC">
              <w:rPr>
                <w:rFonts w:ascii="Times New Roman" w:hAnsi="Times New Roman" w:cs="Times New Roman"/>
                <w:sz w:val="28"/>
                <w:szCs w:val="28"/>
              </w:rPr>
              <w:t>.</w:t>
            </w:r>
            <w:proofErr w:type="gramEnd"/>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библ.)</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lastRenderedPageBreak/>
              <w:t>2%</w:t>
            </w:r>
          </w:p>
        </w:tc>
        <w:tc>
          <w:tcPr>
            <w:tcW w:w="1300"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7чел.</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17%</w:t>
            </w:r>
          </w:p>
        </w:tc>
        <w:tc>
          <w:tcPr>
            <w:tcW w:w="1187"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16</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+1совм.</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42%</w:t>
            </w:r>
          </w:p>
        </w:tc>
        <w:tc>
          <w:tcPr>
            <w:tcW w:w="1217"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 xml:space="preserve">8 </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+2совм.</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24%</w:t>
            </w:r>
          </w:p>
        </w:tc>
        <w:tc>
          <w:tcPr>
            <w:tcW w:w="974" w:type="dxa"/>
          </w:tcPr>
          <w:p w:rsidR="00C16933" w:rsidRDefault="00C16933" w:rsidP="00C16933">
            <w:pPr>
              <w:spacing w:after="0"/>
              <w:jc w:val="center"/>
              <w:rPr>
                <w:rFonts w:ascii="Times New Roman" w:hAnsi="Times New Roman" w:cs="Times New Roman"/>
                <w:sz w:val="28"/>
                <w:szCs w:val="28"/>
              </w:rPr>
            </w:pPr>
          </w:p>
          <w:p w:rsidR="00586AFC" w:rsidRPr="00586AFC" w:rsidRDefault="00C16933" w:rsidP="00C16933">
            <w:pPr>
              <w:spacing w:after="0"/>
              <w:rPr>
                <w:rFonts w:ascii="Times New Roman" w:hAnsi="Times New Roman" w:cs="Times New Roman"/>
                <w:sz w:val="28"/>
                <w:szCs w:val="28"/>
              </w:rPr>
            </w:pPr>
            <w:r>
              <w:rPr>
                <w:rFonts w:ascii="Times New Roman" w:hAnsi="Times New Roman" w:cs="Times New Roman"/>
                <w:sz w:val="28"/>
                <w:szCs w:val="28"/>
              </w:rPr>
              <w:t>5(2д/о</w:t>
            </w:r>
            <w:r w:rsidR="00586AFC" w:rsidRPr="00586AFC">
              <w:rPr>
                <w:rFonts w:ascii="Times New Roman" w:hAnsi="Times New Roman" w:cs="Times New Roman"/>
                <w:sz w:val="28"/>
                <w:szCs w:val="28"/>
              </w:rPr>
              <w:t>)</w:t>
            </w:r>
          </w:p>
          <w:p w:rsidR="00586AFC" w:rsidRPr="00586AFC" w:rsidRDefault="00C16933" w:rsidP="00C16933">
            <w:pPr>
              <w:spacing w:after="0"/>
              <w:jc w:val="center"/>
              <w:rPr>
                <w:rFonts w:ascii="Times New Roman" w:hAnsi="Times New Roman" w:cs="Times New Roman"/>
                <w:sz w:val="28"/>
                <w:szCs w:val="28"/>
              </w:rPr>
            </w:pPr>
            <w:r>
              <w:rPr>
                <w:rFonts w:ascii="Times New Roman" w:hAnsi="Times New Roman" w:cs="Times New Roman"/>
                <w:sz w:val="28"/>
                <w:szCs w:val="28"/>
              </w:rPr>
              <w:t>+2сов</w:t>
            </w: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lastRenderedPageBreak/>
              <w:t>17%</w:t>
            </w:r>
          </w:p>
        </w:tc>
        <w:tc>
          <w:tcPr>
            <w:tcW w:w="851" w:type="dxa"/>
          </w:tcPr>
          <w:p w:rsidR="00C16933" w:rsidRDefault="00C16933" w:rsidP="00C16933">
            <w:pPr>
              <w:spacing w:after="0"/>
              <w:jc w:val="center"/>
              <w:rPr>
                <w:rFonts w:ascii="Times New Roman" w:hAnsi="Times New Roman" w:cs="Times New Roman"/>
                <w:sz w:val="28"/>
                <w:szCs w:val="28"/>
              </w:rPr>
            </w:pPr>
          </w:p>
          <w:p w:rsidR="00586AFC" w:rsidRPr="00586AFC" w:rsidRDefault="00586AFC" w:rsidP="00C16933">
            <w:pPr>
              <w:spacing w:after="0"/>
              <w:jc w:val="center"/>
              <w:rPr>
                <w:rFonts w:ascii="Times New Roman" w:hAnsi="Times New Roman" w:cs="Times New Roman"/>
                <w:sz w:val="28"/>
                <w:szCs w:val="28"/>
              </w:rPr>
            </w:pPr>
            <w:r w:rsidRPr="00586AFC">
              <w:rPr>
                <w:rFonts w:ascii="Times New Roman" w:hAnsi="Times New Roman" w:cs="Times New Roman"/>
                <w:sz w:val="28"/>
                <w:szCs w:val="28"/>
              </w:rPr>
              <w:t>4</w:t>
            </w:r>
          </w:p>
        </w:tc>
      </w:tr>
    </w:tbl>
    <w:p w:rsidR="00586AFC" w:rsidRPr="00586AFC" w:rsidRDefault="00586AFC" w:rsidP="00586AFC">
      <w:pPr>
        <w:jc w:val="both"/>
        <w:rPr>
          <w:rFonts w:ascii="Times New Roman" w:hAnsi="Times New Roman" w:cs="Times New Roman"/>
          <w:sz w:val="28"/>
          <w:szCs w:val="28"/>
        </w:rPr>
      </w:pPr>
      <w:r w:rsidRPr="00586AFC">
        <w:rPr>
          <w:rFonts w:ascii="Times New Roman" w:hAnsi="Times New Roman" w:cs="Times New Roman"/>
          <w:sz w:val="28"/>
          <w:szCs w:val="28"/>
        </w:rPr>
        <w:lastRenderedPageBreak/>
        <w:t xml:space="preserve">   71% (29 чел., в т.ч. 5 совм.-12%) педагогов имеют высшее образование (в пр.г. – 74%), 27% (10 чел.) - среднее специальное (в пр.г.- 24%), 2,4% - имеют </w:t>
      </w:r>
      <w:proofErr w:type="spellStart"/>
      <w:r w:rsidRPr="00586AFC">
        <w:rPr>
          <w:rFonts w:ascii="Times New Roman" w:hAnsi="Times New Roman" w:cs="Times New Roman"/>
          <w:sz w:val="28"/>
          <w:szCs w:val="28"/>
        </w:rPr>
        <w:t>нач</w:t>
      </w:r>
      <w:proofErr w:type="gramStart"/>
      <w:r w:rsidRPr="00586AFC">
        <w:rPr>
          <w:rFonts w:ascii="Times New Roman" w:hAnsi="Times New Roman" w:cs="Times New Roman"/>
          <w:sz w:val="28"/>
          <w:szCs w:val="28"/>
        </w:rPr>
        <w:t>.п</w:t>
      </w:r>
      <w:proofErr w:type="gramEnd"/>
      <w:r w:rsidRPr="00586AFC">
        <w:rPr>
          <w:rFonts w:ascii="Times New Roman" w:hAnsi="Times New Roman" w:cs="Times New Roman"/>
          <w:sz w:val="28"/>
          <w:szCs w:val="28"/>
        </w:rPr>
        <w:t>роф</w:t>
      </w:r>
      <w:proofErr w:type="spellEnd"/>
      <w:r w:rsidRPr="00586AFC">
        <w:rPr>
          <w:rFonts w:ascii="Times New Roman" w:hAnsi="Times New Roman" w:cs="Times New Roman"/>
          <w:sz w:val="28"/>
          <w:szCs w:val="28"/>
        </w:rPr>
        <w:t xml:space="preserve">. образование. 17% (7 человек.)  имеют высшую категорию (в пр.г.12%);  41% (17 чел., 1 совм.) - </w:t>
      </w:r>
      <w:proofErr w:type="gramStart"/>
      <w:r w:rsidRPr="00586AFC">
        <w:rPr>
          <w:rFonts w:ascii="Times New Roman" w:hAnsi="Times New Roman" w:cs="Times New Roman"/>
          <w:sz w:val="28"/>
          <w:szCs w:val="28"/>
          <w:lang w:val="en-US"/>
        </w:rPr>
        <w:t>I</w:t>
      </w:r>
      <w:r w:rsidRPr="00586AFC">
        <w:rPr>
          <w:rFonts w:ascii="Times New Roman" w:hAnsi="Times New Roman" w:cs="Times New Roman"/>
          <w:sz w:val="28"/>
          <w:szCs w:val="28"/>
        </w:rPr>
        <w:t xml:space="preserve"> кв.</w:t>
      </w:r>
      <w:proofErr w:type="gramEnd"/>
      <w:r w:rsidRPr="00586AFC">
        <w:rPr>
          <w:rFonts w:ascii="Times New Roman" w:hAnsi="Times New Roman" w:cs="Times New Roman"/>
          <w:sz w:val="28"/>
          <w:szCs w:val="28"/>
        </w:rPr>
        <w:t xml:space="preserve"> категорию (в пр</w:t>
      </w:r>
      <w:proofErr w:type="gramStart"/>
      <w:r w:rsidRPr="00586AFC">
        <w:rPr>
          <w:rFonts w:ascii="Times New Roman" w:hAnsi="Times New Roman" w:cs="Times New Roman"/>
          <w:sz w:val="28"/>
          <w:szCs w:val="28"/>
        </w:rPr>
        <w:t>.г</w:t>
      </w:r>
      <w:proofErr w:type="gramEnd"/>
      <w:r w:rsidRPr="00586AFC">
        <w:rPr>
          <w:rFonts w:ascii="Times New Roman" w:hAnsi="Times New Roman" w:cs="Times New Roman"/>
          <w:sz w:val="28"/>
          <w:szCs w:val="28"/>
        </w:rPr>
        <w:t xml:space="preserve">- 48 %.); 24 % (10 чел., из них 2 совм.) - соответствуют занимаемой должности (в пр.г.- 17%); 17% (7 человек, из них 2 совм.) не имеют кв. категории (в пр.г – 24%).;  9,7% (4 чел.) имеют звание «Почетный работник общего образования РФ», в пр.г.- 9,4%  (4 чел.). Наблюдается повышение количества аттестующихся педагогов на высшую квалификационную категорию и аттестованных на соответствие занимаемой должности по сравнению с предыдущим учебным годом, но остаётся 7 педагогов без аттестации, 2 совместителя, 1 не </w:t>
      </w:r>
      <w:proofErr w:type="gramStart"/>
      <w:r w:rsidRPr="00586AFC">
        <w:rPr>
          <w:rFonts w:ascii="Times New Roman" w:hAnsi="Times New Roman" w:cs="Times New Roman"/>
          <w:sz w:val="28"/>
          <w:szCs w:val="28"/>
        </w:rPr>
        <w:t>имеющий</w:t>
      </w:r>
      <w:proofErr w:type="gramEnd"/>
      <w:r w:rsidRPr="00586AFC">
        <w:rPr>
          <w:rFonts w:ascii="Times New Roman" w:hAnsi="Times New Roman" w:cs="Times New Roman"/>
          <w:sz w:val="28"/>
          <w:szCs w:val="28"/>
        </w:rPr>
        <w:t xml:space="preserve"> педагогического стажа  2 года в данной организации и 2 чел., находящихся в декретном отпуске.           </w:t>
      </w:r>
    </w:p>
    <w:p w:rsidR="00586AFC" w:rsidRPr="00586AFC" w:rsidRDefault="00426427" w:rsidP="005033A3">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304915" cy="260477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b/>
          <w:noProof/>
          <w:sz w:val="28"/>
          <w:szCs w:val="28"/>
          <w:lang w:eastAsia="ru-RU"/>
        </w:rPr>
        <w:drawing>
          <wp:inline distT="0" distB="0" distL="0" distR="0">
            <wp:extent cx="6347460" cy="282829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86AFC" w:rsidRPr="00586AFC">
        <w:rPr>
          <w:rFonts w:ascii="Times New Roman" w:hAnsi="Times New Roman" w:cs="Times New Roman"/>
          <w:sz w:val="28"/>
          <w:szCs w:val="28"/>
        </w:rPr>
        <w:t xml:space="preserve">   Информация о курсах повышения квалификации  и о прохождении аттестации</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689"/>
        <w:gridCol w:w="1608"/>
        <w:gridCol w:w="1084"/>
        <w:gridCol w:w="1230"/>
        <w:gridCol w:w="1087"/>
        <w:gridCol w:w="1048"/>
        <w:gridCol w:w="1127"/>
      </w:tblGrid>
      <w:tr w:rsidR="00586AFC" w:rsidRPr="005033A3" w:rsidTr="005033A3">
        <w:trPr>
          <w:trHeight w:val="231"/>
        </w:trPr>
        <w:tc>
          <w:tcPr>
            <w:tcW w:w="1193" w:type="dxa"/>
            <w:vMerge w:val="restart"/>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lastRenderedPageBreak/>
              <w:t>Учебный год</w:t>
            </w:r>
          </w:p>
        </w:tc>
        <w:tc>
          <w:tcPr>
            <w:tcW w:w="4381" w:type="dxa"/>
            <w:gridSpan w:val="3"/>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Повышали квалификацию</w:t>
            </w:r>
          </w:p>
        </w:tc>
        <w:tc>
          <w:tcPr>
            <w:tcW w:w="4492" w:type="dxa"/>
            <w:gridSpan w:val="4"/>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Прошли аттестацию</w:t>
            </w:r>
          </w:p>
        </w:tc>
      </w:tr>
      <w:tr w:rsidR="00586AFC" w:rsidRPr="005033A3" w:rsidTr="005033A3">
        <w:trPr>
          <w:trHeight w:val="231"/>
        </w:trPr>
        <w:tc>
          <w:tcPr>
            <w:tcW w:w="1193" w:type="dxa"/>
            <w:vMerge/>
          </w:tcPr>
          <w:p w:rsidR="00586AFC" w:rsidRPr="005033A3" w:rsidRDefault="00586AFC" w:rsidP="005C5770">
            <w:pPr>
              <w:keepNext/>
              <w:jc w:val="center"/>
              <w:rPr>
                <w:rFonts w:ascii="Times New Roman" w:hAnsi="Times New Roman" w:cs="Times New Roman"/>
                <w:sz w:val="24"/>
                <w:szCs w:val="24"/>
              </w:rPr>
            </w:pPr>
          </w:p>
        </w:tc>
        <w:tc>
          <w:tcPr>
            <w:tcW w:w="1689" w:type="dxa"/>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Всего чел.</w:t>
            </w:r>
          </w:p>
        </w:tc>
        <w:tc>
          <w:tcPr>
            <w:tcW w:w="160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КПК, переподготовка</w:t>
            </w:r>
          </w:p>
        </w:tc>
        <w:tc>
          <w:tcPr>
            <w:tcW w:w="1084" w:type="dxa"/>
          </w:tcPr>
          <w:p w:rsidR="00586AFC" w:rsidRPr="005033A3" w:rsidRDefault="00586AFC" w:rsidP="005C5770">
            <w:pPr>
              <w:keepNext/>
              <w:jc w:val="center"/>
              <w:rPr>
                <w:rFonts w:ascii="Times New Roman" w:hAnsi="Times New Roman" w:cs="Times New Roman"/>
                <w:sz w:val="24"/>
                <w:szCs w:val="24"/>
              </w:rPr>
            </w:pPr>
            <w:proofErr w:type="spellStart"/>
            <w:r w:rsidRPr="005033A3">
              <w:rPr>
                <w:rFonts w:ascii="Times New Roman" w:hAnsi="Times New Roman" w:cs="Times New Roman"/>
                <w:sz w:val="24"/>
                <w:szCs w:val="24"/>
              </w:rPr>
              <w:t>Тематич</w:t>
            </w:r>
            <w:proofErr w:type="spellEnd"/>
            <w:r w:rsidRPr="005033A3">
              <w:rPr>
                <w:rFonts w:ascii="Times New Roman" w:hAnsi="Times New Roman" w:cs="Times New Roman"/>
                <w:sz w:val="24"/>
                <w:szCs w:val="24"/>
              </w:rPr>
              <w:t>. курсы</w:t>
            </w:r>
          </w:p>
        </w:tc>
        <w:tc>
          <w:tcPr>
            <w:tcW w:w="1230" w:type="dxa"/>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Всего чел.</w:t>
            </w:r>
          </w:p>
        </w:tc>
        <w:tc>
          <w:tcPr>
            <w:tcW w:w="1087" w:type="dxa"/>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высшая</w:t>
            </w:r>
          </w:p>
        </w:tc>
        <w:tc>
          <w:tcPr>
            <w:tcW w:w="1048" w:type="dxa"/>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первая</w:t>
            </w:r>
          </w:p>
        </w:tc>
        <w:tc>
          <w:tcPr>
            <w:tcW w:w="1127" w:type="dxa"/>
            <w:shd w:val="clear" w:color="auto" w:fill="auto"/>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 xml:space="preserve">Вторая, на </w:t>
            </w:r>
            <w:proofErr w:type="spellStart"/>
            <w:r w:rsidRPr="005033A3">
              <w:rPr>
                <w:rFonts w:ascii="Times New Roman" w:hAnsi="Times New Roman" w:cs="Times New Roman"/>
                <w:sz w:val="24"/>
                <w:szCs w:val="24"/>
              </w:rPr>
              <w:t>соот</w:t>
            </w:r>
            <w:proofErr w:type="spellEnd"/>
            <w:r w:rsidRPr="005033A3">
              <w:rPr>
                <w:rFonts w:ascii="Times New Roman" w:hAnsi="Times New Roman" w:cs="Times New Roman"/>
                <w:sz w:val="24"/>
                <w:szCs w:val="24"/>
              </w:rPr>
              <w:t xml:space="preserve">. </w:t>
            </w:r>
            <w:proofErr w:type="spellStart"/>
            <w:r w:rsidRPr="005033A3">
              <w:rPr>
                <w:rFonts w:ascii="Times New Roman" w:hAnsi="Times New Roman" w:cs="Times New Roman"/>
                <w:sz w:val="24"/>
                <w:szCs w:val="24"/>
              </w:rPr>
              <w:t>зан</w:t>
            </w:r>
            <w:proofErr w:type="gramStart"/>
            <w:r w:rsidRPr="005033A3">
              <w:rPr>
                <w:rFonts w:ascii="Times New Roman" w:hAnsi="Times New Roman" w:cs="Times New Roman"/>
                <w:sz w:val="24"/>
                <w:szCs w:val="24"/>
              </w:rPr>
              <w:t>.д</w:t>
            </w:r>
            <w:proofErr w:type="gramEnd"/>
            <w:r w:rsidRPr="005033A3">
              <w:rPr>
                <w:rFonts w:ascii="Times New Roman" w:hAnsi="Times New Roman" w:cs="Times New Roman"/>
                <w:sz w:val="24"/>
                <w:szCs w:val="24"/>
              </w:rPr>
              <w:t>олжн</w:t>
            </w:r>
            <w:proofErr w:type="spellEnd"/>
            <w:r w:rsidRPr="005033A3">
              <w:rPr>
                <w:rFonts w:ascii="Times New Roman" w:hAnsi="Times New Roman" w:cs="Times New Roman"/>
                <w:sz w:val="24"/>
                <w:szCs w:val="24"/>
              </w:rPr>
              <w:t>.</w:t>
            </w:r>
          </w:p>
        </w:tc>
      </w:tr>
      <w:tr w:rsidR="00586AFC" w:rsidRPr="005033A3" w:rsidTr="005033A3">
        <w:trPr>
          <w:trHeight w:val="461"/>
        </w:trPr>
        <w:tc>
          <w:tcPr>
            <w:tcW w:w="1193" w:type="dxa"/>
          </w:tcPr>
          <w:p w:rsidR="00586AFC" w:rsidRPr="005033A3" w:rsidRDefault="00586AFC" w:rsidP="005C5770">
            <w:pPr>
              <w:keepNext/>
              <w:rPr>
                <w:rFonts w:ascii="Times New Roman" w:hAnsi="Times New Roman" w:cs="Times New Roman"/>
                <w:b/>
                <w:bCs/>
                <w:sz w:val="24"/>
                <w:szCs w:val="24"/>
              </w:rPr>
            </w:pPr>
            <w:r w:rsidRPr="005033A3">
              <w:rPr>
                <w:rFonts w:ascii="Times New Roman" w:hAnsi="Times New Roman" w:cs="Times New Roman"/>
                <w:b/>
                <w:bCs/>
                <w:sz w:val="24"/>
                <w:szCs w:val="24"/>
              </w:rPr>
              <w:t xml:space="preserve">2014-15 </w:t>
            </w:r>
            <w:proofErr w:type="spellStart"/>
            <w:r w:rsidRPr="005033A3">
              <w:rPr>
                <w:rFonts w:ascii="Times New Roman" w:hAnsi="Times New Roman" w:cs="Times New Roman"/>
                <w:b/>
                <w:bCs/>
                <w:sz w:val="24"/>
                <w:szCs w:val="24"/>
              </w:rPr>
              <w:t>уч.г</w:t>
            </w:r>
            <w:proofErr w:type="spellEnd"/>
            <w:r w:rsidRPr="005033A3">
              <w:rPr>
                <w:rFonts w:ascii="Times New Roman" w:hAnsi="Times New Roman" w:cs="Times New Roman"/>
                <w:b/>
                <w:bCs/>
                <w:sz w:val="24"/>
                <w:szCs w:val="24"/>
              </w:rPr>
              <w:t>.</w:t>
            </w:r>
          </w:p>
        </w:tc>
        <w:tc>
          <w:tcPr>
            <w:tcW w:w="1689"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21</w:t>
            </w:r>
          </w:p>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(55%)</w:t>
            </w:r>
          </w:p>
        </w:tc>
        <w:tc>
          <w:tcPr>
            <w:tcW w:w="160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21</w:t>
            </w:r>
          </w:p>
        </w:tc>
        <w:tc>
          <w:tcPr>
            <w:tcW w:w="1084"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0</w:t>
            </w:r>
          </w:p>
        </w:tc>
        <w:tc>
          <w:tcPr>
            <w:tcW w:w="1230"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7</w:t>
            </w:r>
          </w:p>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(18%)</w:t>
            </w:r>
          </w:p>
        </w:tc>
        <w:tc>
          <w:tcPr>
            <w:tcW w:w="108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0</w:t>
            </w:r>
          </w:p>
        </w:tc>
        <w:tc>
          <w:tcPr>
            <w:tcW w:w="104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5</w:t>
            </w:r>
          </w:p>
        </w:tc>
        <w:tc>
          <w:tcPr>
            <w:tcW w:w="112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w:t>
            </w:r>
          </w:p>
        </w:tc>
      </w:tr>
      <w:tr w:rsidR="00586AFC" w:rsidRPr="005033A3" w:rsidTr="005033A3">
        <w:trPr>
          <w:trHeight w:val="461"/>
        </w:trPr>
        <w:tc>
          <w:tcPr>
            <w:tcW w:w="1193" w:type="dxa"/>
          </w:tcPr>
          <w:p w:rsidR="00586AFC" w:rsidRPr="005033A3" w:rsidRDefault="00586AFC" w:rsidP="005C5770">
            <w:pPr>
              <w:keepNext/>
              <w:rPr>
                <w:rFonts w:ascii="Times New Roman" w:hAnsi="Times New Roman" w:cs="Times New Roman"/>
                <w:b/>
                <w:bCs/>
                <w:sz w:val="24"/>
                <w:szCs w:val="24"/>
              </w:rPr>
            </w:pPr>
            <w:r w:rsidRPr="005033A3">
              <w:rPr>
                <w:rFonts w:ascii="Times New Roman" w:hAnsi="Times New Roman" w:cs="Times New Roman"/>
                <w:b/>
                <w:bCs/>
                <w:sz w:val="24"/>
                <w:szCs w:val="24"/>
              </w:rPr>
              <w:t xml:space="preserve">2015-16 </w:t>
            </w:r>
            <w:proofErr w:type="spellStart"/>
            <w:r w:rsidRPr="005033A3">
              <w:rPr>
                <w:rFonts w:ascii="Times New Roman" w:hAnsi="Times New Roman" w:cs="Times New Roman"/>
                <w:b/>
                <w:bCs/>
                <w:sz w:val="24"/>
                <w:szCs w:val="24"/>
              </w:rPr>
              <w:t>уч.г</w:t>
            </w:r>
            <w:proofErr w:type="spellEnd"/>
            <w:r w:rsidRPr="005033A3">
              <w:rPr>
                <w:rFonts w:ascii="Times New Roman" w:hAnsi="Times New Roman" w:cs="Times New Roman"/>
                <w:b/>
                <w:bCs/>
                <w:sz w:val="24"/>
                <w:szCs w:val="24"/>
              </w:rPr>
              <w:t>.</w:t>
            </w:r>
          </w:p>
        </w:tc>
        <w:tc>
          <w:tcPr>
            <w:tcW w:w="1689"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6 (17%)</w:t>
            </w:r>
          </w:p>
        </w:tc>
        <w:tc>
          <w:tcPr>
            <w:tcW w:w="160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2+4</w:t>
            </w:r>
          </w:p>
        </w:tc>
        <w:tc>
          <w:tcPr>
            <w:tcW w:w="1084"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0</w:t>
            </w:r>
          </w:p>
        </w:tc>
        <w:tc>
          <w:tcPr>
            <w:tcW w:w="1230"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12 (33%)</w:t>
            </w:r>
          </w:p>
        </w:tc>
        <w:tc>
          <w:tcPr>
            <w:tcW w:w="108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w:t>
            </w:r>
          </w:p>
        </w:tc>
        <w:tc>
          <w:tcPr>
            <w:tcW w:w="104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5</w:t>
            </w:r>
          </w:p>
        </w:tc>
        <w:tc>
          <w:tcPr>
            <w:tcW w:w="112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5</w:t>
            </w:r>
          </w:p>
        </w:tc>
      </w:tr>
      <w:tr w:rsidR="00586AFC" w:rsidRPr="005033A3" w:rsidTr="005033A3">
        <w:trPr>
          <w:trHeight w:val="461"/>
        </w:trPr>
        <w:tc>
          <w:tcPr>
            <w:tcW w:w="1193" w:type="dxa"/>
          </w:tcPr>
          <w:p w:rsidR="00586AFC" w:rsidRPr="005033A3" w:rsidRDefault="00586AFC" w:rsidP="005C5770">
            <w:pPr>
              <w:keepNext/>
              <w:rPr>
                <w:rFonts w:ascii="Times New Roman" w:hAnsi="Times New Roman" w:cs="Times New Roman"/>
                <w:b/>
                <w:bCs/>
                <w:sz w:val="24"/>
                <w:szCs w:val="24"/>
              </w:rPr>
            </w:pPr>
            <w:r w:rsidRPr="005033A3">
              <w:rPr>
                <w:rFonts w:ascii="Times New Roman" w:hAnsi="Times New Roman" w:cs="Times New Roman"/>
                <w:b/>
                <w:bCs/>
                <w:sz w:val="24"/>
                <w:szCs w:val="24"/>
              </w:rPr>
              <w:t>2016-17</w:t>
            </w:r>
          </w:p>
          <w:p w:rsidR="00586AFC" w:rsidRPr="005033A3" w:rsidRDefault="00586AFC" w:rsidP="005C5770">
            <w:pPr>
              <w:keepNext/>
              <w:rPr>
                <w:rFonts w:ascii="Times New Roman" w:hAnsi="Times New Roman" w:cs="Times New Roman"/>
                <w:b/>
                <w:bCs/>
                <w:sz w:val="24"/>
                <w:szCs w:val="24"/>
              </w:rPr>
            </w:pPr>
            <w:proofErr w:type="spellStart"/>
            <w:r w:rsidRPr="005033A3">
              <w:rPr>
                <w:rFonts w:ascii="Times New Roman" w:hAnsi="Times New Roman" w:cs="Times New Roman"/>
                <w:b/>
                <w:bCs/>
                <w:sz w:val="24"/>
                <w:szCs w:val="24"/>
              </w:rPr>
              <w:t>уч.г</w:t>
            </w:r>
            <w:proofErr w:type="spellEnd"/>
            <w:r w:rsidRPr="005033A3">
              <w:rPr>
                <w:rFonts w:ascii="Times New Roman" w:hAnsi="Times New Roman" w:cs="Times New Roman"/>
                <w:b/>
                <w:bCs/>
                <w:sz w:val="24"/>
                <w:szCs w:val="24"/>
              </w:rPr>
              <w:t>.</w:t>
            </w:r>
          </w:p>
        </w:tc>
        <w:tc>
          <w:tcPr>
            <w:tcW w:w="1689"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18(50%)</w:t>
            </w:r>
          </w:p>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(без совм.)</w:t>
            </w:r>
          </w:p>
        </w:tc>
        <w:tc>
          <w:tcPr>
            <w:tcW w:w="160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15+1</w:t>
            </w:r>
          </w:p>
        </w:tc>
        <w:tc>
          <w:tcPr>
            <w:tcW w:w="1084"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2</w:t>
            </w:r>
          </w:p>
        </w:tc>
        <w:tc>
          <w:tcPr>
            <w:tcW w:w="1230"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12(33%)</w:t>
            </w:r>
          </w:p>
        </w:tc>
        <w:tc>
          <w:tcPr>
            <w:tcW w:w="108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4</w:t>
            </w:r>
          </w:p>
        </w:tc>
        <w:tc>
          <w:tcPr>
            <w:tcW w:w="1048"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4</w:t>
            </w:r>
          </w:p>
        </w:tc>
        <w:tc>
          <w:tcPr>
            <w:tcW w:w="1127" w:type="dxa"/>
          </w:tcPr>
          <w:p w:rsidR="00586AFC" w:rsidRPr="005033A3" w:rsidRDefault="00586AFC" w:rsidP="005C5770">
            <w:pPr>
              <w:keepNext/>
              <w:jc w:val="center"/>
              <w:rPr>
                <w:rFonts w:ascii="Times New Roman" w:hAnsi="Times New Roman" w:cs="Times New Roman"/>
                <w:sz w:val="24"/>
                <w:szCs w:val="24"/>
              </w:rPr>
            </w:pPr>
            <w:r w:rsidRPr="005033A3">
              <w:rPr>
                <w:rFonts w:ascii="Times New Roman" w:hAnsi="Times New Roman" w:cs="Times New Roman"/>
                <w:sz w:val="24"/>
                <w:szCs w:val="24"/>
              </w:rPr>
              <w:t>4</w:t>
            </w:r>
          </w:p>
        </w:tc>
      </w:tr>
    </w:tbl>
    <w:p w:rsidR="00586AFC" w:rsidRPr="00586AFC" w:rsidRDefault="00586AFC" w:rsidP="00586AFC">
      <w:pPr>
        <w:jc w:val="both"/>
        <w:rPr>
          <w:rFonts w:ascii="Times New Roman" w:hAnsi="Times New Roman" w:cs="Times New Roman"/>
          <w:b/>
          <w:sz w:val="28"/>
          <w:szCs w:val="28"/>
        </w:rPr>
      </w:pPr>
    </w:p>
    <w:p w:rsidR="00586AFC" w:rsidRPr="00586AFC" w:rsidRDefault="00586AFC" w:rsidP="00586AFC">
      <w:pPr>
        <w:jc w:val="both"/>
        <w:rPr>
          <w:rFonts w:ascii="Times New Roman" w:hAnsi="Times New Roman" w:cs="Times New Roman"/>
          <w:sz w:val="28"/>
          <w:szCs w:val="28"/>
        </w:rPr>
      </w:pPr>
      <w:r w:rsidRPr="00586AFC">
        <w:rPr>
          <w:rFonts w:ascii="Times New Roman" w:hAnsi="Times New Roman" w:cs="Times New Roman"/>
          <w:sz w:val="28"/>
          <w:szCs w:val="28"/>
        </w:rPr>
        <w:t xml:space="preserve">         В этом учебном году  12 человек прошли аттестацию (в прошлом году 12 человек), 4 чел. аттестовались на высшую категорию, 4 человека - на </w:t>
      </w:r>
      <w:r w:rsidRPr="00586AFC">
        <w:rPr>
          <w:rFonts w:ascii="Times New Roman" w:hAnsi="Times New Roman" w:cs="Times New Roman"/>
          <w:sz w:val="28"/>
          <w:szCs w:val="28"/>
          <w:lang w:val="en-US"/>
        </w:rPr>
        <w:t>I</w:t>
      </w:r>
      <w:r w:rsidRPr="00586AFC">
        <w:rPr>
          <w:rFonts w:ascii="Times New Roman" w:hAnsi="Times New Roman" w:cs="Times New Roman"/>
          <w:sz w:val="28"/>
          <w:szCs w:val="28"/>
        </w:rPr>
        <w:t xml:space="preserve"> категорию (в пр.г. – 5 чел.), 4 чел. - с целью соответствия занимаемой должности. </w:t>
      </w:r>
    </w:p>
    <w:p w:rsidR="00586AFC" w:rsidRPr="00586AFC" w:rsidRDefault="00586AFC" w:rsidP="00586AFC">
      <w:pPr>
        <w:rPr>
          <w:rFonts w:ascii="Times New Roman" w:hAnsi="Times New Roman" w:cs="Times New Roman"/>
          <w:sz w:val="28"/>
          <w:szCs w:val="28"/>
        </w:rPr>
      </w:pPr>
      <w:r w:rsidRPr="00586AFC">
        <w:rPr>
          <w:rFonts w:ascii="Times New Roman" w:hAnsi="Times New Roman" w:cs="Times New Roman"/>
          <w:sz w:val="28"/>
          <w:szCs w:val="28"/>
        </w:rPr>
        <w:t xml:space="preserve">        </w:t>
      </w:r>
      <w:proofErr w:type="gramStart"/>
      <w:r w:rsidRPr="00586AFC">
        <w:rPr>
          <w:rFonts w:ascii="Times New Roman" w:hAnsi="Times New Roman" w:cs="Times New Roman"/>
          <w:b/>
          <w:sz w:val="28"/>
          <w:szCs w:val="28"/>
        </w:rPr>
        <w:t>18 человек</w:t>
      </w:r>
      <w:r w:rsidRPr="00586AFC">
        <w:rPr>
          <w:rFonts w:ascii="Times New Roman" w:hAnsi="Times New Roman" w:cs="Times New Roman"/>
          <w:sz w:val="28"/>
          <w:szCs w:val="28"/>
        </w:rPr>
        <w:t xml:space="preserve">  (50%) повысили квалификацию (в пр.г. 6 чел.): из них 1 чел. прошел переподготовку (</w:t>
      </w:r>
      <w:proofErr w:type="spellStart"/>
      <w:r w:rsidRPr="00586AFC">
        <w:rPr>
          <w:rFonts w:ascii="Times New Roman" w:hAnsi="Times New Roman" w:cs="Times New Roman"/>
          <w:sz w:val="28"/>
          <w:szCs w:val="28"/>
        </w:rPr>
        <w:t>дист</w:t>
      </w:r>
      <w:proofErr w:type="spellEnd"/>
      <w:r w:rsidRPr="00586AFC">
        <w:rPr>
          <w:rFonts w:ascii="Times New Roman" w:hAnsi="Times New Roman" w:cs="Times New Roman"/>
          <w:sz w:val="28"/>
          <w:szCs w:val="28"/>
        </w:rPr>
        <w:t xml:space="preserve">.) и 17 чел. КПК- 8 очно  (2 чел. - тематические курсы), 9 чел. дистанционно.  </w:t>
      </w:r>
      <w:proofErr w:type="gramEnd"/>
    </w:p>
    <w:p w:rsidR="00586AFC" w:rsidRPr="00586AFC" w:rsidRDefault="00586AFC" w:rsidP="00586AFC">
      <w:pPr>
        <w:jc w:val="both"/>
        <w:rPr>
          <w:rFonts w:ascii="Times New Roman" w:hAnsi="Times New Roman" w:cs="Times New Roman"/>
          <w:sz w:val="28"/>
          <w:szCs w:val="28"/>
        </w:rPr>
      </w:pPr>
      <w:r w:rsidRPr="00586AFC">
        <w:rPr>
          <w:rFonts w:ascii="Times New Roman" w:hAnsi="Times New Roman" w:cs="Times New Roman"/>
          <w:sz w:val="28"/>
          <w:szCs w:val="28"/>
        </w:rPr>
        <w:t xml:space="preserve">     Повышение квалификации педагогических работников в этом году прошло успешно, но ОО ещё нуждается в бюджетных курсах по ФГОС, это обусловлено переходом на ФГОС в СКОУ с 1 сентября 2016 года.</w:t>
      </w:r>
    </w:p>
    <w:p w:rsidR="000D5201" w:rsidRDefault="000D5201" w:rsidP="00331E64">
      <w:pPr>
        <w:spacing w:after="0" w:line="240" w:lineRule="auto"/>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Курсовая подготовка</w:t>
      </w:r>
    </w:p>
    <w:p w:rsidR="000D5201" w:rsidRDefault="000D5201" w:rsidP="00D7080E">
      <w:pPr>
        <w:spacing w:after="0" w:line="240" w:lineRule="auto"/>
        <w:jc w:val="both"/>
        <w:rPr>
          <w:rFonts w:ascii="Times New Roman" w:hAnsi="Times New Roman" w:cs="Times New Roman"/>
          <w:sz w:val="28"/>
          <w:szCs w:val="28"/>
          <w:lang w:eastAsia="ru-RU"/>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2443"/>
        <w:gridCol w:w="2602"/>
        <w:gridCol w:w="2370"/>
      </w:tblGrid>
      <w:tr w:rsidR="00EE757C" w:rsidRPr="00EE757C" w:rsidTr="005C5770">
        <w:tc>
          <w:tcPr>
            <w:tcW w:w="10307" w:type="dxa"/>
            <w:gridSpan w:val="4"/>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b/>
                <w:i/>
                <w:sz w:val="24"/>
                <w:szCs w:val="24"/>
              </w:rPr>
              <w:t>1. Курсовая подготовка</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Наименование курса</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Кол-во часов</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Кол-во педагогов </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Где проходили</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Профессиональная переподготовка по теме «Специальная (дефектологическая) образование: «Олигофренопедагогика»</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576 ч. (</w:t>
            </w:r>
            <w:proofErr w:type="spellStart"/>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1 </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(Карионова Е.Н.)</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АНО ДПО "Московс</w:t>
            </w:r>
            <w:r w:rsidR="00C02D41">
              <w:rPr>
                <w:rFonts w:ascii="Times New Roman" w:hAnsi="Times New Roman" w:cs="Times New Roman"/>
                <w:sz w:val="24"/>
                <w:szCs w:val="24"/>
              </w:rPr>
              <w:t>кая академия профессиональных к</w:t>
            </w:r>
            <w:r w:rsidRPr="00EE757C">
              <w:rPr>
                <w:rFonts w:ascii="Times New Roman" w:hAnsi="Times New Roman" w:cs="Times New Roman"/>
                <w:sz w:val="24"/>
                <w:szCs w:val="24"/>
              </w:rPr>
              <w:t>омпетенций", 25.04-25.10.2016</w:t>
            </w:r>
          </w:p>
        </w:tc>
      </w:tr>
      <w:tr w:rsidR="00EE757C" w:rsidRPr="00EE757C" w:rsidTr="005C5770">
        <w:tc>
          <w:tcPr>
            <w:tcW w:w="2892" w:type="dxa"/>
          </w:tcPr>
          <w:p w:rsidR="00EE757C" w:rsidRPr="00EE757C" w:rsidRDefault="00EE757C" w:rsidP="00CF4636">
            <w:pPr>
              <w:contextualSpacing/>
              <w:rPr>
                <w:rFonts w:ascii="Times New Roman" w:hAnsi="Times New Roman" w:cs="Times New Roman"/>
                <w:sz w:val="24"/>
                <w:szCs w:val="24"/>
              </w:rPr>
            </w:pPr>
            <w:r w:rsidRPr="00EE757C">
              <w:rPr>
                <w:rFonts w:ascii="Times New Roman" w:hAnsi="Times New Roman" w:cs="Times New Roman"/>
                <w:sz w:val="24"/>
                <w:szCs w:val="24"/>
              </w:rPr>
              <w:t xml:space="preserve">Проектирование и реализация АОП в </w:t>
            </w:r>
            <w:r w:rsidRPr="00EE757C">
              <w:rPr>
                <w:rFonts w:ascii="Times New Roman" w:hAnsi="Times New Roman" w:cs="Times New Roman"/>
                <w:sz w:val="24"/>
                <w:szCs w:val="24"/>
              </w:rPr>
              <w:lastRenderedPageBreak/>
              <w:t xml:space="preserve">соответствии с требованиями ФГОС образования </w:t>
            </w:r>
            <w:proofErr w:type="gramStart"/>
            <w:r w:rsidRPr="00EE757C">
              <w:rPr>
                <w:rFonts w:ascii="Times New Roman" w:hAnsi="Times New Roman" w:cs="Times New Roman"/>
                <w:sz w:val="24"/>
                <w:szCs w:val="24"/>
              </w:rPr>
              <w:t>обучающихся</w:t>
            </w:r>
            <w:proofErr w:type="gramEnd"/>
            <w:r w:rsidRPr="00EE757C">
              <w:rPr>
                <w:rFonts w:ascii="Times New Roman" w:hAnsi="Times New Roman" w:cs="Times New Roman"/>
                <w:sz w:val="24"/>
                <w:szCs w:val="24"/>
              </w:rPr>
              <w:t xml:space="preserve"> с умственной отсталостью, интеллектуальными нарушениями. Проектирование и реализация СИПР обучения с ТУО, комплексными нарушениями развития»</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 xml:space="preserve">72  </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3 </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(Семёнова Г.А., </w:t>
            </w:r>
            <w:r w:rsidRPr="00EE757C">
              <w:rPr>
                <w:rFonts w:ascii="Times New Roman" w:hAnsi="Times New Roman" w:cs="Times New Roman"/>
                <w:sz w:val="24"/>
                <w:szCs w:val="24"/>
              </w:rPr>
              <w:lastRenderedPageBreak/>
              <w:t>Горская Е.С., Карионова Е.Н.)</w:t>
            </w:r>
          </w:p>
        </w:tc>
        <w:tc>
          <w:tcPr>
            <w:tcW w:w="2370" w:type="dxa"/>
          </w:tcPr>
          <w:p w:rsidR="00EE757C" w:rsidRPr="00EE757C" w:rsidRDefault="00EE757C" w:rsidP="005C5770">
            <w:pPr>
              <w:rPr>
                <w:rFonts w:ascii="Times New Roman" w:hAnsi="Times New Roman" w:cs="Times New Roman"/>
                <w:sz w:val="24"/>
                <w:szCs w:val="24"/>
              </w:rPr>
            </w:pPr>
            <w:proofErr w:type="spellStart"/>
            <w:r w:rsidRPr="00EE757C">
              <w:rPr>
                <w:rFonts w:ascii="Times New Roman" w:hAnsi="Times New Roman" w:cs="Times New Roman"/>
                <w:sz w:val="24"/>
                <w:szCs w:val="24"/>
              </w:rPr>
              <w:lastRenderedPageBreak/>
              <w:t>ФПиПК</w:t>
            </w:r>
            <w:proofErr w:type="spellEnd"/>
            <w:r w:rsidRPr="00EE757C">
              <w:rPr>
                <w:rFonts w:ascii="Times New Roman" w:hAnsi="Times New Roman" w:cs="Times New Roman"/>
                <w:sz w:val="24"/>
                <w:szCs w:val="24"/>
              </w:rPr>
              <w:t xml:space="preserve"> «ПГГПУ», 22-31.08.2016 </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«Современные коррекционно – развивающие технологии в организации учебного процесса в коррекционной школ</w:t>
            </w:r>
            <w:proofErr w:type="gramStart"/>
            <w:r w:rsidRPr="00EE757C">
              <w:rPr>
                <w:rFonts w:ascii="Times New Roman" w:hAnsi="Times New Roman" w:cs="Times New Roman"/>
                <w:sz w:val="24"/>
                <w:szCs w:val="24"/>
              </w:rPr>
              <w:t>е(</w:t>
            </w:r>
            <w:proofErr w:type="gramEnd"/>
            <w:r w:rsidRPr="00EE757C">
              <w:rPr>
                <w:rFonts w:ascii="Times New Roman" w:hAnsi="Times New Roman" w:cs="Times New Roman"/>
                <w:sz w:val="24"/>
                <w:szCs w:val="24"/>
              </w:rPr>
              <w:t xml:space="preserve"> с учетом требований ФГОС)»</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240 ч</w:t>
            </w:r>
            <w:proofErr w:type="gramStart"/>
            <w:r w:rsidRPr="00EE757C">
              <w:rPr>
                <w:rFonts w:ascii="Times New Roman" w:hAnsi="Times New Roman" w:cs="Times New Roman"/>
                <w:sz w:val="24"/>
                <w:szCs w:val="24"/>
              </w:rPr>
              <w:t>.(</w:t>
            </w:r>
            <w:proofErr w:type="spellStart"/>
            <w:proofErr w:type="gramEnd"/>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чел.</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w:t>
            </w:r>
            <w:proofErr w:type="spellStart"/>
            <w:r w:rsidRPr="00EE757C">
              <w:rPr>
                <w:rFonts w:ascii="Times New Roman" w:hAnsi="Times New Roman" w:cs="Times New Roman"/>
                <w:sz w:val="24"/>
                <w:szCs w:val="24"/>
              </w:rPr>
              <w:t>Шуфаева</w:t>
            </w:r>
            <w:proofErr w:type="spellEnd"/>
            <w:r w:rsidRPr="00EE757C">
              <w:rPr>
                <w:rFonts w:ascii="Times New Roman" w:hAnsi="Times New Roman" w:cs="Times New Roman"/>
                <w:sz w:val="24"/>
                <w:szCs w:val="24"/>
              </w:rPr>
              <w:t xml:space="preserve"> О.С.)</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АНМЦ «Развитие и коррекция», февраль 2017</w:t>
            </w:r>
          </w:p>
        </w:tc>
      </w:tr>
      <w:tr w:rsidR="00EE757C" w:rsidRPr="00EE757C" w:rsidTr="00CF4636">
        <w:trPr>
          <w:trHeight w:val="2788"/>
        </w:trPr>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Внедрение инновационных социально - образовательных программ нового поколения «Особый ребенок» </w:t>
            </w:r>
            <w:proofErr w:type="gramStart"/>
            <w:r w:rsidRPr="00EE757C">
              <w:rPr>
                <w:rFonts w:ascii="Times New Roman" w:hAnsi="Times New Roman" w:cs="Times New Roman"/>
                <w:sz w:val="24"/>
                <w:szCs w:val="24"/>
              </w:rPr>
              <w:t xml:space="preserve">( </w:t>
            </w:r>
            <w:proofErr w:type="gramEnd"/>
            <w:r w:rsidRPr="00EE757C">
              <w:rPr>
                <w:rFonts w:ascii="Times New Roman" w:hAnsi="Times New Roman" w:cs="Times New Roman"/>
                <w:sz w:val="24"/>
                <w:szCs w:val="24"/>
              </w:rPr>
              <w:t>0-4 классы) с учетом требований ФГОС.</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240 ч</w:t>
            </w:r>
            <w:proofErr w:type="gramStart"/>
            <w:r w:rsidRPr="00EE757C">
              <w:rPr>
                <w:rFonts w:ascii="Times New Roman" w:hAnsi="Times New Roman" w:cs="Times New Roman"/>
                <w:sz w:val="24"/>
                <w:szCs w:val="24"/>
              </w:rPr>
              <w:t>.(</w:t>
            </w:r>
            <w:proofErr w:type="spellStart"/>
            <w:proofErr w:type="gramEnd"/>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2 чел. </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w:t>
            </w:r>
            <w:proofErr w:type="spellStart"/>
            <w:r w:rsidRPr="00EE757C">
              <w:rPr>
                <w:rFonts w:ascii="Times New Roman" w:hAnsi="Times New Roman" w:cs="Times New Roman"/>
                <w:sz w:val="24"/>
                <w:szCs w:val="24"/>
              </w:rPr>
              <w:t>Гильмитдинова</w:t>
            </w:r>
            <w:proofErr w:type="spellEnd"/>
            <w:r w:rsidRPr="00EE757C">
              <w:rPr>
                <w:rFonts w:ascii="Times New Roman" w:hAnsi="Times New Roman" w:cs="Times New Roman"/>
                <w:sz w:val="24"/>
                <w:szCs w:val="24"/>
              </w:rPr>
              <w:t xml:space="preserve"> И.В., </w:t>
            </w:r>
            <w:proofErr w:type="spellStart"/>
            <w:r w:rsidRPr="00EE757C">
              <w:rPr>
                <w:rFonts w:ascii="Times New Roman" w:hAnsi="Times New Roman" w:cs="Times New Roman"/>
                <w:sz w:val="24"/>
                <w:szCs w:val="24"/>
              </w:rPr>
              <w:t>Мухаметшина</w:t>
            </w:r>
            <w:proofErr w:type="spellEnd"/>
            <w:r w:rsidRPr="00EE757C">
              <w:rPr>
                <w:rFonts w:ascii="Times New Roman" w:hAnsi="Times New Roman" w:cs="Times New Roman"/>
                <w:sz w:val="24"/>
                <w:szCs w:val="24"/>
              </w:rPr>
              <w:t xml:space="preserve"> Н.Е.)</w:t>
            </w:r>
          </w:p>
        </w:tc>
        <w:tc>
          <w:tcPr>
            <w:tcW w:w="2370" w:type="dxa"/>
          </w:tcPr>
          <w:p w:rsidR="00EE757C" w:rsidRPr="00EE757C" w:rsidRDefault="00EE757C" w:rsidP="00CF4636">
            <w:pPr>
              <w:rPr>
                <w:rFonts w:ascii="Times New Roman" w:hAnsi="Times New Roman" w:cs="Times New Roman"/>
                <w:sz w:val="24"/>
                <w:szCs w:val="24"/>
              </w:rPr>
            </w:pPr>
            <w:r w:rsidRPr="00EE757C">
              <w:rPr>
                <w:rFonts w:ascii="Times New Roman" w:hAnsi="Times New Roman" w:cs="Times New Roman"/>
                <w:sz w:val="24"/>
                <w:szCs w:val="24"/>
              </w:rPr>
              <w:t xml:space="preserve">АНМЦ «Развитие и коррекция», 19.01-22.02. </w:t>
            </w:r>
            <w:smartTag w:uri="urn:schemas-microsoft-com:office:smarttags" w:element="metricconverter">
              <w:smartTagPr>
                <w:attr w:name="ProductID" w:val="2017 г"/>
              </w:smartTagPr>
              <w:r w:rsidRPr="00EE757C">
                <w:rPr>
                  <w:rFonts w:ascii="Times New Roman" w:hAnsi="Times New Roman" w:cs="Times New Roman"/>
                  <w:sz w:val="24"/>
                  <w:szCs w:val="24"/>
                </w:rPr>
                <w:t>2017 г</w:t>
              </w:r>
            </w:smartTag>
            <w:r w:rsidRPr="00EE757C">
              <w:rPr>
                <w:rFonts w:ascii="Times New Roman" w:hAnsi="Times New Roman" w:cs="Times New Roman"/>
                <w:sz w:val="24"/>
                <w:szCs w:val="24"/>
              </w:rPr>
              <w:t>.</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"Современные технологии организации и планирования воспитательного процесса в коррекционной школе-интернате (с учётом требований ФГОС)"</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240 ч. (</w:t>
            </w:r>
            <w:proofErr w:type="spellStart"/>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4 чел. </w:t>
            </w:r>
          </w:p>
          <w:p w:rsidR="00EE757C" w:rsidRPr="00EE757C" w:rsidRDefault="00EE757C" w:rsidP="005C5770">
            <w:pPr>
              <w:rPr>
                <w:rFonts w:ascii="Times New Roman" w:hAnsi="Times New Roman" w:cs="Times New Roman"/>
                <w:sz w:val="24"/>
                <w:szCs w:val="24"/>
              </w:rPr>
            </w:pPr>
            <w:proofErr w:type="gramStart"/>
            <w:r w:rsidRPr="00EE757C">
              <w:rPr>
                <w:rFonts w:ascii="Times New Roman" w:hAnsi="Times New Roman" w:cs="Times New Roman"/>
                <w:sz w:val="24"/>
                <w:szCs w:val="24"/>
              </w:rPr>
              <w:t>(Вишневская Л.Ю., Медведева Г.С., Кирова Т.А., Хасанова Т.Н.</w:t>
            </w:r>
            <w:proofErr w:type="gramEnd"/>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color w:val="000000"/>
                <w:sz w:val="24"/>
                <w:szCs w:val="24"/>
                <w:shd w:val="clear" w:color="auto" w:fill="FFFFFF"/>
              </w:rPr>
              <w:t>Аналитический научно-методический центр «Развитие и коррекция», 2017</w:t>
            </w:r>
          </w:p>
        </w:tc>
      </w:tr>
      <w:tr w:rsidR="00EE757C" w:rsidRPr="00EE757C" w:rsidTr="005C5770">
        <w:tc>
          <w:tcPr>
            <w:tcW w:w="2892" w:type="dxa"/>
          </w:tcPr>
          <w:p w:rsidR="00EE757C" w:rsidRPr="00EE757C" w:rsidRDefault="00EE757C" w:rsidP="005C5770">
            <w:pPr>
              <w:rPr>
                <w:rFonts w:ascii="Times New Roman" w:hAnsi="Times New Roman" w:cs="Times New Roman"/>
                <w:bCs/>
                <w:color w:val="000000"/>
                <w:sz w:val="24"/>
                <w:szCs w:val="24"/>
                <w:shd w:val="clear" w:color="auto" w:fill="FFFFFF"/>
              </w:rPr>
            </w:pPr>
            <w:r w:rsidRPr="00EE757C">
              <w:rPr>
                <w:rFonts w:ascii="Times New Roman" w:hAnsi="Times New Roman" w:cs="Times New Roman"/>
                <w:bCs/>
                <w:color w:val="000000"/>
                <w:sz w:val="24"/>
                <w:szCs w:val="24"/>
                <w:shd w:val="clear" w:color="auto" w:fill="FFFFFF"/>
              </w:rPr>
              <w:t xml:space="preserve">«Контрольно – измерительные материалы для оценки предметных результатов по обязательной предметной области </w:t>
            </w:r>
            <w:r w:rsidRPr="00EE757C">
              <w:rPr>
                <w:rFonts w:ascii="Times New Roman" w:hAnsi="Times New Roman" w:cs="Times New Roman"/>
                <w:bCs/>
                <w:color w:val="000000"/>
                <w:sz w:val="24"/>
                <w:szCs w:val="24"/>
                <w:shd w:val="clear" w:color="auto" w:fill="FFFFFF"/>
              </w:rPr>
              <w:lastRenderedPageBreak/>
              <w:t xml:space="preserve">адаптированной основной образовательной программы учебного плана «Язык и речевая практика» </w:t>
            </w:r>
            <w:proofErr w:type="gramStart"/>
            <w:r w:rsidRPr="00EE757C">
              <w:rPr>
                <w:rFonts w:ascii="Times New Roman" w:hAnsi="Times New Roman" w:cs="Times New Roman"/>
                <w:bCs/>
                <w:color w:val="000000"/>
                <w:sz w:val="24"/>
                <w:szCs w:val="24"/>
                <w:shd w:val="clear" w:color="auto" w:fill="FFFFFF"/>
              </w:rPr>
              <w:t>у</w:t>
            </w:r>
            <w:proofErr w:type="gramEnd"/>
            <w:r w:rsidRPr="00EE757C">
              <w:rPr>
                <w:rFonts w:ascii="Times New Roman" w:hAnsi="Times New Roman" w:cs="Times New Roman"/>
                <w:bCs/>
                <w:color w:val="000000"/>
                <w:sz w:val="24"/>
                <w:szCs w:val="24"/>
                <w:shd w:val="clear" w:color="auto" w:fill="FFFFFF"/>
              </w:rPr>
              <w:t xml:space="preserve"> обучающихся с умственной отсталостью (интеллектуальными нарушениями)»</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72 ч.</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3</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(Ковалёва Е.В., </w:t>
            </w:r>
            <w:proofErr w:type="spellStart"/>
            <w:r w:rsidRPr="00EE757C">
              <w:rPr>
                <w:rFonts w:ascii="Times New Roman" w:hAnsi="Times New Roman" w:cs="Times New Roman"/>
                <w:sz w:val="24"/>
                <w:szCs w:val="24"/>
              </w:rPr>
              <w:t>Гильмитдинова</w:t>
            </w:r>
            <w:proofErr w:type="spellEnd"/>
            <w:r w:rsidRPr="00EE757C">
              <w:rPr>
                <w:rFonts w:ascii="Times New Roman" w:hAnsi="Times New Roman" w:cs="Times New Roman"/>
                <w:sz w:val="24"/>
                <w:szCs w:val="24"/>
              </w:rPr>
              <w:t xml:space="preserve"> И.В., </w:t>
            </w:r>
            <w:proofErr w:type="spellStart"/>
            <w:r w:rsidRPr="00EE757C">
              <w:rPr>
                <w:rFonts w:ascii="Times New Roman" w:hAnsi="Times New Roman" w:cs="Times New Roman"/>
                <w:sz w:val="24"/>
                <w:szCs w:val="24"/>
              </w:rPr>
              <w:t>Плетенюк</w:t>
            </w:r>
            <w:proofErr w:type="spellEnd"/>
            <w:r w:rsidRPr="00EE757C">
              <w:rPr>
                <w:rFonts w:ascii="Times New Roman" w:hAnsi="Times New Roman" w:cs="Times New Roman"/>
                <w:sz w:val="24"/>
                <w:szCs w:val="24"/>
              </w:rPr>
              <w:t xml:space="preserve"> Т.В.)</w:t>
            </w:r>
          </w:p>
        </w:tc>
        <w:tc>
          <w:tcPr>
            <w:tcW w:w="2370" w:type="dxa"/>
          </w:tcPr>
          <w:p w:rsidR="00EE757C" w:rsidRPr="00EE757C" w:rsidRDefault="00EE757C" w:rsidP="005C5770">
            <w:pPr>
              <w:rPr>
                <w:rFonts w:ascii="Times New Roman" w:hAnsi="Times New Roman" w:cs="Times New Roman"/>
                <w:bCs/>
                <w:color w:val="000000"/>
                <w:sz w:val="24"/>
                <w:szCs w:val="24"/>
                <w:shd w:val="clear" w:color="auto" w:fill="FFFFFF"/>
              </w:rPr>
            </w:pPr>
            <w:proofErr w:type="spellStart"/>
            <w:r w:rsidRPr="00EE757C">
              <w:rPr>
                <w:rFonts w:ascii="Times New Roman" w:hAnsi="Times New Roman" w:cs="Times New Roman"/>
                <w:sz w:val="24"/>
                <w:szCs w:val="24"/>
              </w:rPr>
              <w:t>ФПиПК</w:t>
            </w:r>
            <w:proofErr w:type="spellEnd"/>
            <w:r w:rsidRPr="00EE757C">
              <w:rPr>
                <w:rFonts w:ascii="Times New Roman" w:hAnsi="Times New Roman" w:cs="Times New Roman"/>
                <w:sz w:val="24"/>
                <w:szCs w:val="24"/>
              </w:rPr>
              <w:t xml:space="preserve"> «</w:t>
            </w:r>
            <w:r w:rsidRPr="00EE757C">
              <w:rPr>
                <w:rFonts w:ascii="Times New Roman" w:hAnsi="Times New Roman" w:cs="Times New Roman"/>
                <w:bCs/>
                <w:color w:val="000000"/>
                <w:sz w:val="24"/>
                <w:szCs w:val="24"/>
                <w:shd w:val="clear" w:color="auto" w:fill="FFFFFF"/>
              </w:rPr>
              <w:t>Пермский государственный гуманитарно – педагогический университет»</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19.09-21.10. 2016</w:t>
            </w:r>
          </w:p>
        </w:tc>
      </w:tr>
      <w:tr w:rsidR="00EE757C" w:rsidRPr="00EE757C" w:rsidTr="005C5770">
        <w:tc>
          <w:tcPr>
            <w:tcW w:w="2892" w:type="dxa"/>
          </w:tcPr>
          <w:p w:rsidR="00EE757C" w:rsidRPr="00EE757C" w:rsidRDefault="00EE757C" w:rsidP="005C5770">
            <w:pPr>
              <w:rPr>
                <w:rFonts w:ascii="Times New Roman" w:hAnsi="Times New Roman" w:cs="Times New Roman"/>
                <w:bCs/>
                <w:sz w:val="24"/>
                <w:szCs w:val="24"/>
                <w:shd w:val="clear" w:color="auto" w:fill="FFFFFF"/>
              </w:rPr>
            </w:pPr>
            <w:r w:rsidRPr="00EE757C">
              <w:rPr>
                <w:rFonts w:ascii="Times New Roman" w:hAnsi="Times New Roman" w:cs="Times New Roman"/>
                <w:sz w:val="24"/>
                <w:szCs w:val="24"/>
              </w:rPr>
              <w:lastRenderedPageBreak/>
              <w:t>«ФГОС образования для детей с ОВЗ в условиях образовательной и специальной  (коррекционной) школы»</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144 ч. (</w:t>
            </w:r>
            <w:proofErr w:type="spellStart"/>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(Михеева Т.В.)</w:t>
            </w:r>
          </w:p>
        </w:tc>
        <w:tc>
          <w:tcPr>
            <w:tcW w:w="2370" w:type="dxa"/>
          </w:tcPr>
          <w:p w:rsidR="00EE757C" w:rsidRPr="00EE757C" w:rsidRDefault="00EE757C" w:rsidP="005C5770">
            <w:pPr>
              <w:rPr>
                <w:rFonts w:ascii="Times New Roman" w:hAnsi="Times New Roman" w:cs="Times New Roman"/>
                <w:color w:val="000000"/>
                <w:sz w:val="24"/>
                <w:szCs w:val="24"/>
              </w:rPr>
            </w:pPr>
            <w:r w:rsidRPr="00EE757C">
              <w:rPr>
                <w:rFonts w:ascii="Times New Roman" w:hAnsi="Times New Roman" w:cs="Times New Roman"/>
                <w:color w:val="000000"/>
                <w:sz w:val="24"/>
                <w:szCs w:val="24"/>
              </w:rPr>
              <w:t>АНО ВО «МИСААО» г</w:t>
            </w:r>
            <w:proofErr w:type="gramStart"/>
            <w:r w:rsidRPr="00EE757C">
              <w:rPr>
                <w:rFonts w:ascii="Times New Roman" w:hAnsi="Times New Roman" w:cs="Times New Roman"/>
                <w:color w:val="000000"/>
                <w:sz w:val="24"/>
                <w:szCs w:val="24"/>
              </w:rPr>
              <w:t>.М</w:t>
            </w:r>
            <w:proofErr w:type="gramEnd"/>
            <w:r w:rsidRPr="00EE757C">
              <w:rPr>
                <w:rFonts w:ascii="Times New Roman" w:hAnsi="Times New Roman" w:cs="Times New Roman"/>
                <w:color w:val="000000"/>
                <w:sz w:val="24"/>
                <w:szCs w:val="24"/>
              </w:rPr>
              <w:t>осква, 2016г.</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color w:val="000000"/>
                <w:sz w:val="24"/>
                <w:szCs w:val="24"/>
              </w:rPr>
              <w:t>«Применение специальных федеральных государственных образовательных стандартов (СФГОС) для детей с ограниченными возможностями здоровья (ОВЗ)»</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108 ч. (</w:t>
            </w:r>
            <w:proofErr w:type="spellStart"/>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(Ванькова Л.И.)</w:t>
            </w:r>
            <w:r w:rsidRPr="00EE757C">
              <w:rPr>
                <w:rFonts w:ascii="Times New Roman" w:hAnsi="Times New Roman" w:cs="Times New Roman"/>
                <w:sz w:val="24"/>
                <w:szCs w:val="24"/>
              </w:rPr>
              <w:br/>
            </w:r>
          </w:p>
        </w:tc>
        <w:tc>
          <w:tcPr>
            <w:tcW w:w="2370" w:type="dxa"/>
          </w:tcPr>
          <w:p w:rsidR="00EE757C" w:rsidRPr="00EE757C" w:rsidRDefault="00EE757C" w:rsidP="005C5770">
            <w:pPr>
              <w:jc w:val="center"/>
              <w:rPr>
                <w:rFonts w:ascii="Times New Roman" w:hAnsi="Times New Roman" w:cs="Times New Roman"/>
                <w:sz w:val="24"/>
                <w:szCs w:val="24"/>
              </w:rPr>
            </w:pPr>
            <w:r w:rsidRPr="00EE757C">
              <w:rPr>
                <w:rFonts w:ascii="Times New Roman" w:hAnsi="Times New Roman" w:cs="Times New Roman"/>
                <w:sz w:val="24"/>
                <w:szCs w:val="24"/>
              </w:rPr>
              <w:t>ЦПИ и РО «Новый век»</w:t>
            </w:r>
          </w:p>
          <w:p w:rsidR="00EE757C" w:rsidRPr="00EE757C" w:rsidRDefault="00EE757C" w:rsidP="005C5770">
            <w:pPr>
              <w:rPr>
                <w:rFonts w:ascii="Times New Roman" w:hAnsi="Times New Roman" w:cs="Times New Roman"/>
                <w:color w:val="000000"/>
                <w:sz w:val="24"/>
                <w:szCs w:val="24"/>
              </w:rPr>
            </w:pPr>
            <w:r w:rsidRPr="00EE757C">
              <w:rPr>
                <w:rFonts w:ascii="Times New Roman" w:hAnsi="Times New Roman" w:cs="Times New Roman"/>
                <w:sz w:val="24"/>
                <w:szCs w:val="24"/>
              </w:rPr>
              <w:t>г</w:t>
            </w:r>
            <w:proofErr w:type="gramStart"/>
            <w:r w:rsidRPr="00EE757C">
              <w:rPr>
                <w:rFonts w:ascii="Times New Roman" w:hAnsi="Times New Roman" w:cs="Times New Roman"/>
                <w:sz w:val="24"/>
                <w:szCs w:val="24"/>
              </w:rPr>
              <w:t>.Т</w:t>
            </w:r>
            <w:proofErr w:type="gramEnd"/>
            <w:r w:rsidRPr="00EE757C">
              <w:rPr>
                <w:rFonts w:ascii="Times New Roman" w:hAnsi="Times New Roman" w:cs="Times New Roman"/>
                <w:sz w:val="24"/>
                <w:szCs w:val="24"/>
              </w:rPr>
              <w:t>юмень, 2017г.</w:t>
            </w: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rPr>
            </w:pPr>
            <w:r w:rsidRPr="00EE757C">
              <w:rPr>
                <w:rFonts w:ascii="Times New Roman" w:hAnsi="Times New Roman" w:cs="Times New Roman"/>
                <w:color w:val="000000"/>
                <w:sz w:val="24"/>
                <w:szCs w:val="24"/>
              </w:rPr>
              <w:t>«Преподавание предмета «Технология» в современных условиях реализации ФГОС»</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144 ч. (</w:t>
            </w:r>
            <w:proofErr w:type="spellStart"/>
            <w:r w:rsidRPr="00EE757C">
              <w:rPr>
                <w:rFonts w:ascii="Times New Roman" w:hAnsi="Times New Roman" w:cs="Times New Roman"/>
                <w:sz w:val="24"/>
                <w:szCs w:val="24"/>
              </w:rPr>
              <w:t>дистанц</w:t>
            </w:r>
            <w:proofErr w:type="spellEnd"/>
            <w:r w:rsidRPr="00EE757C">
              <w:rPr>
                <w:rFonts w:ascii="Times New Roman" w:hAnsi="Times New Roman" w:cs="Times New Roman"/>
                <w:sz w:val="24"/>
                <w:szCs w:val="24"/>
              </w:rPr>
              <w:t>.)</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w:t>
            </w:r>
            <w:proofErr w:type="spellStart"/>
            <w:r w:rsidRPr="00EE757C">
              <w:rPr>
                <w:rFonts w:ascii="Times New Roman" w:hAnsi="Times New Roman" w:cs="Times New Roman"/>
                <w:sz w:val="24"/>
                <w:szCs w:val="24"/>
              </w:rPr>
              <w:t>Рафикова</w:t>
            </w:r>
            <w:proofErr w:type="spellEnd"/>
            <w:r w:rsidRPr="00EE757C">
              <w:rPr>
                <w:rFonts w:ascii="Times New Roman" w:hAnsi="Times New Roman" w:cs="Times New Roman"/>
                <w:sz w:val="24"/>
                <w:szCs w:val="24"/>
              </w:rPr>
              <w:t xml:space="preserve"> В.Ф.)</w:t>
            </w:r>
          </w:p>
        </w:tc>
        <w:tc>
          <w:tcPr>
            <w:tcW w:w="2370" w:type="dxa"/>
          </w:tcPr>
          <w:p w:rsidR="00EE757C" w:rsidRPr="00EE757C" w:rsidRDefault="00EE757C" w:rsidP="005C5770">
            <w:pPr>
              <w:jc w:val="center"/>
              <w:rPr>
                <w:rFonts w:ascii="Times New Roman" w:hAnsi="Times New Roman" w:cs="Times New Roman"/>
                <w:sz w:val="24"/>
                <w:szCs w:val="24"/>
              </w:rPr>
            </w:pPr>
            <w:r w:rsidRPr="00EE757C">
              <w:rPr>
                <w:rFonts w:ascii="Times New Roman" w:hAnsi="Times New Roman" w:cs="Times New Roman"/>
                <w:sz w:val="24"/>
                <w:szCs w:val="24"/>
              </w:rPr>
              <w:t>АНО ВО «МИСАО», Москва, 25.06-25.07.2016</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«Проектирование программы развития воспитательной компоненты образовательной организации»</w:t>
            </w:r>
          </w:p>
          <w:p w:rsidR="00EE757C" w:rsidRPr="00EE757C" w:rsidRDefault="00EE757C" w:rsidP="005C5770">
            <w:pPr>
              <w:rPr>
                <w:rFonts w:ascii="Times New Roman" w:hAnsi="Times New Roman" w:cs="Times New Roman"/>
                <w:bCs/>
                <w:color w:val="000000"/>
                <w:sz w:val="24"/>
                <w:szCs w:val="24"/>
                <w:shd w:val="clear" w:color="auto" w:fill="FFFFFF"/>
              </w:rPr>
            </w:pP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40 ч</w:t>
            </w:r>
          </w:p>
        </w:tc>
        <w:tc>
          <w:tcPr>
            <w:tcW w:w="2602" w:type="dxa"/>
          </w:tcPr>
          <w:p w:rsidR="00EE757C" w:rsidRPr="00EE757C" w:rsidRDefault="00EE757C" w:rsidP="005C5770">
            <w:pPr>
              <w:rPr>
                <w:rFonts w:ascii="Times New Roman" w:hAnsi="Times New Roman" w:cs="Times New Roman"/>
                <w:sz w:val="24"/>
                <w:szCs w:val="24"/>
              </w:rPr>
            </w:pPr>
            <w:proofErr w:type="gramStart"/>
            <w:r w:rsidRPr="00EE757C">
              <w:rPr>
                <w:rFonts w:ascii="Times New Roman" w:hAnsi="Times New Roman" w:cs="Times New Roman"/>
                <w:sz w:val="24"/>
                <w:szCs w:val="24"/>
              </w:rPr>
              <w:t>2 (</w:t>
            </w:r>
            <w:proofErr w:type="spellStart"/>
            <w:r w:rsidRPr="00EE757C">
              <w:rPr>
                <w:rFonts w:ascii="Times New Roman" w:hAnsi="Times New Roman" w:cs="Times New Roman"/>
                <w:sz w:val="24"/>
                <w:szCs w:val="24"/>
              </w:rPr>
              <w:t>Суфиянова</w:t>
            </w:r>
            <w:proofErr w:type="spellEnd"/>
            <w:r w:rsidRPr="00EE757C">
              <w:rPr>
                <w:rFonts w:ascii="Times New Roman" w:hAnsi="Times New Roman" w:cs="Times New Roman"/>
                <w:sz w:val="24"/>
                <w:szCs w:val="24"/>
              </w:rPr>
              <w:t xml:space="preserve"> Л.А.,</w:t>
            </w:r>
            <w:proofErr w:type="gramEnd"/>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Хасанова Т.Н.)</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ГАУ ДПО «ИРО ПК»</w:t>
            </w:r>
          </w:p>
          <w:p w:rsidR="00EE757C" w:rsidRPr="00EE757C" w:rsidRDefault="00EE757C" w:rsidP="005C5770">
            <w:pPr>
              <w:rPr>
                <w:rFonts w:ascii="Times New Roman" w:hAnsi="Times New Roman" w:cs="Times New Roman"/>
                <w:sz w:val="24"/>
                <w:szCs w:val="24"/>
              </w:rPr>
            </w:pP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«Методы </w:t>
            </w:r>
            <w:proofErr w:type="gramStart"/>
            <w:r w:rsidRPr="00EE757C">
              <w:rPr>
                <w:rFonts w:ascii="Times New Roman" w:hAnsi="Times New Roman" w:cs="Times New Roman"/>
                <w:sz w:val="24"/>
                <w:szCs w:val="24"/>
              </w:rPr>
              <w:t>АРТ</w:t>
            </w:r>
            <w:proofErr w:type="gramEnd"/>
            <w:r w:rsidRPr="00EE757C">
              <w:rPr>
                <w:rFonts w:ascii="Times New Roman" w:hAnsi="Times New Roman" w:cs="Times New Roman"/>
                <w:sz w:val="24"/>
                <w:szCs w:val="24"/>
              </w:rPr>
              <w:t xml:space="preserve"> терапии в реабилитационной коррекционной психологической работе с детьми и подростками в трудной жизненной </w:t>
            </w:r>
            <w:r w:rsidRPr="00EE757C">
              <w:rPr>
                <w:rFonts w:ascii="Times New Roman" w:hAnsi="Times New Roman" w:cs="Times New Roman"/>
                <w:sz w:val="24"/>
                <w:szCs w:val="24"/>
              </w:rPr>
              <w:lastRenderedPageBreak/>
              <w:t>ситуации"</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24 ч.</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(Юсупова Г.М.)</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МБОУ ДПО ММЦ 20 - 22.04.2017</w:t>
            </w:r>
          </w:p>
        </w:tc>
      </w:tr>
      <w:tr w:rsidR="00EE757C" w:rsidRPr="00EE757C" w:rsidTr="005C5770">
        <w:tc>
          <w:tcPr>
            <w:tcW w:w="10307" w:type="dxa"/>
            <w:gridSpan w:val="4"/>
          </w:tcPr>
          <w:p w:rsidR="00EE757C" w:rsidRPr="00EE757C" w:rsidRDefault="00EE757C" w:rsidP="005C5770">
            <w:pPr>
              <w:rPr>
                <w:rFonts w:ascii="Times New Roman" w:hAnsi="Times New Roman" w:cs="Times New Roman"/>
                <w:b/>
                <w:i/>
                <w:sz w:val="24"/>
                <w:szCs w:val="24"/>
              </w:rPr>
            </w:pPr>
            <w:r w:rsidRPr="00EE757C">
              <w:rPr>
                <w:rFonts w:ascii="Times New Roman" w:hAnsi="Times New Roman" w:cs="Times New Roman"/>
                <w:b/>
                <w:i/>
                <w:sz w:val="24"/>
                <w:szCs w:val="24"/>
              </w:rPr>
              <w:lastRenderedPageBreak/>
              <w:t>2. Участие педагогов в профессиональных конкурсах</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Уровень</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Название конкурса</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Кол-во педагогов</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Результат </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краевой конкурс </w:t>
            </w:r>
          </w:p>
        </w:tc>
        <w:tc>
          <w:tcPr>
            <w:tcW w:w="2443" w:type="dxa"/>
          </w:tcPr>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«Школьный кабинет» в номинации «Кабинет учителя предметника»</w:t>
            </w:r>
          </w:p>
          <w:p w:rsidR="00EE757C" w:rsidRPr="00EE757C" w:rsidRDefault="00EE757C" w:rsidP="005C5770">
            <w:pPr>
              <w:rPr>
                <w:rFonts w:ascii="Times New Roman" w:hAnsi="Times New Roman" w:cs="Times New Roman"/>
                <w:sz w:val="24"/>
                <w:szCs w:val="24"/>
              </w:rPr>
            </w:pP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4 (Иванова Н.А., Карионова Е.Н., Ковалёва Е.В., Юсупова Г.М.)</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сертификаты</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межмуниципальный</w:t>
            </w:r>
          </w:p>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 xml:space="preserve">Фестиваль </w:t>
            </w:r>
          </w:p>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г</w:t>
            </w:r>
            <w:proofErr w:type="gramStart"/>
            <w:r w:rsidRPr="00EE757C">
              <w:rPr>
                <w:rFonts w:ascii="Times New Roman" w:hAnsi="Times New Roman" w:cs="Times New Roman"/>
                <w:sz w:val="24"/>
                <w:szCs w:val="24"/>
              </w:rPr>
              <w:t>.О</w:t>
            </w:r>
            <w:proofErr w:type="gramEnd"/>
            <w:r w:rsidRPr="00EE757C">
              <w:rPr>
                <w:rFonts w:ascii="Times New Roman" w:hAnsi="Times New Roman" w:cs="Times New Roman"/>
                <w:sz w:val="24"/>
                <w:szCs w:val="24"/>
              </w:rPr>
              <w:t>са (январь 2017)</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b/>
                <w:sz w:val="24"/>
                <w:szCs w:val="24"/>
              </w:rPr>
              <w:t xml:space="preserve"> </w:t>
            </w:r>
            <w:r w:rsidRPr="00EE757C">
              <w:rPr>
                <w:rFonts w:ascii="Times New Roman" w:hAnsi="Times New Roman" w:cs="Times New Roman"/>
                <w:sz w:val="24"/>
                <w:szCs w:val="24"/>
              </w:rPr>
              <w:t xml:space="preserve">«Использование ИКТ на уроках и внеурочной деятельности в условиях </w:t>
            </w:r>
            <w:proofErr w:type="gramStart"/>
            <w:r w:rsidRPr="00EE757C">
              <w:rPr>
                <w:rFonts w:ascii="Times New Roman" w:hAnsi="Times New Roman" w:cs="Times New Roman"/>
                <w:sz w:val="24"/>
                <w:szCs w:val="24"/>
              </w:rPr>
              <w:t>С(</w:t>
            </w:r>
            <w:proofErr w:type="gramEnd"/>
            <w:r w:rsidRPr="00EE757C">
              <w:rPr>
                <w:rFonts w:ascii="Times New Roman" w:hAnsi="Times New Roman" w:cs="Times New Roman"/>
                <w:sz w:val="24"/>
                <w:szCs w:val="24"/>
              </w:rPr>
              <w:t xml:space="preserve">к)ОУ»  </w:t>
            </w:r>
          </w:p>
        </w:tc>
        <w:tc>
          <w:tcPr>
            <w:tcW w:w="2602" w:type="dxa"/>
          </w:tcPr>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8</w:t>
            </w:r>
          </w:p>
          <w:p w:rsidR="00EE757C" w:rsidRPr="00EE757C" w:rsidRDefault="00EE757C" w:rsidP="00CF16CB">
            <w:pPr>
              <w:spacing w:after="0"/>
              <w:rPr>
                <w:rFonts w:ascii="Times New Roman" w:hAnsi="Times New Roman" w:cs="Times New Roman"/>
                <w:sz w:val="24"/>
                <w:szCs w:val="24"/>
              </w:rPr>
            </w:pPr>
            <w:proofErr w:type="gramStart"/>
            <w:r w:rsidRPr="00EE757C">
              <w:rPr>
                <w:rFonts w:ascii="Times New Roman" w:hAnsi="Times New Roman" w:cs="Times New Roman"/>
                <w:sz w:val="24"/>
                <w:szCs w:val="24"/>
              </w:rPr>
              <w:t>(Ахметова М.В.</w:t>
            </w:r>
            <w:proofErr w:type="gramEnd"/>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Хасанова А.В.</w:t>
            </w:r>
          </w:p>
          <w:p w:rsidR="00EE757C" w:rsidRPr="00EE757C" w:rsidRDefault="00EE757C" w:rsidP="00CF16CB">
            <w:pPr>
              <w:spacing w:after="0"/>
              <w:rPr>
                <w:rFonts w:ascii="Times New Roman" w:hAnsi="Times New Roman" w:cs="Times New Roman"/>
                <w:sz w:val="24"/>
                <w:szCs w:val="24"/>
              </w:rPr>
            </w:pPr>
            <w:proofErr w:type="spellStart"/>
            <w:r w:rsidRPr="00EE757C">
              <w:rPr>
                <w:rFonts w:ascii="Times New Roman" w:hAnsi="Times New Roman" w:cs="Times New Roman"/>
                <w:sz w:val="24"/>
                <w:szCs w:val="24"/>
              </w:rPr>
              <w:t>Микова</w:t>
            </w:r>
            <w:proofErr w:type="spellEnd"/>
            <w:r w:rsidRPr="00EE757C">
              <w:rPr>
                <w:rFonts w:ascii="Times New Roman" w:hAnsi="Times New Roman" w:cs="Times New Roman"/>
                <w:sz w:val="24"/>
                <w:szCs w:val="24"/>
              </w:rPr>
              <w:t xml:space="preserve"> С.В</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 </w:t>
            </w:r>
            <w:proofErr w:type="spellStart"/>
            <w:r w:rsidRPr="00EE757C">
              <w:rPr>
                <w:rFonts w:ascii="Times New Roman" w:hAnsi="Times New Roman" w:cs="Times New Roman"/>
                <w:sz w:val="24"/>
                <w:szCs w:val="24"/>
              </w:rPr>
              <w:t>Шуфаева</w:t>
            </w:r>
            <w:proofErr w:type="spellEnd"/>
            <w:r w:rsidRPr="00EE757C">
              <w:rPr>
                <w:rFonts w:ascii="Times New Roman" w:hAnsi="Times New Roman" w:cs="Times New Roman"/>
                <w:sz w:val="24"/>
                <w:szCs w:val="24"/>
              </w:rPr>
              <w:t xml:space="preserve"> О.С.</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Губанова С.А.</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Михеева Т.В.</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Вишневская Л.Ю.</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Хайруллина З.М.)</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дипломы</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межмуниципальный</w:t>
            </w:r>
          </w:p>
          <w:p w:rsidR="00EE757C" w:rsidRPr="00EE757C" w:rsidRDefault="00EE757C" w:rsidP="005C5770">
            <w:pPr>
              <w:rPr>
                <w:rFonts w:ascii="Times New Roman" w:hAnsi="Times New Roman" w:cs="Times New Roman"/>
                <w:sz w:val="24"/>
                <w:szCs w:val="24"/>
              </w:rPr>
            </w:pP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Конкурс интерактивных игр «Мир, в </w:t>
            </w:r>
            <w:proofErr w:type="spellStart"/>
            <w:r w:rsidRPr="00EE757C">
              <w:rPr>
                <w:rFonts w:ascii="Times New Roman" w:hAnsi="Times New Roman" w:cs="Times New Roman"/>
                <w:sz w:val="24"/>
                <w:szCs w:val="24"/>
              </w:rPr>
              <w:t>которм</w:t>
            </w:r>
            <w:proofErr w:type="spellEnd"/>
            <w:r w:rsidRPr="00EE757C">
              <w:rPr>
                <w:rFonts w:ascii="Times New Roman" w:hAnsi="Times New Roman" w:cs="Times New Roman"/>
                <w:sz w:val="24"/>
                <w:szCs w:val="24"/>
              </w:rPr>
              <w:t xml:space="preserve"> я живу»</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7</w:t>
            </w:r>
          </w:p>
          <w:p w:rsidR="00EE757C" w:rsidRPr="00EE757C" w:rsidRDefault="00EE757C" w:rsidP="00CF16CB">
            <w:pPr>
              <w:spacing w:after="0"/>
              <w:rPr>
                <w:rFonts w:ascii="Times New Roman" w:hAnsi="Times New Roman" w:cs="Times New Roman"/>
                <w:sz w:val="24"/>
                <w:szCs w:val="24"/>
              </w:rPr>
            </w:pPr>
            <w:proofErr w:type="gramStart"/>
            <w:r w:rsidRPr="00EE757C">
              <w:rPr>
                <w:rFonts w:ascii="Times New Roman" w:hAnsi="Times New Roman" w:cs="Times New Roman"/>
                <w:sz w:val="24"/>
                <w:szCs w:val="24"/>
              </w:rPr>
              <w:t>(Хасанова А.В.</w:t>
            </w:r>
            <w:proofErr w:type="gramEnd"/>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Вишневская Л.Ю.</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Карионова Е.Н.</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Михеева Т.В.</w:t>
            </w:r>
          </w:p>
          <w:p w:rsidR="00EE757C" w:rsidRPr="00EE757C" w:rsidRDefault="00EE757C" w:rsidP="00CF16CB">
            <w:pPr>
              <w:spacing w:after="0"/>
              <w:rPr>
                <w:rFonts w:ascii="Times New Roman" w:hAnsi="Times New Roman" w:cs="Times New Roman"/>
                <w:sz w:val="24"/>
                <w:szCs w:val="24"/>
              </w:rPr>
            </w:pPr>
            <w:proofErr w:type="spellStart"/>
            <w:r w:rsidRPr="00EE757C">
              <w:rPr>
                <w:rFonts w:ascii="Times New Roman" w:hAnsi="Times New Roman" w:cs="Times New Roman"/>
                <w:sz w:val="24"/>
                <w:szCs w:val="24"/>
              </w:rPr>
              <w:t>Шуфаева</w:t>
            </w:r>
            <w:proofErr w:type="spellEnd"/>
            <w:r w:rsidRPr="00EE757C">
              <w:rPr>
                <w:rFonts w:ascii="Times New Roman" w:hAnsi="Times New Roman" w:cs="Times New Roman"/>
                <w:sz w:val="24"/>
                <w:szCs w:val="24"/>
              </w:rPr>
              <w:t xml:space="preserve"> О.С.</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Белышева Т.И.</w:t>
            </w:r>
          </w:p>
          <w:p w:rsidR="00EE757C" w:rsidRPr="00EE757C" w:rsidRDefault="00EE757C" w:rsidP="00CF16CB">
            <w:pPr>
              <w:spacing w:after="0"/>
              <w:rPr>
                <w:rFonts w:ascii="Times New Roman" w:hAnsi="Times New Roman" w:cs="Times New Roman"/>
                <w:sz w:val="24"/>
                <w:szCs w:val="24"/>
              </w:rPr>
            </w:pPr>
            <w:proofErr w:type="spellStart"/>
            <w:r w:rsidRPr="00EE757C">
              <w:rPr>
                <w:rFonts w:ascii="Times New Roman" w:hAnsi="Times New Roman" w:cs="Times New Roman"/>
                <w:sz w:val="24"/>
                <w:szCs w:val="24"/>
              </w:rPr>
              <w:t>Суфиянова</w:t>
            </w:r>
            <w:proofErr w:type="spellEnd"/>
            <w:r w:rsidRPr="00EE757C">
              <w:rPr>
                <w:rFonts w:ascii="Times New Roman" w:hAnsi="Times New Roman" w:cs="Times New Roman"/>
                <w:sz w:val="24"/>
                <w:szCs w:val="24"/>
              </w:rPr>
              <w:t xml:space="preserve"> Л.А.)</w:t>
            </w:r>
          </w:p>
        </w:tc>
        <w:tc>
          <w:tcPr>
            <w:tcW w:w="2370" w:type="dxa"/>
          </w:tcPr>
          <w:p w:rsidR="00EE757C" w:rsidRPr="00EE757C" w:rsidRDefault="00EE757C" w:rsidP="005C5770">
            <w:pPr>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 место</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 место</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2 место</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3 место</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tc>
      </w:tr>
      <w:tr w:rsidR="00EE757C" w:rsidRPr="00EE757C" w:rsidTr="005C5770">
        <w:tc>
          <w:tcPr>
            <w:tcW w:w="2892" w:type="dxa"/>
          </w:tcPr>
          <w:p w:rsidR="00EE757C" w:rsidRPr="00EE757C" w:rsidRDefault="00EE757C" w:rsidP="005C5770">
            <w:pPr>
              <w:pStyle w:val="ad"/>
              <w:spacing w:after="0"/>
              <w:ind w:left="0"/>
              <w:jc w:val="both"/>
              <w:rPr>
                <w:rFonts w:ascii="Times New Roman" w:hAnsi="Times New Roman" w:cs="Times New Roman"/>
                <w:sz w:val="24"/>
                <w:szCs w:val="24"/>
              </w:rPr>
            </w:pPr>
            <w:r w:rsidRPr="00EE757C">
              <w:rPr>
                <w:rFonts w:ascii="Times New Roman" w:hAnsi="Times New Roman" w:cs="Times New Roman"/>
                <w:sz w:val="24"/>
                <w:szCs w:val="24"/>
              </w:rPr>
              <w:t>муниципальный</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«Мой лучший урок» </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Номинация "Педагогическая деятельность коррекционного направления",</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5 педагогов</w:t>
            </w:r>
          </w:p>
          <w:p w:rsidR="00EE757C" w:rsidRPr="00EE757C" w:rsidRDefault="00EE757C" w:rsidP="005C5770">
            <w:pPr>
              <w:rPr>
                <w:rFonts w:ascii="Times New Roman" w:hAnsi="Times New Roman" w:cs="Times New Roman"/>
                <w:sz w:val="24"/>
                <w:szCs w:val="24"/>
              </w:rPr>
            </w:pP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1м.</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4 сертификата;</w:t>
            </w:r>
          </w:p>
          <w:p w:rsidR="00EE757C" w:rsidRPr="00EE757C" w:rsidRDefault="00EE757C" w:rsidP="005C5770">
            <w:pPr>
              <w:rPr>
                <w:rFonts w:ascii="Times New Roman" w:hAnsi="Times New Roman" w:cs="Times New Roman"/>
                <w:sz w:val="24"/>
                <w:szCs w:val="24"/>
              </w:rPr>
            </w:pPr>
          </w:p>
        </w:tc>
      </w:tr>
      <w:tr w:rsidR="00EE757C" w:rsidRPr="00EE757C" w:rsidTr="005C5770">
        <w:trPr>
          <w:trHeight w:val="701"/>
        </w:trPr>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муниципальный </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олимпиада учителей технологии</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учитель (Иванова Н.А.)</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3 место</w:t>
            </w: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rPr>
            </w:pPr>
            <w:r w:rsidRPr="00EE757C">
              <w:rPr>
                <w:rFonts w:ascii="Times New Roman" w:hAnsi="Times New Roman" w:cs="Times New Roman"/>
                <w:color w:val="000000"/>
                <w:sz w:val="24"/>
                <w:szCs w:val="24"/>
              </w:rPr>
              <w:t>муниципальный</w:t>
            </w:r>
          </w:p>
        </w:tc>
        <w:tc>
          <w:tcPr>
            <w:tcW w:w="2443" w:type="dxa"/>
          </w:tcPr>
          <w:p w:rsidR="00EE757C" w:rsidRPr="00EE757C" w:rsidRDefault="00EE757C" w:rsidP="005C5770">
            <w:pPr>
              <w:rPr>
                <w:rFonts w:ascii="Times New Roman" w:hAnsi="Times New Roman" w:cs="Times New Roman"/>
                <w:color w:val="000000"/>
                <w:sz w:val="24"/>
                <w:szCs w:val="24"/>
              </w:rPr>
            </w:pPr>
            <w:r w:rsidRPr="00EE757C">
              <w:rPr>
                <w:rFonts w:ascii="Times New Roman" w:hAnsi="Times New Roman" w:cs="Times New Roman"/>
                <w:sz w:val="24"/>
                <w:szCs w:val="24"/>
              </w:rPr>
              <w:t>Конкурс презентаций уроков, занятий</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   16 чел.</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Ахметова М.В. Михеева Т.В.</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Рафиков Д.И., </w:t>
            </w:r>
            <w:proofErr w:type="spellStart"/>
            <w:r w:rsidRPr="00EE757C">
              <w:rPr>
                <w:rFonts w:ascii="Times New Roman" w:hAnsi="Times New Roman" w:cs="Times New Roman"/>
                <w:sz w:val="24"/>
                <w:szCs w:val="24"/>
              </w:rPr>
              <w:t>Рафикова</w:t>
            </w:r>
            <w:proofErr w:type="spellEnd"/>
            <w:r w:rsidRPr="00EE757C">
              <w:rPr>
                <w:rFonts w:ascii="Times New Roman" w:hAnsi="Times New Roman" w:cs="Times New Roman"/>
                <w:sz w:val="24"/>
                <w:szCs w:val="24"/>
              </w:rPr>
              <w:t xml:space="preserve">  В.Ф.</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lastRenderedPageBreak/>
              <w:t>Иванова Н.А., Белышева Т.И.</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Ванькова Л.И., Хасанова А.В.</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Хасанова Т.Н., </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Кирова Т.А.,</w:t>
            </w:r>
          </w:p>
          <w:p w:rsidR="00EE757C" w:rsidRPr="00EE757C" w:rsidRDefault="00EE757C" w:rsidP="00CF16CB">
            <w:pPr>
              <w:spacing w:after="0"/>
              <w:rPr>
                <w:rFonts w:ascii="Times New Roman" w:hAnsi="Times New Roman" w:cs="Times New Roman"/>
                <w:sz w:val="24"/>
                <w:szCs w:val="24"/>
              </w:rPr>
            </w:pPr>
            <w:proofErr w:type="spellStart"/>
            <w:r w:rsidRPr="00EE757C">
              <w:rPr>
                <w:rFonts w:ascii="Times New Roman" w:hAnsi="Times New Roman" w:cs="Times New Roman"/>
                <w:sz w:val="24"/>
                <w:szCs w:val="24"/>
              </w:rPr>
              <w:t>Туктакеева</w:t>
            </w:r>
            <w:proofErr w:type="spellEnd"/>
            <w:r w:rsidRPr="00EE757C">
              <w:rPr>
                <w:rFonts w:ascii="Times New Roman" w:hAnsi="Times New Roman" w:cs="Times New Roman"/>
                <w:sz w:val="24"/>
                <w:szCs w:val="24"/>
              </w:rPr>
              <w:t xml:space="preserve"> Л.Г., Вишневская Л.</w:t>
            </w:r>
            <w:proofErr w:type="gramStart"/>
            <w:r w:rsidRPr="00EE757C">
              <w:rPr>
                <w:rFonts w:ascii="Times New Roman" w:hAnsi="Times New Roman" w:cs="Times New Roman"/>
                <w:sz w:val="24"/>
                <w:szCs w:val="24"/>
              </w:rPr>
              <w:t>Ю</w:t>
            </w:r>
            <w:proofErr w:type="gramEnd"/>
            <w:r w:rsidRPr="00EE757C">
              <w:rPr>
                <w:rFonts w:ascii="Times New Roman" w:hAnsi="Times New Roman" w:cs="Times New Roman"/>
                <w:sz w:val="24"/>
                <w:szCs w:val="24"/>
              </w:rPr>
              <w:t xml:space="preserve">, </w:t>
            </w:r>
            <w:proofErr w:type="spellStart"/>
            <w:r w:rsidRPr="00EE757C">
              <w:rPr>
                <w:rFonts w:ascii="Times New Roman" w:hAnsi="Times New Roman" w:cs="Times New Roman"/>
                <w:sz w:val="24"/>
                <w:szCs w:val="24"/>
              </w:rPr>
              <w:t>Шуфаева</w:t>
            </w:r>
            <w:proofErr w:type="spellEnd"/>
            <w:r w:rsidRPr="00EE757C">
              <w:rPr>
                <w:rFonts w:ascii="Times New Roman" w:hAnsi="Times New Roman" w:cs="Times New Roman"/>
                <w:sz w:val="24"/>
                <w:szCs w:val="24"/>
              </w:rPr>
              <w:t xml:space="preserve"> О.С., Карионова Е.Н., </w:t>
            </w:r>
            <w:proofErr w:type="spellStart"/>
            <w:r w:rsidRPr="00EE757C">
              <w:rPr>
                <w:rFonts w:ascii="Times New Roman" w:hAnsi="Times New Roman" w:cs="Times New Roman"/>
                <w:sz w:val="24"/>
                <w:szCs w:val="24"/>
              </w:rPr>
              <w:t>Микова</w:t>
            </w:r>
            <w:proofErr w:type="spellEnd"/>
            <w:r w:rsidRPr="00EE757C">
              <w:rPr>
                <w:rFonts w:ascii="Times New Roman" w:hAnsi="Times New Roman" w:cs="Times New Roman"/>
                <w:sz w:val="24"/>
                <w:szCs w:val="24"/>
              </w:rPr>
              <w:t xml:space="preserve"> С.В., </w:t>
            </w:r>
            <w:proofErr w:type="spellStart"/>
            <w:r w:rsidRPr="00EE757C">
              <w:rPr>
                <w:rFonts w:ascii="Times New Roman" w:hAnsi="Times New Roman" w:cs="Times New Roman"/>
                <w:sz w:val="24"/>
                <w:szCs w:val="24"/>
              </w:rPr>
              <w:t>Плетенюк</w:t>
            </w:r>
            <w:proofErr w:type="spellEnd"/>
            <w:r w:rsidRPr="00EE757C">
              <w:rPr>
                <w:rFonts w:ascii="Times New Roman" w:hAnsi="Times New Roman" w:cs="Times New Roman"/>
                <w:sz w:val="24"/>
                <w:szCs w:val="24"/>
              </w:rPr>
              <w:t xml:space="preserve"> Т.В.</w:t>
            </w:r>
          </w:p>
        </w:tc>
        <w:tc>
          <w:tcPr>
            <w:tcW w:w="2370" w:type="dxa"/>
          </w:tcPr>
          <w:p w:rsidR="00EE757C" w:rsidRPr="00EE757C" w:rsidRDefault="00EE757C" w:rsidP="005C5770">
            <w:pPr>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1 </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3</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3</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 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lastRenderedPageBreak/>
              <w:t>1</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 3</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 2</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Сертификат</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1 </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 xml:space="preserve">Школьный </w:t>
            </w:r>
          </w:p>
        </w:tc>
        <w:tc>
          <w:tcPr>
            <w:tcW w:w="2443" w:type="dxa"/>
          </w:tcPr>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Конкурс «Дидактическая  копилка»</w:t>
            </w:r>
          </w:p>
          <w:p w:rsidR="00EE757C" w:rsidRPr="00EE757C" w:rsidRDefault="00EE757C" w:rsidP="00CF16CB">
            <w:pPr>
              <w:spacing w:after="0"/>
              <w:rPr>
                <w:rFonts w:ascii="Times New Roman" w:hAnsi="Times New Roman" w:cs="Times New Roman"/>
                <w:sz w:val="24"/>
                <w:szCs w:val="24"/>
              </w:rPr>
            </w:pPr>
          </w:p>
          <w:p w:rsidR="00EE757C" w:rsidRDefault="00EE757C" w:rsidP="00CF16CB">
            <w:pPr>
              <w:spacing w:after="0"/>
              <w:rPr>
                <w:rFonts w:ascii="Times New Roman" w:hAnsi="Times New Roman" w:cs="Times New Roman"/>
                <w:sz w:val="24"/>
                <w:szCs w:val="24"/>
              </w:rPr>
            </w:pPr>
          </w:p>
          <w:p w:rsidR="00CF16CB" w:rsidRDefault="00CF16CB" w:rsidP="00CF16CB">
            <w:pPr>
              <w:spacing w:after="0"/>
              <w:rPr>
                <w:rFonts w:ascii="Times New Roman" w:hAnsi="Times New Roman" w:cs="Times New Roman"/>
                <w:sz w:val="24"/>
                <w:szCs w:val="24"/>
              </w:rPr>
            </w:pPr>
          </w:p>
          <w:p w:rsidR="00CF16CB" w:rsidRDefault="00CF16CB" w:rsidP="00CF16CB">
            <w:pPr>
              <w:spacing w:after="0"/>
              <w:rPr>
                <w:rFonts w:ascii="Times New Roman" w:hAnsi="Times New Roman" w:cs="Times New Roman"/>
                <w:sz w:val="24"/>
                <w:szCs w:val="24"/>
              </w:rPr>
            </w:pPr>
          </w:p>
          <w:p w:rsidR="00CF16CB" w:rsidRPr="00EE757C" w:rsidRDefault="00CF16CB"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«Лучший урок года -2016»</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«Лучшее занятие года-2016»</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«Урок, занятие в соответствии с требованиями ФГОС»</w:t>
            </w:r>
          </w:p>
        </w:tc>
        <w:tc>
          <w:tcPr>
            <w:tcW w:w="2602" w:type="dxa"/>
          </w:tcPr>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6 чел. в номинации «Дидактические материалы и методические пособия»</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4 чел. в номинации «Обучающие и развивающие игры»</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13 учителей</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9 чел.- воспитатели, </w:t>
            </w:r>
            <w:proofErr w:type="spellStart"/>
            <w:r w:rsidRPr="00EE757C">
              <w:rPr>
                <w:rFonts w:ascii="Times New Roman" w:hAnsi="Times New Roman" w:cs="Times New Roman"/>
                <w:sz w:val="24"/>
                <w:szCs w:val="24"/>
              </w:rPr>
              <w:t>кл</w:t>
            </w:r>
            <w:proofErr w:type="gramStart"/>
            <w:r w:rsidRPr="00EE757C">
              <w:rPr>
                <w:rFonts w:ascii="Times New Roman" w:hAnsi="Times New Roman" w:cs="Times New Roman"/>
                <w:sz w:val="24"/>
                <w:szCs w:val="24"/>
              </w:rPr>
              <w:t>.р</w:t>
            </w:r>
            <w:proofErr w:type="gramEnd"/>
            <w:r w:rsidRPr="00EE757C">
              <w:rPr>
                <w:rFonts w:ascii="Times New Roman" w:hAnsi="Times New Roman" w:cs="Times New Roman"/>
                <w:sz w:val="24"/>
                <w:szCs w:val="24"/>
              </w:rPr>
              <w:t>ук</w:t>
            </w:r>
            <w:proofErr w:type="spellEnd"/>
            <w:r w:rsidRPr="00EE757C">
              <w:rPr>
                <w:rFonts w:ascii="Times New Roman" w:hAnsi="Times New Roman" w:cs="Times New Roman"/>
                <w:sz w:val="24"/>
                <w:szCs w:val="24"/>
              </w:rPr>
              <w:t xml:space="preserve">. </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6 чел.</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6 чел</w:t>
            </w:r>
          </w:p>
        </w:tc>
        <w:tc>
          <w:tcPr>
            <w:tcW w:w="2370" w:type="dxa"/>
          </w:tcPr>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1, 2,3, 3 места </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 </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 xml:space="preserve">1,1,2,3 места </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1,1, 2, 2, 3, 3 места</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 2, 3 места</w:t>
            </w: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 1, 2, 3 места</w:t>
            </w:r>
          </w:p>
          <w:p w:rsidR="00EE757C" w:rsidRPr="00EE757C" w:rsidRDefault="00EE757C" w:rsidP="00CF16CB">
            <w:pPr>
              <w:spacing w:after="0"/>
              <w:rPr>
                <w:rFonts w:ascii="Times New Roman" w:hAnsi="Times New Roman" w:cs="Times New Roman"/>
                <w:sz w:val="24"/>
                <w:szCs w:val="24"/>
              </w:rPr>
            </w:pPr>
            <w:r w:rsidRPr="00EE757C">
              <w:rPr>
                <w:rFonts w:ascii="Times New Roman" w:hAnsi="Times New Roman" w:cs="Times New Roman"/>
                <w:sz w:val="24"/>
                <w:szCs w:val="24"/>
              </w:rPr>
              <w:t>1, 2, 2, 3 места</w:t>
            </w:r>
          </w:p>
        </w:tc>
      </w:tr>
      <w:tr w:rsidR="00EE757C" w:rsidRPr="00EE757C" w:rsidTr="005C5770">
        <w:tc>
          <w:tcPr>
            <w:tcW w:w="2892" w:type="dxa"/>
          </w:tcPr>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Межрегиональный</w:t>
            </w:r>
          </w:p>
        </w:tc>
        <w:tc>
          <w:tcPr>
            <w:tcW w:w="2443" w:type="dxa"/>
          </w:tcPr>
          <w:p w:rsidR="00EE757C" w:rsidRPr="00EE757C" w:rsidRDefault="00EE757C" w:rsidP="00CF4636">
            <w:pPr>
              <w:rPr>
                <w:rFonts w:ascii="Times New Roman" w:hAnsi="Times New Roman" w:cs="Times New Roman"/>
                <w:sz w:val="24"/>
                <w:szCs w:val="24"/>
              </w:rPr>
            </w:pPr>
            <w:r w:rsidRPr="00EE757C">
              <w:rPr>
                <w:rFonts w:ascii="Times New Roman" w:hAnsi="Times New Roman" w:cs="Times New Roman"/>
                <w:sz w:val="24"/>
                <w:szCs w:val="24"/>
              </w:rPr>
              <w:t>конкурс «Лучший урок» среди учителей-логопедов и педагогов-психологов Чайковского муниципального района, юга Пермского края и Удмуртии</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 (Ковалёва Е.В.)</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сертификат</w:t>
            </w:r>
          </w:p>
        </w:tc>
      </w:tr>
      <w:tr w:rsidR="00EE757C" w:rsidRPr="00EE757C" w:rsidTr="005C5770">
        <w:tc>
          <w:tcPr>
            <w:tcW w:w="10307" w:type="dxa"/>
            <w:gridSpan w:val="4"/>
          </w:tcPr>
          <w:p w:rsidR="00EE757C" w:rsidRPr="00EE757C" w:rsidRDefault="00EE757C" w:rsidP="005C5770">
            <w:pPr>
              <w:rPr>
                <w:rFonts w:ascii="Times New Roman" w:hAnsi="Times New Roman" w:cs="Times New Roman"/>
                <w:b/>
                <w:i/>
                <w:sz w:val="24"/>
                <w:szCs w:val="24"/>
              </w:rPr>
            </w:pPr>
            <w:r w:rsidRPr="00EE757C">
              <w:rPr>
                <w:rFonts w:ascii="Times New Roman" w:hAnsi="Times New Roman" w:cs="Times New Roman"/>
                <w:b/>
                <w:i/>
                <w:sz w:val="24"/>
                <w:szCs w:val="24"/>
              </w:rPr>
              <w:t>3. Участие в конференциях</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Название конференции</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Кол-во участников</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(пассивных </w:t>
            </w:r>
            <w:r w:rsidRPr="00EE757C">
              <w:rPr>
                <w:rFonts w:ascii="Times New Roman" w:hAnsi="Times New Roman" w:cs="Times New Roman"/>
                <w:sz w:val="24"/>
                <w:szCs w:val="24"/>
              </w:rPr>
              <w:lastRenderedPageBreak/>
              <w:t>слушателей не считать)</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 xml:space="preserve">Форма участия (выступление на </w:t>
            </w:r>
            <w:proofErr w:type="gramStart"/>
            <w:r w:rsidRPr="00EE757C">
              <w:rPr>
                <w:rFonts w:ascii="Times New Roman" w:hAnsi="Times New Roman" w:cs="Times New Roman"/>
                <w:sz w:val="24"/>
                <w:szCs w:val="24"/>
              </w:rPr>
              <w:t>пленарном</w:t>
            </w:r>
            <w:proofErr w:type="gramEnd"/>
            <w:r w:rsidRPr="00EE757C">
              <w:rPr>
                <w:rFonts w:ascii="Times New Roman" w:hAnsi="Times New Roman" w:cs="Times New Roman"/>
                <w:sz w:val="24"/>
                <w:szCs w:val="24"/>
              </w:rPr>
              <w:t xml:space="preserve">, </w:t>
            </w:r>
            <w:r w:rsidRPr="00EE757C">
              <w:rPr>
                <w:rFonts w:ascii="Times New Roman" w:hAnsi="Times New Roman" w:cs="Times New Roman"/>
                <w:sz w:val="24"/>
                <w:szCs w:val="24"/>
              </w:rPr>
              <w:lastRenderedPageBreak/>
              <w:t xml:space="preserve">выступление на секции, мастер-класс, урок и т.д.) </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 xml:space="preserve">Уровень </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 xml:space="preserve"> </w:t>
            </w:r>
            <w:r w:rsidRPr="00EE757C">
              <w:rPr>
                <w:rFonts w:ascii="Times New Roman" w:hAnsi="Times New Roman" w:cs="Times New Roman"/>
                <w:sz w:val="24"/>
                <w:szCs w:val="24"/>
                <w:lang w:val="en-US"/>
              </w:rPr>
              <w:t>XII</w:t>
            </w:r>
            <w:r w:rsidRPr="00EE757C">
              <w:rPr>
                <w:rFonts w:ascii="Times New Roman" w:hAnsi="Times New Roman" w:cs="Times New Roman"/>
                <w:sz w:val="24"/>
                <w:szCs w:val="24"/>
              </w:rPr>
              <w:t xml:space="preserve"> межмуниципальные пасхальные чтения «1917 – 2017: век перемен»</w:t>
            </w:r>
          </w:p>
          <w:p w:rsidR="00EE757C" w:rsidRPr="00EE757C" w:rsidRDefault="00EE757C" w:rsidP="005C5770">
            <w:pPr>
              <w:rPr>
                <w:rFonts w:ascii="Times New Roman" w:hAnsi="Times New Roman" w:cs="Times New Roman"/>
                <w:sz w:val="24"/>
                <w:szCs w:val="24"/>
              </w:rPr>
            </w:pP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1</w:t>
            </w:r>
          </w:p>
        </w:tc>
        <w:tc>
          <w:tcPr>
            <w:tcW w:w="2602" w:type="dxa"/>
          </w:tcPr>
          <w:p w:rsidR="00EE757C" w:rsidRPr="00EE757C" w:rsidRDefault="00EE757C" w:rsidP="005C5770">
            <w:pPr>
              <w:rPr>
                <w:rFonts w:ascii="Times New Roman" w:hAnsi="Times New Roman" w:cs="Times New Roman"/>
                <w:b/>
                <w:bCs/>
                <w:color w:val="000000"/>
                <w:sz w:val="24"/>
                <w:szCs w:val="24"/>
                <w:shd w:val="clear" w:color="auto" w:fill="FFFFFF"/>
              </w:rPr>
            </w:pPr>
            <w:r w:rsidRPr="00EE757C">
              <w:rPr>
                <w:rFonts w:ascii="Times New Roman" w:hAnsi="Times New Roman" w:cs="Times New Roman"/>
                <w:sz w:val="24"/>
                <w:szCs w:val="24"/>
              </w:rPr>
              <w:t xml:space="preserve">Предоставление опыта на  секции «Воспитание нравственных качеств  </w:t>
            </w:r>
            <w:proofErr w:type="gramStart"/>
            <w:r w:rsidRPr="00EE757C">
              <w:rPr>
                <w:rFonts w:ascii="Times New Roman" w:hAnsi="Times New Roman" w:cs="Times New Roman"/>
                <w:sz w:val="24"/>
                <w:szCs w:val="24"/>
              </w:rPr>
              <w:t>у</w:t>
            </w:r>
            <w:proofErr w:type="gramEnd"/>
            <w:r w:rsidRPr="00EE757C">
              <w:rPr>
                <w:rFonts w:ascii="Times New Roman" w:hAnsi="Times New Roman" w:cs="Times New Roman"/>
                <w:sz w:val="24"/>
                <w:szCs w:val="24"/>
              </w:rPr>
              <w:t xml:space="preserve"> обучающихся с ОВЗ»</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Межмуниципальный</w:t>
            </w: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Апрель, 2017</w:t>
            </w: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rPr>
            </w:pPr>
          </w:p>
        </w:tc>
        <w:tc>
          <w:tcPr>
            <w:tcW w:w="2443" w:type="dxa"/>
          </w:tcPr>
          <w:p w:rsidR="00EE757C" w:rsidRPr="00EE757C" w:rsidRDefault="00EE757C" w:rsidP="005C5770">
            <w:pPr>
              <w:rPr>
                <w:rFonts w:ascii="Times New Roman" w:hAnsi="Times New Roman" w:cs="Times New Roman"/>
                <w:sz w:val="24"/>
                <w:szCs w:val="24"/>
              </w:rPr>
            </w:pPr>
          </w:p>
        </w:tc>
        <w:tc>
          <w:tcPr>
            <w:tcW w:w="2602" w:type="dxa"/>
          </w:tcPr>
          <w:p w:rsidR="00EE757C" w:rsidRPr="00EE757C" w:rsidRDefault="00EE757C" w:rsidP="005C5770">
            <w:pPr>
              <w:rPr>
                <w:rFonts w:ascii="Times New Roman" w:hAnsi="Times New Roman" w:cs="Times New Roman"/>
                <w:sz w:val="24"/>
                <w:szCs w:val="24"/>
              </w:rPr>
            </w:pPr>
          </w:p>
        </w:tc>
        <w:tc>
          <w:tcPr>
            <w:tcW w:w="2370" w:type="dxa"/>
          </w:tcPr>
          <w:p w:rsidR="00EE757C" w:rsidRPr="00EE757C" w:rsidRDefault="00EE757C" w:rsidP="005C5770">
            <w:pPr>
              <w:rPr>
                <w:rFonts w:ascii="Times New Roman" w:hAnsi="Times New Roman" w:cs="Times New Roman"/>
                <w:sz w:val="24"/>
                <w:szCs w:val="24"/>
              </w:rPr>
            </w:pPr>
          </w:p>
        </w:tc>
      </w:tr>
      <w:tr w:rsidR="00EE757C" w:rsidRPr="00EE757C" w:rsidTr="005C5770">
        <w:tc>
          <w:tcPr>
            <w:tcW w:w="10307" w:type="dxa"/>
            <w:gridSpan w:val="4"/>
          </w:tcPr>
          <w:p w:rsidR="00EE757C" w:rsidRPr="00EE757C" w:rsidRDefault="00EE757C" w:rsidP="005C5770">
            <w:pPr>
              <w:rPr>
                <w:rFonts w:ascii="Times New Roman" w:hAnsi="Times New Roman" w:cs="Times New Roman"/>
                <w:b/>
                <w:i/>
                <w:sz w:val="24"/>
                <w:szCs w:val="24"/>
              </w:rPr>
            </w:pPr>
            <w:r w:rsidRPr="00EE757C">
              <w:rPr>
                <w:rFonts w:ascii="Times New Roman" w:hAnsi="Times New Roman" w:cs="Times New Roman"/>
                <w:b/>
                <w:i/>
                <w:sz w:val="24"/>
                <w:szCs w:val="24"/>
              </w:rPr>
              <w:t>4. Участие в работе районных профессиональных объединений (РМО, ТГ, ПГ)</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ФИО участника</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Вид ПО (например, РМО учителей математики) </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Форма участия (доклад, разработка программы, рекомендаций, урок, мастер-класс)</w:t>
            </w:r>
          </w:p>
        </w:tc>
        <w:tc>
          <w:tcPr>
            <w:tcW w:w="2370" w:type="dxa"/>
          </w:tcPr>
          <w:p w:rsidR="00EE757C" w:rsidRPr="00EE757C" w:rsidRDefault="00EE757C" w:rsidP="005C5770">
            <w:pPr>
              <w:rPr>
                <w:rFonts w:ascii="Times New Roman" w:hAnsi="Times New Roman" w:cs="Times New Roman"/>
                <w:sz w:val="24"/>
                <w:szCs w:val="24"/>
              </w:rPr>
            </w:pPr>
          </w:p>
        </w:tc>
      </w:tr>
      <w:tr w:rsidR="00EE757C" w:rsidRPr="00EE757C" w:rsidTr="005C5770">
        <w:tc>
          <w:tcPr>
            <w:tcW w:w="2892" w:type="dxa"/>
          </w:tcPr>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 xml:space="preserve">Иванова Н.А. </w:t>
            </w:r>
          </w:p>
          <w:p w:rsidR="00EE757C" w:rsidRPr="00EE757C" w:rsidRDefault="00EE757C" w:rsidP="005C5770">
            <w:pPr>
              <w:rPr>
                <w:rFonts w:ascii="Times New Roman" w:hAnsi="Times New Roman" w:cs="Times New Roman"/>
                <w:sz w:val="24"/>
                <w:szCs w:val="24"/>
              </w:rPr>
            </w:pP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межмуниципальное заседание МО учителей технологии в г. Кунгуре</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Доклад «Исследовательская работа на уроках сельскохозяйственного труда с </w:t>
            </w:r>
            <w:proofErr w:type="gramStart"/>
            <w:r w:rsidRPr="00EE757C">
              <w:rPr>
                <w:rFonts w:ascii="Times New Roman" w:hAnsi="Times New Roman" w:cs="Times New Roman"/>
                <w:sz w:val="24"/>
                <w:szCs w:val="24"/>
              </w:rPr>
              <w:t>обучающимися</w:t>
            </w:r>
            <w:proofErr w:type="gramEnd"/>
            <w:r w:rsidRPr="00EE757C">
              <w:rPr>
                <w:rFonts w:ascii="Times New Roman" w:hAnsi="Times New Roman" w:cs="Times New Roman"/>
                <w:sz w:val="24"/>
                <w:szCs w:val="24"/>
              </w:rPr>
              <w:t xml:space="preserve"> с ОВЗ» </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ноябрь,2016</w:t>
            </w:r>
          </w:p>
        </w:tc>
      </w:tr>
      <w:tr w:rsidR="00EE757C" w:rsidRPr="00EE757C" w:rsidTr="005C5770">
        <w:tc>
          <w:tcPr>
            <w:tcW w:w="2892" w:type="dxa"/>
          </w:tcPr>
          <w:p w:rsidR="00EE757C" w:rsidRPr="00EE757C" w:rsidRDefault="00EE757C" w:rsidP="005C5770">
            <w:pPr>
              <w:jc w:val="both"/>
              <w:rPr>
                <w:rFonts w:ascii="Times New Roman" w:hAnsi="Times New Roman" w:cs="Times New Roman"/>
                <w:sz w:val="24"/>
                <w:szCs w:val="24"/>
              </w:rPr>
            </w:pPr>
            <w:r w:rsidRPr="00EE757C">
              <w:rPr>
                <w:rFonts w:ascii="Times New Roman" w:hAnsi="Times New Roman" w:cs="Times New Roman"/>
                <w:sz w:val="24"/>
                <w:szCs w:val="24"/>
              </w:rPr>
              <w:t>Белышева Т.И.</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межмуниципальное заседание МО учителей технологии в г. Кунгуре</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«Проектно-исследовательская деятельность на уроках швейного дела с </w:t>
            </w:r>
            <w:proofErr w:type="gramStart"/>
            <w:r w:rsidRPr="00EE757C">
              <w:rPr>
                <w:rFonts w:ascii="Times New Roman" w:hAnsi="Times New Roman" w:cs="Times New Roman"/>
                <w:sz w:val="24"/>
                <w:szCs w:val="24"/>
              </w:rPr>
              <w:t>обучающимися</w:t>
            </w:r>
            <w:proofErr w:type="gramEnd"/>
            <w:r w:rsidRPr="00EE757C">
              <w:rPr>
                <w:rFonts w:ascii="Times New Roman" w:hAnsi="Times New Roman" w:cs="Times New Roman"/>
                <w:sz w:val="24"/>
                <w:szCs w:val="24"/>
              </w:rPr>
              <w:t xml:space="preserve"> ОВЗ»</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ноябрь,2016</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proofErr w:type="spellStart"/>
            <w:r w:rsidRPr="00EE757C">
              <w:rPr>
                <w:rFonts w:ascii="Times New Roman" w:hAnsi="Times New Roman" w:cs="Times New Roman"/>
                <w:sz w:val="24"/>
                <w:szCs w:val="24"/>
              </w:rPr>
              <w:t>Туктакеева</w:t>
            </w:r>
            <w:proofErr w:type="spellEnd"/>
            <w:r w:rsidRPr="00EE757C">
              <w:rPr>
                <w:rFonts w:ascii="Times New Roman" w:hAnsi="Times New Roman" w:cs="Times New Roman"/>
                <w:sz w:val="24"/>
                <w:szCs w:val="24"/>
              </w:rPr>
              <w:t xml:space="preserve"> Л.Г.</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РМО учителей биологии </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«Системн</w:t>
            </w:r>
            <w:proofErr w:type="gramStart"/>
            <w:r w:rsidRPr="00EE757C">
              <w:rPr>
                <w:rFonts w:ascii="Times New Roman" w:hAnsi="Times New Roman" w:cs="Times New Roman"/>
                <w:sz w:val="24"/>
                <w:szCs w:val="24"/>
              </w:rPr>
              <w:t>о-</w:t>
            </w:r>
            <w:proofErr w:type="gramEnd"/>
            <w:r w:rsidRPr="00EE757C">
              <w:rPr>
                <w:rFonts w:ascii="Times New Roman" w:hAnsi="Times New Roman" w:cs="Times New Roman"/>
                <w:sz w:val="24"/>
                <w:szCs w:val="24"/>
              </w:rPr>
              <w:t xml:space="preserve"> </w:t>
            </w:r>
            <w:proofErr w:type="spellStart"/>
            <w:r w:rsidRPr="00EE757C">
              <w:rPr>
                <w:rFonts w:ascii="Times New Roman" w:hAnsi="Times New Roman" w:cs="Times New Roman"/>
                <w:sz w:val="24"/>
                <w:szCs w:val="24"/>
              </w:rPr>
              <w:t>деятельностный</w:t>
            </w:r>
            <w:proofErr w:type="spellEnd"/>
            <w:r w:rsidRPr="00EE757C">
              <w:rPr>
                <w:rFonts w:ascii="Times New Roman" w:hAnsi="Times New Roman" w:cs="Times New Roman"/>
                <w:sz w:val="24"/>
                <w:szCs w:val="24"/>
              </w:rPr>
              <w:t xml:space="preserve"> подход в обучении биологии в условиях реализации ФГОС»</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ноябрь,2016</w:t>
            </w:r>
          </w:p>
        </w:tc>
      </w:tr>
      <w:tr w:rsidR="00EE757C" w:rsidRPr="00EE757C" w:rsidTr="005C5770">
        <w:tc>
          <w:tcPr>
            <w:tcW w:w="2892" w:type="dxa"/>
          </w:tcPr>
          <w:p w:rsidR="00EE757C" w:rsidRPr="00EE757C" w:rsidRDefault="00EE757C" w:rsidP="005C5770">
            <w:pPr>
              <w:rPr>
                <w:rFonts w:ascii="Times New Roman" w:hAnsi="Times New Roman" w:cs="Times New Roman"/>
                <w:bCs/>
                <w:color w:val="000000"/>
                <w:sz w:val="24"/>
                <w:szCs w:val="24"/>
                <w:shd w:val="clear" w:color="auto" w:fill="FFFFFF"/>
              </w:rPr>
            </w:pPr>
            <w:proofErr w:type="spellStart"/>
            <w:r w:rsidRPr="00EE757C">
              <w:rPr>
                <w:rFonts w:ascii="Times New Roman" w:hAnsi="Times New Roman" w:cs="Times New Roman"/>
                <w:bCs/>
                <w:color w:val="000000"/>
                <w:sz w:val="24"/>
                <w:szCs w:val="24"/>
                <w:shd w:val="clear" w:color="auto" w:fill="FFFFFF"/>
              </w:rPr>
              <w:t>Плетенюк</w:t>
            </w:r>
            <w:proofErr w:type="spellEnd"/>
            <w:r w:rsidRPr="00EE757C">
              <w:rPr>
                <w:rFonts w:ascii="Times New Roman" w:hAnsi="Times New Roman" w:cs="Times New Roman"/>
                <w:bCs/>
                <w:color w:val="000000"/>
                <w:sz w:val="24"/>
                <w:szCs w:val="24"/>
                <w:shd w:val="clear" w:color="auto" w:fill="FFFFFF"/>
              </w:rPr>
              <w:t xml:space="preserve"> Т.В.</w:t>
            </w:r>
          </w:p>
          <w:p w:rsidR="00EE757C" w:rsidRPr="00EE757C" w:rsidRDefault="00EE757C" w:rsidP="005C5770">
            <w:pPr>
              <w:ind w:left="1675"/>
              <w:rPr>
                <w:rFonts w:ascii="Times New Roman" w:hAnsi="Times New Roman" w:cs="Times New Roman"/>
                <w:sz w:val="24"/>
                <w:szCs w:val="24"/>
              </w:rPr>
            </w:pPr>
          </w:p>
        </w:tc>
        <w:tc>
          <w:tcPr>
            <w:tcW w:w="2443" w:type="dxa"/>
          </w:tcPr>
          <w:p w:rsidR="00EE757C" w:rsidRPr="00EE757C" w:rsidRDefault="00EE757C" w:rsidP="005C5770">
            <w:pPr>
              <w:rPr>
                <w:rFonts w:ascii="Times New Roman" w:hAnsi="Times New Roman" w:cs="Times New Roman"/>
                <w:sz w:val="24"/>
                <w:szCs w:val="24"/>
              </w:rPr>
            </w:pPr>
            <w:proofErr w:type="gramStart"/>
            <w:r w:rsidRPr="00EE757C">
              <w:rPr>
                <w:rFonts w:ascii="Times New Roman" w:hAnsi="Times New Roman" w:cs="Times New Roman"/>
                <w:sz w:val="24"/>
                <w:szCs w:val="24"/>
              </w:rPr>
              <w:t>Выступления в рамках районной ПТГ</w:t>
            </w:r>
            <w:r w:rsidRPr="00EE757C">
              <w:rPr>
                <w:rFonts w:ascii="Times New Roman" w:hAnsi="Times New Roman" w:cs="Times New Roman"/>
                <w:b/>
                <w:sz w:val="24"/>
                <w:szCs w:val="24"/>
              </w:rPr>
              <w:t xml:space="preserve"> (</w:t>
            </w:r>
            <w:r w:rsidRPr="00EE757C">
              <w:rPr>
                <w:rFonts w:ascii="Times New Roman" w:hAnsi="Times New Roman" w:cs="Times New Roman"/>
                <w:sz w:val="24"/>
                <w:szCs w:val="24"/>
              </w:rPr>
              <w:t>проблемно-творческой группы</w:t>
            </w:r>
            <w:proofErr w:type="gramEnd"/>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Доклады:</w:t>
            </w:r>
          </w:p>
          <w:p w:rsidR="00EE757C" w:rsidRPr="00EE757C" w:rsidRDefault="00EE757C" w:rsidP="005C5770">
            <w:pPr>
              <w:rPr>
                <w:rFonts w:ascii="Times New Roman" w:hAnsi="Times New Roman" w:cs="Times New Roman"/>
                <w:b/>
                <w:sz w:val="24"/>
                <w:szCs w:val="24"/>
              </w:rPr>
            </w:pPr>
            <w:r w:rsidRPr="00EE757C">
              <w:rPr>
                <w:rFonts w:ascii="Times New Roman" w:hAnsi="Times New Roman" w:cs="Times New Roman"/>
                <w:sz w:val="24"/>
                <w:szCs w:val="24"/>
              </w:rPr>
              <w:t xml:space="preserve">«Коррекция </w:t>
            </w:r>
            <w:proofErr w:type="spellStart"/>
            <w:r w:rsidRPr="00EE757C">
              <w:rPr>
                <w:rFonts w:ascii="Times New Roman" w:hAnsi="Times New Roman" w:cs="Times New Roman"/>
                <w:sz w:val="24"/>
                <w:szCs w:val="24"/>
              </w:rPr>
              <w:t>артикуляторно</w:t>
            </w:r>
            <w:proofErr w:type="spellEnd"/>
            <w:r w:rsidRPr="00EE757C">
              <w:rPr>
                <w:rFonts w:ascii="Times New Roman" w:hAnsi="Times New Roman" w:cs="Times New Roman"/>
                <w:sz w:val="24"/>
                <w:szCs w:val="24"/>
              </w:rPr>
              <w:t xml:space="preserve">-акустической </w:t>
            </w:r>
            <w:proofErr w:type="spellStart"/>
            <w:r w:rsidRPr="00EE757C">
              <w:rPr>
                <w:rFonts w:ascii="Times New Roman" w:hAnsi="Times New Roman" w:cs="Times New Roman"/>
                <w:sz w:val="24"/>
                <w:szCs w:val="24"/>
              </w:rPr>
              <w:t>дисграфии</w:t>
            </w:r>
            <w:proofErr w:type="spellEnd"/>
            <w:r w:rsidRPr="00EE757C">
              <w:rPr>
                <w:rFonts w:ascii="Times New Roman" w:hAnsi="Times New Roman" w:cs="Times New Roman"/>
                <w:sz w:val="24"/>
                <w:szCs w:val="24"/>
              </w:rPr>
              <w:t xml:space="preserve">»; </w:t>
            </w:r>
          </w:p>
          <w:p w:rsidR="00EE757C" w:rsidRPr="00EE757C" w:rsidRDefault="00EE757C" w:rsidP="005C5770">
            <w:pPr>
              <w:rPr>
                <w:rFonts w:ascii="Times New Roman" w:hAnsi="Times New Roman" w:cs="Times New Roman"/>
                <w:b/>
                <w:sz w:val="24"/>
                <w:szCs w:val="24"/>
              </w:rPr>
            </w:pPr>
            <w:r w:rsidRPr="00EE757C">
              <w:rPr>
                <w:rFonts w:ascii="Times New Roman" w:hAnsi="Times New Roman" w:cs="Times New Roman"/>
                <w:sz w:val="24"/>
                <w:szCs w:val="24"/>
              </w:rPr>
              <w:t>Нарушения письма «</w:t>
            </w:r>
            <w:proofErr w:type="gramStart"/>
            <w:r w:rsidRPr="00EE757C">
              <w:rPr>
                <w:rFonts w:ascii="Times New Roman" w:hAnsi="Times New Roman" w:cs="Times New Roman"/>
                <w:sz w:val="24"/>
                <w:szCs w:val="24"/>
              </w:rPr>
              <w:t>Оптическая</w:t>
            </w:r>
            <w:proofErr w:type="gramEnd"/>
            <w:r w:rsidRPr="00EE757C">
              <w:rPr>
                <w:rFonts w:ascii="Times New Roman" w:hAnsi="Times New Roman" w:cs="Times New Roman"/>
                <w:sz w:val="24"/>
                <w:szCs w:val="24"/>
              </w:rPr>
              <w:t xml:space="preserve"> </w:t>
            </w:r>
            <w:proofErr w:type="spellStart"/>
            <w:r w:rsidRPr="00EE757C">
              <w:rPr>
                <w:rFonts w:ascii="Times New Roman" w:hAnsi="Times New Roman" w:cs="Times New Roman"/>
                <w:sz w:val="24"/>
                <w:szCs w:val="24"/>
              </w:rPr>
              <w:lastRenderedPageBreak/>
              <w:t>дисграфия</w:t>
            </w:r>
            <w:proofErr w:type="spellEnd"/>
            <w:r w:rsidRPr="00EE757C">
              <w:rPr>
                <w:rFonts w:ascii="Times New Roman" w:hAnsi="Times New Roman" w:cs="Times New Roman"/>
                <w:sz w:val="24"/>
                <w:szCs w:val="24"/>
              </w:rPr>
              <w:t xml:space="preserve">» </w:t>
            </w:r>
          </w:p>
          <w:p w:rsidR="00EE757C" w:rsidRPr="00EE757C" w:rsidRDefault="00EE757C" w:rsidP="005C5770">
            <w:pPr>
              <w:rPr>
                <w:rFonts w:ascii="Times New Roman" w:hAnsi="Times New Roman" w:cs="Times New Roman"/>
                <w:b/>
                <w:sz w:val="24"/>
                <w:szCs w:val="24"/>
              </w:rPr>
            </w:pPr>
            <w:r w:rsidRPr="00EE757C">
              <w:rPr>
                <w:rFonts w:ascii="Times New Roman" w:hAnsi="Times New Roman" w:cs="Times New Roman"/>
                <w:sz w:val="24"/>
                <w:szCs w:val="24"/>
              </w:rPr>
              <w:t xml:space="preserve">«Совершенствование грамматического строя речи у младших школьников» </w:t>
            </w:r>
          </w:p>
          <w:p w:rsidR="00EE757C" w:rsidRPr="00EE757C" w:rsidRDefault="00EE757C" w:rsidP="005C5770">
            <w:pPr>
              <w:rPr>
                <w:rFonts w:ascii="Times New Roman" w:hAnsi="Times New Roman" w:cs="Times New Roman"/>
                <w:sz w:val="24"/>
                <w:szCs w:val="24"/>
              </w:rPr>
            </w:pPr>
          </w:p>
        </w:tc>
        <w:tc>
          <w:tcPr>
            <w:tcW w:w="2370" w:type="dxa"/>
          </w:tcPr>
          <w:p w:rsidR="00CF16CB" w:rsidRDefault="00CF16CB" w:rsidP="005C5770">
            <w:pPr>
              <w:rPr>
                <w:rFonts w:ascii="Times New Roman" w:hAnsi="Times New Roman" w:cs="Times New Roman"/>
                <w:sz w:val="24"/>
                <w:szCs w:val="24"/>
              </w:rPr>
            </w:pP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январь,2017;  </w:t>
            </w:r>
          </w:p>
          <w:p w:rsidR="00EE757C" w:rsidRPr="00EE757C" w:rsidRDefault="00EE757C" w:rsidP="005C5770">
            <w:pPr>
              <w:rPr>
                <w:rFonts w:ascii="Times New Roman" w:hAnsi="Times New Roman" w:cs="Times New Roman"/>
                <w:sz w:val="24"/>
                <w:szCs w:val="24"/>
              </w:rPr>
            </w:pPr>
          </w:p>
          <w:p w:rsidR="00CF16CB" w:rsidRDefault="00CF16CB" w:rsidP="005C5770">
            <w:pPr>
              <w:rPr>
                <w:rFonts w:ascii="Times New Roman" w:hAnsi="Times New Roman" w:cs="Times New Roman"/>
                <w:sz w:val="24"/>
                <w:szCs w:val="24"/>
              </w:rPr>
            </w:pP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март, 2017</w:t>
            </w:r>
          </w:p>
          <w:p w:rsidR="00EE757C" w:rsidRPr="00EE757C" w:rsidRDefault="00EE757C" w:rsidP="005C5770">
            <w:pPr>
              <w:rPr>
                <w:rFonts w:ascii="Times New Roman" w:hAnsi="Times New Roman" w:cs="Times New Roman"/>
                <w:sz w:val="24"/>
                <w:szCs w:val="24"/>
              </w:rPr>
            </w:pPr>
          </w:p>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апрель 2017.</w:t>
            </w:r>
          </w:p>
        </w:tc>
      </w:tr>
      <w:tr w:rsidR="00EE757C" w:rsidRPr="00EE757C" w:rsidTr="005C5770">
        <w:tc>
          <w:tcPr>
            <w:tcW w:w="10307" w:type="dxa"/>
            <w:gridSpan w:val="4"/>
          </w:tcPr>
          <w:p w:rsidR="00EE757C" w:rsidRPr="00EE757C" w:rsidRDefault="00EE757C" w:rsidP="005C5770">
            <w:pPr>
              <w:rPr>
                <w:rFonts w:ascii="Times New Roman" w:hAnsi="Times New Roman" w:cs="Times New Roman"/>
                <w:b/>
                <w:i/>
                <w:sz w:val="24"/>
                <w:szCs w:val="24"/>
              </w:rPr>
            </w:pPr>
            <w:r w:rsidRPr="00EE757C">
              <w:rPr>
                <w:rFonts w:ascii="Times New Roman" w:hAnsi="Times New Roman" w:cs="Times New Roman"/>
                <w:b/>
                <w:i/>
                <w:sz w:val="24"/>
                <w:szCs w:val="24"/>
              </w:rPr>
              <w:lastRenderedPageBreak/>
              <w:t>5. Диссеминация опыта педагогов, заместителей директоров ОУ на районных мероприятиях в 2016-2017 учебном году</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Тема</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Форма (авторский семинар, мастер-класс, открытый урок, выступление из опыта работы и т.д.)</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ФИО (педагога, заместитель директора)</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Примерная дата</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 xml:space="preserve"> Предоставление опыта «Воспитание нравственных качеств  </w:t>
            </w:r>
            <w:proofErr w:type="gramStart"/>
            <w:r w:rsidRPr="00EE757C">
              <w:rPr>
                <w:rFonts w:ascii="Times New Roman" w:hAnsi="Times New Roman" w:cs="Times New Roman"/>
                <w:sz w:val="24"/>
                <w:szCs w:val="24"/>
              </w:rPr>
              <w:t>у</w:t>
            </w:r>
            <w:proofErr w:type="gramEnd"/>
            <w:r w:rsidRPr="00EE757C">
              <w:rPr>
                <w:rFonts w:ascii="Times New Roman" w:hAnsi="Times New Roman" w:cs="Times New Roman"/>
                <w:sz w:val="24"/>
                <w:szCs w:val="24"/>
              </w:rPr>
              <w:t xml:space="preserve"> обучающихся с ОВЗ»</w:t>
            </w:r>
          </w:p>
          <w:p w:rsidR="00EE757C" w:rsidRPr="00EE757C" w:rsidRDefault="00EE757C" w:rsidP="005C5770">
            <w:pPr>
              <w:rPr>
                <w:rFonts w:ascii="Times New Roman" w:hAnsi="Times New Roman" w:cs="Times New Roman"/>
                <w:sz w:val="24"/>
                <w:szCs w:val="24"/>
              </w:rPr>
            </w:pP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lang w:val="en-US"/>
              </w:rPr>
              <w:t>XII</w:t>
            </w:r>
            <w:r w:rsidRPr="00EE757C">
              <w:rPr>
                <w:rFonts w:ascii="Times New Roman" w:hAnsi="Times New Roman" w:cs="Times New Roman"/>
                <w:sz w:val="24"/>
                <w:szCs w:val="24"/>
              </w:rPr>
              <w:t xml:space="preserve"> межмуниципальные пасхальные чтения «1917 – 2017: век перемен»</w:t>
            </w:r>
          </w:p>
        </w:tc>
        <w:tc>
          <w:tcPr>
            <w:tcW w:w="2602" w:type="dxa"/>
          </w:tcPr>
          <w:p w:rsidR="00EE757C" w:rsidRPr="00EE757C" w:rsidRDefault="00EE757C" w:rsidP="005C5770">
            <w:pPr>
              <w:rPr>
                <w:rFonts w:ascii="Times New Roman" w:hAnsi="Times New Roman" w:cs="Times New Roman"/>
                <w:bCs/>
                <w:color w:val="000000"/>
                <w:sz w:val="24"/>
                <w:szCs w:val="24"/>
                <w:shd w:val="clear" w:color="auto" w:fill="FFFFFF"/>
              </w:rPr>
            </w:pPr>
            <w:proofErr w:type="spellStart"/>
            <w:r w:rsidRPr="00EE757C">
              <w:rPr>
                <w:rFonts w:ascii="Times New Roman" w:hAnsi="Times New Roman" w:cs="Times New Roman"/>
                <w:bCs/>
                <w:color w:val="000000"/>
                <w:sz w:val="24"/>
                <w:szCs w:val="24"/>
                <w:shd w:val="clear" w:color="auto" w:fill="FFFFFF"/>
              </w:rPr>
              <w:t>Суфиянова</w:t>
            </w:r>
            <w:proofErr w:type="spellEnd"/>
            <w:r w:rsidRPr="00EE757C">
              <w:rPr>
                <w:rFonts w:ascii="Times New Roman" w:hAnsi="Times New Roman" w:cs="Times New Roman"/>
                <w:bCs/>
                <w:color w:val="000000"/>
                <w:sz w:val="24"/>
                <w:szCs w:val="24"/>
                <w:shd w:val="clear" w:color="auto" w:fill="FFFFFF"/>
              </w:rPr>
              <w:t xml:space="preserve"> Л.А.</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Апрель, 2017</w:t>
            </w:r>
          </w:p>
        </w:tc>
      </w:tr>
      <w:tr w:rsidR="00EE757C" w:rsidRPr="00EE757C" w:rsidTr="005C5770">
        <w:tc>
          <w:tcPr>
            <w:tcW w:w="289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color w:val="000000"/>
                <w:sz w:val="24"/>
                <w:szCs w:val="24"/>
                <w:shd w:val="clear" w:color="auto" w:fill="FFFFFF"/>
              </w:rPr>
              <w:t>Выступление по теме: "Отработка навыков быстрого чтения"</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семинар-практикум для учителей-логопедов  и психологов СКОУ юга Пермского края и Удмуртии</w:t>
            </w:r>
          </w:p>
        </w:tc>
        <w:tc>
          <w:tcPr>
            <w:tcW w:w="2602" w:type="dxa"/>
          </w:tcPr>
          <w:p w:rsidR="00EE757C" w:rsidRPr="00EE757C" w:rsidRDefault="00EE757C" w:rsidP="005C5770">
            <w:pPr>
              <w:rPr>
                <w:rFonts w:ascii="Times New Roman" w:hAnsi="Times New Roman" w:cs="Times New Roman"/>
                <w:sz w:val="24"/>
                <w:szCs w:val="24"/>
              </w:rPr>
            </w:pPr>
            <w:proofErr w:type="spellStart"/>
            <w:r w:rsidRPr="00EE757C">
              <w:rPr>
                <w:rFonts w:ascii="Times New Roman" w:hAnsi="Times New Roman" w:cs="Times New Roman"/>
                <w:sz w:val="24"/>
                <w:szCs w:val="24"/>
              </w:rPr>
              <w:t>Плетенюк</w:t>
            </w:r>
            <w:proofErr w:type="spellEnd"/>
            <w:r w:rsidRPr="00EE757C">
              <w:rPr>
                <w:rFonts w:ascii="Times New Roman" w:hAnsi="Times New Roman" w:cs="Times New Roman"/>
                <w:sz w:val="24"/>
                <w:szCs w:val="24"/>
              </w:rPr>
              <w:t xml:space="preserve"> Т.В.</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Апрель, 2017</w:t>
            </w:r>
          </w:p>
        </w:tc>
      </w:tr>
      <w:tr w:rsidR="00EE757C" w:rsidRPr="00EE757C" w:rsidTr="005C5770">
        <w:tc>
          <w:tcPr>
            <w:tcW w:w="2892" w:type="dxa"/>
          </w:tcPr>
          <w:p w:rsidR="00EE757C" w:rsidRPr="00EE757C" w:rsidRDefault="00EE757C" w:rsidP="00E645DB">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 xml:space="preserve">Выступление по теме: «Инклюзивное образование в условиях сельской малокомплектной школы» </w:t>
            </w:r>
          </w:p>
        </w:tc>
        <w:tc>
          <w:tcPr>
            <w:tcW w:w="2443" w:type="dxa"/>
          </w:tcPr>
          <w:p w:rsidR="00EE757C" w:rsidRPr="00EE757C" w:rsidRDefault="00EE757C" w:rsidP="00E645DB">
            <w:pPr>
              <w:rPr>
                <w:rFonts w:ascii="Times New Roman" w:hAnsi="Times New Roman" w:cs="Times New Roman"/>
                <w:sz w:val="24"/>
                <w:szCs w:val="24"/>
              </w:rPr>
            </w:pPr>
            <w:r w:rsidRPr="00EE757C">
              <w:rPr>
                <w:rFonts w:ascii="Times New Roman" w:hAnsi="Times New Roman" w:cs="Times New Roman"/>
                <w:color w:val="000000"/>
                <w:sz w:val="24"/>
                <w:szCs w:val="24"/>
                <w:shd w:val="clear" w:color="auto" w:fill="FFFFFF"/>
              </w:rPr>
              <w:t>в рамках межрегионального семинара «Сельская школа как одно из условий устойчивого развития сельской территории»</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Ковалёва Е.В.</w:t>
            </w:r>
          </w:p>
        </w:tc>
        <w:tc>
          <w:tcPr>
            <w:tcW w:w="2370"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 xml:space="preserve">декабрь, </w:t>
            </w:r>
            <w:smartTag w:uri="urn:schemas-microsoft-com:office:smarttags" w:element="metricconverter">
              <w:smartTagPr>
                <w:attr w:name="ProductID" w:val="2016 г"/>
              </w:smartTagPr>
              <w:r w:rsidRPr="00EE757C">
                <w:rPr>
                  <w:rFonts w:ascii="Times New Roman" w:hAnsi="Times New Roman" w:cs="Times New Roman"/>
                  <w:color w:val="000000"/>
                  <w:sz w:val="24"/>
                  <w:szCs w:val="24"/>
                  <w:shd w:val="clear" w:color="auto" w:fill="FFFFFF"/>
                </w:rPr>
                <w:t>2016 г</w:t>
              </w:r>
            </w:smartTag>
            <w:r w:rsidRPr="00EE757C">
              <w:rPr>
                <w:rFonts w:ascii="Times New Roman" w:hAnsi="Times New Roman" w:cs="Times New Roman"/>
                <w:color w:val="000000"/>
                <w:sz w:val="24"/>
                <w:szCs w:val="24"/>
                <w:shd w:val="clear" w:color="auto" w:fill="FFFFFF"/>
              </w:rPr>
              <w:t>.</w:t>
            </w:r>
          </w:p>
          <w:p w:rsidR="00EE757C" w:rsidRPr="00EE757C" w:rsidRDefault="00EE757C" w:rsidP="005C5770">
            <w:pPr>
              <w:rPr>
                <w:rFonts w:ascii="Times New Roman" w:hAnsi="Times New Roman" w:cs="Times New Roman"/>
                <w:sz w:val="24"/>
                <w:szCs w:val="24"/>
              </w:rPr>
            </w:pP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 xml:space="preserve">Выступление по теме: «Мнемотехника как средство развития связной речи у </w:t>
            </w:r>
            <w:proofErr w:type="gramStart"/>
            <w:r w:rsidRPr="00EE757C">
              <w:rPr>
                <w:rFonts w:ascii="Times New Roman" w:hAnsi="Times New Roman" w:cs="Times New Roman"/>
                <w:color w:val="000000"/>
                <w:sz w:val="24"/>
                <w:szCs w:val="24"/>
                <w:shd w:val="clear" w:color="auto" w:fill="FFFFFF"/>
              </w:rPr>
              <w:t>обучаю</w:t>
            </w:r>
            <w:r w:rsidR="00E645DB">
              <w:rPr>
                <w:rFonts w:ascii="Times New Roman" w:hAnsi="Times New Roman" w:cs="Times New Roman"/>
                <w:color w:val="000000"/>
                <w:sz w:val="24"/>
                <w:szCs w:val="24"/>
                <w:shd w:val="clear" w:color="auto" w:fill="FFFFFF"/>
              </w:rPr>
              <w:t>щихся</w:t>
            </w:r>
            <w:proofErr w:type="gramEnd"/>
            <w:r w:rsidR="00E645DB">
              <w:rPr>
                <w:rFonts w:ascii="Times New Roman" w:hAnsi="Times New Roman" w:cs="Times New Roman"/>
                <w:color w:val="000000"/>
                <w:sz w:val="24"/>
                <w:szCs w:val="24"/>
                <w:shd w:val="clear" w:color="auto" w:fill="FFFFFF"/>
              </w:rPr>
              <w:t xml:space="preserve"> с умственной отсталостью»</w:t>
            </w:r>
            <w:r w:rsidRPr="00EE757C">
              <w:rPr>
                <w:rFonts w:ascii="Times New Roman" w:hAnsi="Times New Roman" w:cs="Times New Roman"/>
                <w:color w:val="000000"/>
                <w:sz w:val="24"/>
                <w:szCs w:val="24"/>
                <w:shd w:val="clear" w:color="auto" w:fill="FFFFFF"/>
              </w:rPr>
              <w:t xml:space="preserve"> </w:t>
            </w:r>
          </w:p>
          <w:p w:rsidR="00EE757C" w:rsidRPr="00EE757C" w:rsidRDefault="00EE757C" w:rsidP="005C5770">
            <w:pPr>
              <w:rPr>
                <w:rFonts w:ascii="Times New Roman" w:hAnsi="Times New Roman" w:cs="Times New Roman"/>
                <w:color w:val="000000"/>
                <w:sz w:val="24"/>
                <w:szCs w:val="24"/>
                <w:shd w:val="clear" w:color="auto" w:fill="FFFFFF"/>
              </w:rPr>
            </w:pPr>
          </w:p>
        </w:tc>
        <w:tc>
          <w:tcPr>
            <w:tcW w:w="2443" w:type="dxa"/>
          </w:tcPr>
          <w:p w:rsidR="00EE757C" w:rsidRPr="00EE757C" w:rsidRDefault="00EE757C" w:rsidP="00E645DB">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 xml:space="preserve">в рамках муниципального практико – ориентированного семинара «Вариативные формы работы по развитию связной </w:t>
            </w:r>
            <w:r w:rsidRPr="00EE757C">
              <w:rPr>
                <w:rFonts w:ascii="Times New Roman" w:hAnsi="Times New Roman" w:cs="Times New Roman"/>
                <w:color w:val="000000"/>
                <w:sz w:val="24"/>
                <w:szCs w:val="24"/>
                <w:shd w:val="clear" w:color="auto" w:fill="FFFFFF"/>
              </w:rPr>
              <w:lastRenderedPageBreak/>
              <w:t>речи у детей дошкольного и школьного возраста»</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lastRenderedPageBreak/>
              <w:t>Ковалёва Е.В.</w:t>
            </w:r>
          </w:p>
        </w:tc>
        <w:tc>
          <w:tcPr>
            <w:tcW w:w="2370"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 xml:space="preserve">январь, </w:t>
            </w:r>
            <w:smartTag w:uri="urn:schemas-microsoft-com:office:smarttags" w:element="metricconverter">
              <w:smartTagPr>
                <w:attr w:name="ProductID" w:val="2017 г"/>
              </w:smartTagPr>
              <w:r w:rsidRPr="00EE757C">
                <w:rPr>
                  <w:rFonts w:ascii="Times New Roman" w:hAnsi="Times New Roman" w:cs="Times New Roman"/>
                  <w:color w:val="000000"/>
                  <w:sz w:val="24"/>
                  <w:szCs w:val="24"/>
                  <w:shd w:val="clear" w:color="auto" w:fill="FFFFFF"/>
                </w:rPr>
                <w:t>2017 г</w:t>
              </w:r>
            </w:smartTag>
            <w:r w:rsidRPr="00EE757C">
              <w:rPr>
                <w:rFonts w:ascii="Times New Roman" w:hAnsi="Times New Roman" w:cs="Times New Roman"/>
                <w:color w:val="000000"/>
                <w:sz w:val="24"/>
                <w:szCs w:val="24"/>
                <w:shd w:val="clear" w:color="auto" w:fill="FFFFFF"/>
              </w:rPr>
              <w:t>.</w:t>
            </w:r>
          </w:p>
          <w:p w:rsidR="00EE757C" w:rsidRPr="00EE757C" w:rsidRDefault="00EE757C" w:rsidP="005C5770">
            <w:pPr>
              <w:rPr>
                <w:rFonts w:ascii="Times New Roman" w:hAnsi="Times New Roman" w:cs="Times New Roman"/>
                <w:color w:val="000000"/>
                <w:sz w:val="24"/>
                <w:szCs w:val="24"/>
                <w:shd w:val="clear" w:color="auto" w:fill="FFFFFF"/>
              </w:rPr>
            </w:pP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lastRenderedPageBreak/>
              <w:t>Выступление по теме:</w:t>
            </w:r>
            <w:r w:rsidRPr="00EE757C">
              <w:rPr>
                <w:rFonts w:ascii="Times New Roman" w:hAnsi="Times New Roman" w:cs="Times New Roman"/>
                <w:sz w:val="24"/>
                <w:szCs w:val="24"/>
              </w:rPr>
              <w:t xml:space="preserve"> «Использование ЛЕГО-технологий как средства коррекции речи в работе с умственно отсталыми детьми»</w:t>
            </w:r>
          </w:p>
        </w:tc>
        <w:tc>
          <w:tcPr>
            <w:tcW w:w="2443"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sz w:val="24"/>
                <w:szCs w:val="24"/>
              </w:rPr>
              <w:t>семинар-практикум для учителей-логопедов  и психологов СКОУ юга Пермского края и Удмуртии</w:t>
            </w:r>
          </w:p>
        </w:tc>
        <w:tc>
          <w:tcPr>
            <w:tcW w:w="2602"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Ковалёва Е.В.</w:t>
            </w:r>
          </w:p>
        </w:tc>
        <w:tc>
          <w:tcPr>
            <w:tcW w:w="2370"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sz w:val="24"/>
                <w:szCs w:val="24"/>
              </w:rPr>
              <w:t>Апрель, 2017</w:t>
            </w:r>
          </w:p>
        </w:tc>
      </w:tr>
      <w:tr w:rsidR="00EE757C" w:rsidRPr="00EE757C" w:rsidTr="005C5770">
        <w:tc>
          <w:tcPr>
            <w:tcW w:w="2892" w:type="dxa"/>
          </w:tcPr>
          <w:p w:rsidR="00EE757C" w:rsidRPr="00EE757C" w:rsidRDefault="00EE757C" w:rsidP="005C5770">
            <w:pPr>
              <w:rPr>
                <w:rFonts w:ascii="Times New Roman" w:hAnsi="Times New Roman" w:cs="Times New Roman"/>
                <w:color w:val="000000"/>
                <w:sz w:val="24"/>
                <w:szCs w:val="24"/>
                <w:shd w:val="clear" w:color="auto" w:fill="FFFFFF"/>
              </w:rPr>
            </w:pPr>
            <w:r w:rsidRPr="00EE757C">
              <w:rPr>
                <w:rFonts w:ascii="Times New Roman" w:hAnsi="Times New Roman" w:cs="Times New Roman"/>
                <w:color w:val="000000"/>
                <w:sz w:val="24"/>
                <w:szCs w:val="24"/>
                <w:shd w:val="clear" w:color="auto" w:fill="FFFFFF"/>
              </w:rPr>
              <w:t>Выступление по теме: "Ориентировка в схеме собственного тела"</w:t>
            </w:r>
          </w:p>
        </w:tc>
        <w:tc>
          <w:tcPr>
            <w:tcW w:w="2443"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семинар-практикум для учителей-логопедов  и психологов СКОУ юга Пермского края и Удмуртии</w:t>
            </w:r>
          </w:p>
        </w:tc>
        <w:tc>
          <w:tcPr>
            <w:tcW w:w="2602" w:type="dxa"/>
          </w:tcPr>
          <w:p w:rsidR="00EE757C" w:rsidRPr="00EE757C" w:rsidRDefault="00EE757C" w:rsidP="005C5770">
            <w:pPr>
              <w:rPr>
                <w:rFonts w:ascii="Times New Roman" w:hAnsi="Times New Roman" w:cs="Times New Roman"/>
                <w:sz w:val="24"/>
                <w:szCs w:val="24"/>
              </w:rPr>
            </w:pPr>
            <w:proofErr w:type="spellStart"/>
            <w:r w:rsidRPr="00EE757C">
              <w:rPr>
                <w:rFonts w:ascii="Times New Roman" w:hAnsi="Times New Roman" w:cs="Times New Roman"/>
                <w:sz w:val="24"/>
                <w:szCs w:val="24"/>
              </w:rPr>
              <w:t>Гильмитдинова</w:t>
            </w:r>
            <w:proofErr w:type="spellEnd"/>
            <w:r w:rsidRPr="00EE757C">
              <w:rPr>
                <w:rFonts w:ascii="Times New Roman" w:hAnsi="Times New Roman" w:cs="Times New Roman"/>
                <w:sz w:val="24"/>
                <w:szCs w:val="24"/>
              </w:rPr>
              <w:t xml:space="preserve"> И.В.</w:t>
            </w:r>
          </w:p>
        </w:tc>
        <w:tc>
          <w:tcPr>
            <w:tcW w:w="2370" w:type="dxa"/>
          </w:tcPr>
          <w:p w:rsidR="00EE757C" w:rsidRPr="00EE757C" w:rsidRDefault="00EE757C" w:rsidP="005C5770">
            <w:pPr>
              <w:rPr>
                <w:rFonts w:ascii="Times New Roman" w:hAnsi="Times New Roman" w:cs="Times New Roman"/>
                <w:sz w:val="24"/>
                <w:szCs w:val="24"/>
              </w:rPr>
            </w:pPr>
            <w:r w:rsidRPr="00EE757C">
              <w:rPr>
                <w:rFonts w:ascii="Times New Roman" w:hAnsi="Times New Roman" w:cs="Times New Roman"/>
                <w:sz w:val="24"/>
                <w:szCs w:val="24"/>
              </w:rPr>
              <w:t>Апрель, 2017</w:t>
            </w:r>
          </w:p>
        </w:tc>
      </w:tr>
    </w:tbl>
    <w:p w:rsidR="00EE757C" w:rsidRDefault="00EE757C" w:rsidP="00D7080E">
      <w:pPr>
        <w:spacing w:after="0" w:line="240" w:lineRule="auto"/>
        <w:jc w:val="both"/>
        <w:rPr>
          <w:rFonts w:ascii="Times New Roman" w:hAnsi="Times New Roman" w:cs="Times New Roman"/>
          <w:sz w:val="28"/>
          <w:szCs w:val="28"/>
          <w:lang w:eastAsia="ru-RU"/>
        </w:rPr>
      </w:pPr>
    </w:p>
    <w:p w:rsidR="00EE757C" w:rsidRDefault="00EE757C" w:rsidP="00D7080E">
      <w:pPr>
        <w:spacing w:after="0" w:line="240" w:lineRule="auto"/>
        <w:jc w:val="both"/>
        <w:rPr>
          <w:rFonts w:ascii="Times New Roman" w:hAnsi="Times New Roman" w:cs="Times New Roman"/>
          <w:sz w:val="28"/>
          <w:szCs w:val="28"/>
          <w:lang w:eastAsia="ru-RU"/>
        </w:rPr>
      </w:pPr>
    </w:p>
    <w:p w:rsidR="000D5201" w:rsidRDefault="000D5201" w:rsidP="00D7080E">
      <w:pPr>
        <w:spacing w:after="0" w:line="240" w:lineRule="auto"/>
        <w:jc w:val="center"/>
        <w:rPr>
          <w:rFonts w:ascii="Times New Roman" w:hAnsi="Times New Roman" w:cs="Times New Roman"/>
          <w:b/>
          <w:bCs/>
          <w:sz w:val="28"/>
          <w:szCs w:val="28"/>
          <w:lang w:eastAsia="ru-RU"/>
        </w:rPr>
      </w:pPr>
      <w:r w:rsidRPr="00494429">
        <w:rPr>
          <w:rFonts w:ascii="Times New Roman" w:hAnsi="Times New Roman" w:cs="Times New Roman"/>
          <w:b/>
          <w:bCs/>
          <w:sz w:val="28"/>
          <w:szCs w:val="28"/>
          <w:lang w:eastAsia="ru-RU"/>
        </w:rPr>
        <w:t>Структура управления ОУ и методической службой организации</w:t>
      </w:r>
    </w:p>
    <w:p w:rsidR="000D5201" w:rsidRPr="00B94FD8" w:rsidRDefault="000D5201" w:rsidP="00B94FD8">
      <w:pPr>
        <w:spacing w:after="0" w:line="240" w:lineRule="auto"/>
        <w:jc w:val="both"/>
        <w:rPr>
          <w:rFonts w:ascii="Times New Roman" w:hAnsi="Times New Roman" w:cs="Times New Roman"/>
          <w:b/>
          <w:bCs/>
          <w:sz w:val="28"/>
          <w:szCs w:val="28"/>
          <w:lang w:eastAsia="ru-RU"/>
        </w:rPr>
      </w:pPr>
    </w:p>
    <w:p w:rsidR="00B94FD8" w:rsidRPr="00B94FD8" w:rsidRDefault="00B64A8C" w:rsidP="00B94FD8">
      <w:pPr>
        <w:jc w:val="both"/>
        <w:rPr>
          <w:rFonts w:ascii="Times New Roman" w:hAnsi="Times New Roman" w:cs="Times New Roman"/>
          <w:sz w:val="28"/>
          <w:szCs w:val="28"/>
        </w:rPr>
      </w:pPr>
      <w:r>
        <w:rPr>
          <w:rFonts w:ascii="Times New Roman" w:hAnsi="Times New Roman" w:cs="Times New Roman"/>
          <w:noProof/>
          <w:sz w:val="28"/>
          <w:szCs w:val="28"/>
        </w:rPr>
        <w:pict>
          <v:group id="_x0000_s1131" editas="canvas" style="position:absolute;left:0;text-align:left;margin-left:9pt;margin-top:2.7pt;width:475.95pt;height:337.2pt;z-index:-251654144" coordorigin="2275,1992" coordsize="7465,5221" wrapcoords="374 336 340 4944 1939 5712 476 6048 340 6144 340 9600 6463 10320 4388 10608 4014 10704 4014 13056 5715 13392 1157 13440 1157 14160 -34 14736 -34 20496 18845 20496 18913 14784 18607 14592 17620 14160 17722 13440 11599 13392 14797 13056 14831 10704 14423 10608 12314 10320 20886 9600 20954 6144 20784 6048 18845 5712 18913 5472 10681 4944 10681 4176 14865 4176 17688 3888 17688 2592 14695 1680 14695 1392 13946 1104 13946 336 374 3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2275;top:1992;width:7465;height:5221" o:preferrelative="f">
              <v:fill o:detectmouseclick="t"/>
              <v:path o:extrusionok="t" o:connecttype="none"/>
              <o:lock v:ext="edit" text="t"/>
            </v:shape>
            <v:rect id="_x0000_s1133" style="position:absolute;left:2422;top:2086;width:2118;height:418">
              <v:textbox style="mso-next-textbox:#_x0000_s1133">
                <w:txbxContent>
                  <w:p w:rsidR="009F650B" w:rsidRPr="00956938" w:rsidRDefault="009F650B" w:rsidP="00B94FD8">
                    <w:pPr>
                      <w:jc w:val="center"/>
                      <w:rPr>
                        <w:sz w:val="28"/>
                        <w:szCs w:val="28"/>
                      </w:rPr>
                    </w:pPr>
                    <w:r w:rsidRPr="00956938">
                      <w:rPr>
                        <w:sz w:val="28"/>
                        <w:szCs w:val="28"/>
                      </w:rPr>
                      <w:t>Совет школы</w:t>
                    </w:r>
                  </w:p>
                </w:txbxContent>
              </v:textbox>
            </v:rect>
            <v:rect id="_x0000_s1134" style="position:absolute;left:3982;top:3191;width:836;height:1413;rotation:90">
              <v:textbox style="mso-next-textbox:#_x0000_s1134">
                <w:txbxContent>
                  <w:p w:rsidR="009F650B" w:rsidRDefault="009F650B" w:rsidP="00B94FD8">
                    <w:pPr>
                      <w:jc w:val="center"/>
                    </w:pPr>
                    <w:r>
                      <w:t>Зам</w:t>
                    </w:r>
                    <w:proofErr w:type="gramStart"/>
                    <w:r>
                      <w:t>.д</w:t>
                    </w:r>
                    <w:proofErr w:type="gramEnd"/>
                    <w:r>
                      <w:t>иректора по УВР</w:t>
                    </w:r>
                  </w:p>
                </w:txbxContent>
              </v:textbox>
            </v:rect>
            <v:rect id="_x0000_s1135" style="position:absolute;left:5534;top:3192;width:835;height:1411;rotation:90">
              <v:textbox style="mso-next-textbox:#_x0000_s1135">
                <w:txbxContent>
                  <w:p w:rsidR="009F650B" w:rsidRDefault="009F650B" w:rsidP="00B94FD8">
                    <w:pPr>
                      <w:jc w:val="center"/>
                    </w:pPr>
                    <w:r>
                      <w:t>Зам</w:t>
                    </w:r>
                    <w:proofErr w:type="gramStart"/>
                    <w:r>
                      <w:t>.д</w:t>
                    </w:r>
                    <w:proofErr w:type="gramEnd"/>
                    <w:r>
                      <w:t>иректора по ВР</w:t>
                    </w:r>
                  </w:p>
                </w:txbxContent>
              </v:textbox>
            </v:rect>
            <v:rect id="_x0000_s1136" style="position:absolute;left:2422;top:2644;width:2118;height:557">
              <v:textbox style="mso-next-textbox:#_x0000_s1136">
                <w:txbxContent>
                  <w:p w:rsidR="009F650B" w:rsidRPr="00115763" w:rsidRDefault="009F650B" w:rsidP="00B94FD8">
                    <w:pPr>
                      <w:jc w:val="center"/>
                      <w:rPr>
                        <w:sz w:val="28"/>
                        <w:szCs w:val="28"/>
                      </w:rPr>
                    </w:pPr>
                    <w:r w:rsidRPr="00115763">
                      <w:rPr>
                        <w:sz w:val="28"/>
                        <w:szCs w:val="28"/>
                      </w:rPr>
                      <w:t>Родительский комитет</w:t>
                    </w:r>
                  </w:p>
                </w:txbxContent>
              </v:textbox>
            </v:rect>
            <v:rect id="_x0000_s1137" style="position:absolute;left:8210;top:3480;width:1271;height:836">
              <v:textbox style="mso-next-textbox:#_x0000_s1137">
                <w:txbxContent>
                  <w:p w:rsidR="009F650B" w:rsidRDefault="009F650B" w:rsidP="00B94FD8">
                    <w:r>
                      <w:t>Зам</w:t>
                    </w:r>
                    <w:proofErr w:type="gramStart"/>
                    <w:r>
                      <w:t>.д</w:t>
                    </w:r>
                    <w:proofErr w:type="gramEnd"/>
                    <w:r>
                      <w:t>иректора по АХЧ</w:t>
                    </w:r>
                  </w:p>
                </w:txbxContent>
              </v:textbox>
            </v:rect>
            <v:rect id="_x0000_s1138" style="position:absolute;left:3693;top:4595;width:1694;height:557">
              <v:textbox style="mso-next-textbox:#_x0000_s1138">
                <w:txbxContent>
                  <w:p w:rsidR="009F650B" w:rsidRDefault="009F650B" w:rsidP="00B94FD8">
                    <w:pPr>
                      <w:jc w:val="center"/>
                    </w:pPr>
                    <w:r>
                      <w:t>Методический совет</w:t>
                    </w:r>
                  </w:p>
                </w:txbxContent>
              </v:textbox>
            </v:rect>
            <v:rect id="_x0000_s1139" style="position:absolute;left:6655;top:5570;width:703;height:1393">
              <v:textbox style="layout-flow:vertical;mso-next-textbox:#_x0000_s1139">
                <w:txbxContent>
                  <w:p w:rsidR="009F650B" w:rsidRDefault="009F650B" w:rsidP="00B94FD8">
                    <w:proofErr w:type="gramStart"/>
                    <w:r>
                      <w:t>м</w:t>
                    </w:r>
                    <w:proofErr w:type="gramEnd"/>
                    <w:r>
                      <w:t>/о воспитателей</w:t>
                    </w:r>
                  </w:p>
                </w:txbxContent>
              </v:textbox>
            </v:rect>
            <v:rect id="_x0000_s1140" style="position:absolute;left:2570;top:3332;width:836;height:1131;rotation:90">
              <v:textbox style="mso-next-textbox:#_x0000_s1140">
                <w:txbxContent>
                  <w:p w:rsidR="009F650B" w:rsidRDefault="009F650B" w:rsidP="00B94FD8">
                    <w:r>
                      <w:t>Аттестационная комиссия</w:t>
                    </w:r>
                  </w:p>
                </w:txbxContent>
              </v:textbox>
            </v:rect>
            <v:rect id="_x0000_s1141" style="position:absolute;left:2281;top:5570;width:705;height:1393">
              <v:textbox style="layout-flow:vertical;mso-next-textbox:#_x0000_s1141">
                <w:txbxContent>
                  <w:p w:rsidR="009F650B" w:rsidRDefault="009F650B" w:rsidP="00B94FD8">
                    <w:r>
                      <w:t>м/</w:t>
                    </w:r>
                    <w:proofErr w:type="gramStart"/>
                    <w:r>
                      <w:t>о</w:t>
                    </w:r>
                    <w:proofErr w:type="gramEnd"/>
                    <w:r>
                      <w:t xml:space="preserve"> учителей нач. классов</w:t>
                    </w:r>
                  </w:p>
                </w:txbxContent>
              </v:textbox>
            </v:rect>
            <v:rect id="_x0000_s1142" style="position:absolute;left:4340;top:5570;width:706;height:1393">
              <v:textbox style="layout-flow:vertical;mso-next-textbox:#_x0000_s1142">
                <w:txbxContent>
                  <w:p w:rsidR="009F650B" w:rsidRDefault="009F650B" w:rsidP="00B94FD8">
                    <w:r>
                      <w:t>м/о учителей труд</w:t>
                    </w:r>
                    <w:proofErr w:type="gramStart"/>
                    <w:r>
                      <w:t>.</w:t>
                    </w:r>
                    <w:proofErr w:type="gramEnd"/>
                    <w:r>
                      <w:t xml:space="preserve"> </w:t>
                    </w:r>
                    <w:proofErr w:type="gramStart"/>
                    <w:r>
                      <w:t>о</w:t>
                    </w:r>
                    <w:proofErr w:type="gramEnd"/>
                    <w:r>
                      <w:t>бучения</w:t>
                    </w:r>
                  </w:p>
                </w:txbxContent>
              </v:textbox>
            </v:rect>
            <v:rect id="_x0000_s1143" style="position:absolute;left:5387;top:5570;width:707;height:1393">
              <v:textbox style="layout-flow:vertical;mso-next-textbox:#_x0000_s1143">
                <w:txbxContent>
                  <w:p w:rsidR="009F650B" w:rsidRDefault="009F650B" w:rsidP="00B94FD8">
                    <w:proofErr w:type="gramStart"/>
                    <w:r>
                      <w:t>м</w:t>
                    </w:r>
                    <w:proofErr w:type="gramEnd"/>
                    <w:r>
                      <w:t>/о классных руководителей</w:t>
                    </w:r>
                  </w:p>
                </w:txbxContent>
              </v:textbox>
            </v:rect>
            <v:rect id="_x0000_s1144" style="position:absolute;left:6799;top:3480;width:1270;height:836">
              <v:textbox style="mso-next-textbox:#_x0000_s1144">
                <w:txbxContent>
                  <w:p w:rsidR="009F650B" w:rsidRDefault="009F650B" w:rsidP="00B94FD8">
                    <w:r>
                      <w:t>Психолого-</w:t>
                    </w:r>
                    <w:proofErr w:type="spellStart"/>
                    <w:r>
                      <w:t>педагогич</w:t>
                    </w:r>
                    <w:proofErr w:type="spellEnd"/>
                    <w:r>
                      <w:t>. консилиум</w:t>
                    </w:r>
                  </w:p>
                </w:txbxContent>
              </v:textbox>
            </v:rect>
            <v:rect id="_x0000_s1145" style="position:absolute;left:4822;top:2086;width:2259;height:558">
              <v:textbox style="mso-next-textbox:#_x0000_s1145">
                <w:txbxContent>
                  <w:p w:rsidR="009F650B" w:rsidRDefault="009F650B" w:rsidP="00B94FD8">
                    <w:pPr>
                      <w:jc w:val="center"/>
                      <w:rPr>
                        <w:b/>
                      </w:rPr>
                    </w:pPr>
                    <w:r w:rsidRPr="00956938">
                      <w:rPr>
                        <w:b/>
                      </w:rPr>
                      <w:t>ДИРЕКТОР</w:t>
                    </w:r>
                  </w:p>
                  <w:p w:rsidR="009F650B" w:rsidRPr="00956938" w:rsidRDefault="009F650B" w:rsidP="00B94FD8">
                    <w:pPr>
                      <w:jc w:val="center"/>
                      <w:rPr>
                        <w:b/>
                      </w:rPr>
                    </w:pPr>
                    <w:r w:rsidRPr="00956938">
                      <w:rPr>
                        <w:b/>
                      </w:rPr>
                      <w:t xml:space="preserve"> ШКОЛЫ</w:t>
                    </w:r>
                  </w:p>
                </w:txbxContent>
              </v:textbox>
            </v:rect>
            <v:line id="_x0000_s1146" style="position:absolute" from="3552,2504" to="3552,2644">
              <v:stroke endarrow="block"/>
            </v:line>
            <v:line id="_x0000_s1147" style="position:absolute" from="4822,2226" to="4822,2226">
              <v:stroke endarrow="block"/>
            </v:line>
            <v:line id="_x0000_s1148" style="position:absolute;flip:x" from="4540,2365" to="4822,2365">
              <v:stroke endarrow="block"/>
            </v:line>
            <v:line id="_x0000_s1149" style="position:absolute" from="7081,2365" to="7363,2365">
              <v:stroke endarrow="block"/>
            </v:line>
            <v:line id="_x0000_s1150" style="position:absolute" from="5952,2644" to="5952,3480">
              <v:stroke endarrow="block"/>
            </v:line>
            <v:line id="_x0000_s1151" style="position:absolute" from="2987,3341" to="2987,3480">
              <v:stroke endarrow="block"/>
            </v:line>
            <v:line id="_x0000_s1152" style="position:absolute" from="4399,3341" to="4399,3480">
              <v:stroke endarrow="block"/>
            </v:line>
            <v:line id="_x0000_s1153" style="position:absolute" from="7363,3341" to="7363,3480">
              <v:stroke endarrow="block"/>
            </v:line>
            <v:line id="_x0000_s1154" style="position:absolute" from="8775,3341" to="8775,3480">
              <v:stroke endarrow="block"/>
            </v:line>
            <v:line id="_x0000_s1155" style="position:absolute" from="2987,3341" to="8775,3341"/>
            <v:line id="_x0000_s1156" style="position:absolute" from="4540,4316" to="4540,4595">
              <v:stroke endarrow="block"/>
            </v:line>
            <v:line id="_x0000_s1157" style="position:absolute" from="4540,4455" to="5952,4455"/>
            <v:line id="_x0000_s1158" style="position:absolute" from="5952,4316" to="5952,4455">
              <v:stroke endarrow="block"/>
            </v:line>
            <v:line id="_x0000_s1159" style="position:absolute" from="2705,5262" to="8363,5263"/>
            <v:line id="_x0000_s1160" style="position:absolute" from="2705,5291" to="2705,5570">
              <v:stroke endarrow="block"/>
            </v:line>
            <v:line id="_x0000_s1161" style="position:absolute" from="3693,5291" to="3694,5570">
              <v:stroke endarrow="block"/>
            </v:line>
            <v:line id="_x0000_s1162" style="position:absolute" from="4663,5291" to="4664,5570">
              <v:stroke endarrow="block"/>
            </v:line>
            <v:line id="_x0000_s1163" style="position:absolute" from="5722,5291" to="5723,5570">
              <v:stroke endarrow="block"/>
            </v:line>
            <v:line id="_x0000_s1164" style="position:absolute" from="7016,5291" to="7017,5570">
              <v:stroke endarrow="block"/>
            </v:line>
            <v:rect id="_x0000_s1165" style="position:absolute;left:5810;top:4594;width:1553;height:559">
              <v:textbox style="mso-next-textbox:#_x0000_s1165">
                <w:txbxContent>
                  <w:p w:rsidR="009F650B" w:rsidRDefault="009F650B" w:rsidP="00B94FD8">
                    <w:r>
                      <w:t xml:space="preserve">Совет </w:t>
                    </w:r>
                    <w:proofErr w:type="gramStart"/>
                    <w:r>
                      <w:t>старше-</w:t>
                    </w:r>
                    <w:proofErr w:type="spellStart"/>
                    <w:r>
                      <w:t>классников</w:t>
                    </w:r>
                    <w:proofErr w:type="spellEnd"/>
                    <w:proofErr w:type="gramEnd"/>
                  </w:p>
                </w:txbxContent>
              </v:textbox>
            </v:rect>
            <v:line id="_x0000_s1166" style="position:absolute;flip:y" from="5952,4455" to="6516,4456"/>
            <v:line id="_x0000_s1167" style="position:absolute" from="6516,4455" to="6516,4594">
              <v:stroke endarrow="block"/>
            </v:line>
            <v:shapetype id="_x0000_t202" coordsize="21600,21600" o:spt="202" path="m,l,21600r21600,l21600,xe">
              <v:stroke joinstyle="miter"/>
              <v:path gradientshapeok="t" o:connecttype="rect"/>
            </v:shapetype>
            <v:shape id="_x0000_s1168" type="#_x0000_t202" style="position:absolute;left:7928;top:5570;width:847;height:1393">
              <v:textbox style="layout-flow:vertical-ideographic;mso-next-textbox:#_x0000_s1168">
                <w:txbxContent>
                  <w:p w:rsidR="009F650B" w:rsidRDefault="009F650B" w:rsidP="00B94FD8">
                    <w:proofErr w:type="gramStart"/>
                    <w:r>
                      <w:t>м</w:t>
                    </w:r>
                    <w:proofErr w:type="gramEnd"/>
                    <w:r>
                      <w:t>/о педагогов коррекционного блока</w:t>
                    </w:r>
                  </w:p>
                </w:txbxContent>
              </v:textbox>
            </v:shape>
            <v:line id="_x0000_s1169" style="position:absolute" from="8351,5248" to="8352,5570">
              <v:stroke endarrow="block"/>
            </v:line>
            <v:line id="_x0000_s1170" style="position:absolute" from="5952,2614" to="5952,3311">
              <v:stroke endarrow="block"/>
            </v:line>
            <v:line id="_x0000_s1171" style="position:absolute" from="8352,2614" to="8353,2893"/>
            <v:line id="_x0000_s1172" style="position:absolute;flip:x" from="5963,2929" to="8363,2929"/>
            <v:line id="_x0000_s1173" style="position:absolute" from="4975,5140" to="4975,5279">
              <v:stroke endarrow="block"/>
            </v:line>
            <w10:wrap type="through"/>
          </v:group>
        </w:pict>
      </w:r>
      <w:r>
        <w:rPr>
          <w:rFonts w:ascii="Times New Roman" w:hAnsi="Times New Roman" w:cs="Times New Roman"/>
          <w:noProof/>
          <w:sz w:val="28"/>
          <w:szCs w:val="28"/>
        </w:rPr>
        <w:pict>
          <v:group id="_x0000_s1086" editas="canvas" style="position:absolute;left:0;text-align:left;margin-left:8.6pt;margin-top:9.35pt;width:459.8pt;height:322.15pt;z-index:-251656192" coordorigin="2275,2080" coordsize="7212,4988" wrapcoords="352 0 317 4822 2008 5626 599 5927 317 6028 317 9695 6695 10448 4546 10750 4158 10850 4158 13312 5920 13663 1409 13663 1198 13713 1198 14467 -35 15070 -35 21098 19486 21098 19556 15120 19239 14919 18253 14467 18323 13663 11980 13663 15293 13312 15328 10850 14905 10750 12720 10448 21600 9695 21600 6028 21318 5927 19486 5626 19556 5375 11064 4822 11064 4019 14940 4019 18288 3667 18323 2311 15187 1407 15187 1105 14412 804 14412 0 352 0">
            <o:lock v:ext="edit" aspectratio="t"/>
            <v:shape id="_x0000_s1087" type="#_x0000_t75" style="position:absolute;left:2275;top:2080;width:7212;height:4988" o:preferrelative="f">
              <v:fill o:detectmouseclick="t"/>
              <v:path o:extrusionok="t" o:connecttype="none"/>
              <o:lock v:ext="edit" text="t"/>
            </v:shape>
            <v:rect id="_x0000_s1088" style="position:absolute;left:2422;top:2086;width:2118;height:418">
              <v:textbox style="mso-next-textbox:#_x0000_s1088">
                <w:txbxContent>
                  <w:p w:rsidR="009F650B" w:rsidRPr="00956938" w:rsidRDefault="009F650B" w:rsidP="00B94FD8">
                    <w:pPr>
                      <w:jc w:val="center"/>
                      <w:rPr>
                        <w:sz w:val="28"/>
                        <w:szCs w:val="28"/>
                      </w:rPr>
                    </w:pPr>
                    <w:r w:rsidRPr="00956938">
                      <w:rPr>
                        <w:sz w:val="28"/>
                        <w:szCs w:val="28"/>
                      </w:rPr>
                      <w:t>Совет школы</w:t>
                    </w:r>
                  </w:p>
                </w:txbxContent>
              </v:textbox>
            </v:rect>
            <v:rect id="_x0000_s1089" style="position:absolute;left:3982;top:3191;width:836;height:1413;rotation:90">
              <v:textbox style="mso-next-textbox:#_x0000_s1089">
                <w:txbxContent>
                  <w:p w:rsidR="009F650B" w:rsidRDefault="009F650B" w:rsidP="00B94FD8">
                    <w:pPr>
                      <w:jc w:val="center"/>
                    </w:pPr>
                    <w:r>
                      <w:t>Зам</w:t>
                    </w:r>
                    <w:proofErr w:type="gramStart"/>
                    <w:r>
                      <w:t>.д</w:t>
                    </w:r>
                    <w:proofErr w:type="gramEnd"/>
                    <w:r>
                      <w:t>иректора по УВР</w:t>
                    </w:r>
                  </w:p>
                </w:txbxContent>
              </v:textbox>
            </v:rect>
            <v:rect id="_x0000_s1090" style="position:absolute;left:5534;top:3192;width:835;height:1411;rotation:90">
              <v:textbox style="mso-next-textbox:#_x0000_s1090">
                <w:txbxContent>
                  <w:p w:rsidR="009F650B" w:rsidRDefault="009F650B" w:rsidP="00B94FD8">
                    <w:pPr>
                      <w:jc w:val="center"/>
                    </w:pPr>
                    <w:r>
                      <w:t>Зам</w:t>
                    </w:r>
                    <w:proofErr w:type="gramStart"/>
                    <w:r>
                      <w:t>.д</w:t>
                    </w:r>
                    <w:proofErr w:type="gramEnd"/>
                    <w:r>
                      <w:t>иректора по ВР</w:t>
                    </w:r>
                  </w:p>
                </w:txbxContent>
              </v:textbox>
            </v:rect>
            <v:rect id="_x0000_s1091" style="position:absolute;left:2422;top:2644;width:2118;height:557">
              <v:textbox style="mso-next-textbox:#_x0000_s1091">
                <w:txbxContent>
                  <w:p w:rsidR="009F650B" w:rsidRPr="00115763" w:rsidRDefault="009F650B" w:rsidP="00B94FD8">
                    <w:pPr>
                      <w:jc w:val="center"/>
                      <w:rPr>
                        <w:sz w:val="28"/>
                        <w:szCs w:val="28"/>
                      </w:rPr>
                    </w:pPr>
                    <w:r w:rsidRPr="00115763">
                      <w:rPr>
                        <w:sz w:val="28"/>
                        <w:szCs w:val="28"/>
                      </w:rPr>
                      <w:t>Родительский комитет</w:t>
                    </w:r>
                  </w:p>
                </w:txbxContent>
              </v:textbox>
            </v:rect>
            <v:rect id="_x0000_s1092" style="position:absolute;left:8210;top:3480;width:1271;height:836">
              <v:textbox style="mso-next-textbox:#_x0000_s1092">
                <w:txbxContent>
                  <w:p w:rsidR="009F650B" w:rsidRDefault="009F650B" w:rsidP="00B94FD8">
                    <w:r>
                      <w:t>Зам</w:t>
                    </w:r>
                    <w:proofErr w:type="gramStart"/>
                    <w:r>
                      <w:t>.д</w:t>
                    </w:r>
                    <w:proofErr w:type="gramEnd"/>
                    <w:r>
                      <w:t>иректора по АХЧ</w:t>
                    </w:r>
                  </w:p>
                </w:txbxContent>
              </v:textbox>
            </v:rect>
            <v:rect id="_x0000_s1093" style="position:absolute;left:3693;top:4595;width:1694;height:557">
              <v:textbox style="mso-next-textbox:#_x0000_s1093">
                <w:txbxContent>
                  <w:p w:rsidR="009F650B" w:rsidRDefault="009F650B" w:rsidP="00B94FD8">
                    <w:pPr>
                      <w:jc w:val="center"/>
                    </w:pPr>
                    <w:r>
                      <w:t>Методический совет</w:t>
                    </w:r>
                  </w:p>
                </w:txbxContent>
              </v:textbox>
            </v:rect>
            <v:rect id="_x0000_s1094" style="position:absolute;left:6655;top:5570;width:703;height:1393">
              <v:textbox style="layout-flow:vertical;mso-next-textbox:#_x0000_s1094">
                <w:txbxContent>
                  <w:p w:rsidR="009F650B" w:rsidRDefault="009F650B" w:rsidP="00B94FD8">
                    <w:proofErr w:type="gramStart"/>
                    <w:r>
                      <w:t>м</w:t>
                    </w:r>
                    <w:proofErr w:type="gramEnd"/>
                    <w:r>
                      <w:t>/о воспитателей</w:t>
                    </w:r>
                  </w:p>
                </w:txbxContent>
              </v:textbox>
            </v:rect>
            <v:rect id="_x0000_s1095" style="position:absolute;left:2570;top:3332;width:836;height:1131;rotation:90">
              <v:textbox style="mso-next-textbox:#_x0000_s1095">
                <w:txbxContent>
                  <w:p w:rsidR="009F650B" w:rsidRDefault="009F650B" w:rsidP="00B94FD8">
                    <w:r>
                      <w:t>Аттестационная комиссия</w:t>
                    </w:r>
                  </w:p>
                </w:txbxContent>
              </v:textbox>
            </v:rect>
            <v:rect id="_x0000_s1096" style="position:absolute;left:2281;top:5570;width:705;height:1393">
              <v:textbox style="layout-flow:vertical;mso-next-textbox:#_x0000_s1096">
                <w:txbxContent>
                  <w:p w:rsidR="009F650B" w:rsidRDefault="009F650B" w:rsidP="00B94FD8">
                    <w:r>
                      <w:t>м/</w:t>
                    </w:r>
                    <w:proofErr w:type="gramStart"/>
                    <w:r>
                      <w:t>о</w:t>
                    </w:r>
                    <w:proofErr w:type="gramEnd"/>
                    <w:r>
                      <w:t xml:space="preserve"> учителей нач. классов</w:t>
                    </w:r>
                  </w:p>
                </w:txbxContent>
              </v:textbox>
            </v:rect>
            <v:rect id="_x0000_s1097" style="position:absolute;left:3340;top:5570;width:706;height:1393">
              <v:textbox style="layout-flow:vertical;mso-next-textbox:#_x0000_s1097">
                <w:txbxContent>
                  <w:p w:rsidR="009F650B" w:rsidRDefault="009F650B" w:rsidP="00B94FD8">
                    <w:r>
                      <w:t>м/о учителей ст</w:t>
                    </w:r>
                    <w:proofErr w:type="gramStart"/>
                    <w:r>
                      <w:t>.к</w:t>
                    </w:r>
                    <w:proofErr w:type="gramEnd"/>
                    <w:r>
                      <w:t>лассов</w:t>
                    </w:r>
                  </w:p>
                </w:txbxContent>
              </v:textbox>
            </v:rect>
            <v:rect id="_x0000_s1098" style="position:absolute;left:4340;top:5570;width:706;height:1393">
              <v:textbox style="layout-flow:vertical;mso-next-textbox:#_x0000_s1098">
                <w:txbxContent>
                  <w:p w:rsidR="009F650B" w:rsidRDefault="009F650B" w:rsidP="00B94FD8">
                    <w:r>
                      <w:t>м/о учителей труд</w:t>
                    </w:r>
                    <w:proofErr w:type="gramStart"/>
                    <w:r>
                      <w:t>.</w:t>
                    </w:r>
                    <w:proofErr w:type="gramEnd"/>
                    <w:r>
                      <w:t xml:space="preserve"> </w:t>
                    </w:r>
                    <w:proofErr w:type="gramStart"/>
                    <w:r>
                      <w:t>о</w:t>
                    </w:r>
                    <w:proofErr w:type="gramEnd"/>
                    <w:r>
                      <w:t>бучения</w:t>
                    </w:r>
                  </w:p>
                </w:txbxContent>
              </v:textbox>
            </v:rect>
            <v:rect id="_x0000_s1099" style="position:absolute;left:5387;top:5570;width:707;height:1393">
              <v:textbox style="layout-flow:vertical;mso-next-textbox:#_x0000_s1099">
                <w:txbxContent>
                  <w:p w:rsidR="009F650B" w:rsidRDefault="009F650B" w:rsidP="00B94FD8">
                    <w:proofErr w:type="gramStart"/>
                    <w:r>
                      <w:t>м</w:t>
                    </w:r>
                    <w:proofErr w:type="gramEnd"/>
                    <w:r>
                      <w:t>/о классных руководителей</w:t>
                    </w:r>
                  </w:p>
                </w:txbxContent>
              </v:textbox>
            </v:rect>
            <v:rect id="_x0000_s1100" style="position:absolute;left:6799;top:3480;width:1270;height:836">
              <v:textbox style="mso-next-textbox:#_x0000_s1100">
                <w:txbxContent>
                  <w:p w:rsidR="009F650B" w:rsidRDefault="009F650B" w:rsidP="00B94FD8">
                    <w:r>
                      <w:t>Психолого-</w:t>
                    </w:r>
                    <w:proofErr w:type="spellStart"/>
                    <w:r>
                      <w:t>педагогич</w:t>
                    </w:r>
                    <w:proofErr w:type="spellEnd"/>
                    <w:r>
                      <w:t>. консилиум</w:t>
                    </w:r>
                  </w:p>
                </w:txbxContent>
              </v:textbox>
            </v:rect>
            <v:rect id="_x0000_s1101" style="position:absolute;left:4822;top:2086;width:2259;height:558">
              <v:textbox style="mso-next-textbox:#_x0000_s1101">
                <w:txbxContent>
                  <w:p w:rsidR="009F650B" w:rsidRDefault="009F650B" w:rsidP="00B94FD8">
                    <w:pPr>
                      <w:jc w:val="center"/>
                      <w:rPr>
                        <w:b/>
                      </w:rPr>
                    </w:pPr>
                    <w:r w:rsidRPr="00956938">
                      <w:rPr>
                        <w:b/>
                      </w:rPr>
                      <w:t>ДИРЕКТОР</w:t>
                    </w:r>
                  </w:p>
                  <w:p w:rsidR="009F650B" w:rsidRPr="00956938" w:rsidRDefault="009F650B" w:rsidP="00B94FD8">
                    <w:pPr>
                      <w:jc w:val="center"/>
                      <w:rPr>
                        <w:b/>
                      </w:rPr>
                    </w:pPr>
                    <w:r w:rsidRPr="00956938">
                      <w:rPr>
                        <w:b/>
                      </w:rPr>
                      <w:t xml:space="preserve"> ШКОЛЫ</w:t>
                    </w:r>
                  </w:p>
                </w:txbxContent>
              </v:textbox>
            </v:rect>
            <v:line id="_x0000_s1102" style="position:absolute" from="3552,2504" to="3552,2644">
              <v:stroke endarrow="block"/>
            </v:line>
            <v:line id="_x0000_s1103" style="position:absolute" from="4822,2226" to="4822,2226">
              <v:stroke endarrow="block"/>
            </v:line>
            <v:line id="_x0000_s1104" style="position:absolute;flip:x" from="4540,2365" to="4822,2365">
              <v:stroke endarrow="block"/>
            </v:line>
            <v:line id="_x0000_s1105" style="position:absolute" from="7081,2365" to="7363,2365">
              <v:stroke endarrow="block"/>
            </v:line>
            <v:line id="_x0000_s1106" style="position:absolute" from="5952,2644" to="5952,3480">
              <v:stroke endarrow="block"/>
            </v:line>
            <v:line id="_x0000_s1107" style="position:absolute" from="2987,3341" to="2987,3480">
              <v:stroke endarrow="block"/>
            </v:line>
            <v:line id="_x0000_s1108" style="position:absolute" from="4399,3341" to="4399,3480">
              <v:stroke endarrow="block"/>
            </v:line>
            <v:line id="_x0000_s1109" style="position:absolute" from="7363,3341" to="7363,3480">
              <v:stroke endarrow="block"/>
            </v:line>
            <v:line id="_x0000_s1110" style="position:absolute" from="8775,3341" to="8775,3480">
              <v:stroke endarrow="block"/>
            </v:line>
            <v:line id="_x0000_s1111" style="position:absolute" from="2987,3341" to="8775,3341"/>
            <v:line id="_x0000_s1112" style="position:absolute" from="4540,4316" to="4540,4595">
              <v:stroke endarrow="block"/>
            </v:line>
            <v:line id="_x0000_s1113" style="position:absolute" from="4540,4455" to="5952,4455"/>
            <v:line id="_x0000_s1114" style="position:absolute" from="5952,4316" to="5952,4455">
              <v:stroke endarrow="block"/>
            </v:line>
            <v:line id="_x0000_s1115" style="position:absolute" from="2705,5262" to="8363,5263"/>
            <v:line id="_x0000_s1116" style="position:absolute" from="2705,5291" to="2705,5570">
              <v:stroke endarrow="block"/>
            </v:line>
            <v:line id="_x0000_s1117" style="position:absolute" from="3693,5291" to="3694,5570">
              <v:stroke endarrow="block"/>
            </v:line>
            <v:line id="_x0000_s1118" style="position:absolute" from="4663,5291" to="4664,5570">
              <v:stroke endarrow="block"/>
            </v:line>
            <v:line id="_x0000_s1119" style="position:absolute" from="5722,5291" to="5723,5570">
              <v:stroke endarrow="block"/>
            </v:line>
            <v:line id="_x0000_s1120" style="position:absolute" from="7016,5291" to="7017,5570">
              <v:stroke endarrow="block"/>
            </v:line>
            <v:rect id="_x0000_s1121" style="position:absolute;left:5810;top:4594;width:1553;height:559">
              <v:textbox style="mso-next-textbox:#_x0000_s1121">
                <w:txbxContent>
                  <w:p w:rsidR="009F650B" w:rsidRDefault="009F650B" w:rsidP="00B94FD8">
                    <w:r>
                      <w:t xml:space="preserve">Совет </w:t>
                    </w:r>
                    <w:proofErr w:type="gramStart"/>
                    <w:r>
                      <w:t>старше-</w:t>
                    </w:r>
                    <w:proofErr w:type="spellStart"/>
                    <w:r>
                      <w:t>классников</w:t>
                    </w:r>
                    <w:proofErr w:type="spellEnd"/>
                    <w:proofErr w:type="gramEnd"/>
                  </w:p>
                </w:txbxContent>
              </v:textbox>
            </v:rect>
            <v:line id="_x0000_s1122" style="position:absolute;flip:y" from="5952,4455" to="6516,4456"/>
            <v:line id="_x0000_s1123" style="position:absolute" from="6516,4455" to="6516,4594">
              <v:stroke endarrow="block"/>
            </v:line>
            <v:shape id="_x0000_s1124" type="#_x0000_t202" style="position:absolute;left:7928;top:5570;width:847;height:1393">
              <v:textbox style="layout-flow:vertical-ideographic;mso-next-textbox:#_x0000_s1124">
                <w:txbxContent>
                  <w:p w:rsidR="009F650B" w:rsidRDefault="009F650B" w:rsidP="00B94FD8">
                    <w:proofErr w:type="gramStart"/>
                    <w:r>
                      <w:t>м</w:t>
                    </w:r>
                    <w:proofErr w:type="gramEnd"/>
                    <w:r>
                      <w:t>/о педагогов коррекционного блока</w:t>
                    </w:r>
                  </w:p>
                </w:txbxContent>
              </v:textbox>
            </v:shape>
            <v:line id="_x0000_s1125" style="position:absolute" from="8351,5248" to="8352,5570">
              <v:stroke endarrow="block"/>
            </v:line>
            <v:line id="_x0000_s1126" style="position:absolute" from="5952,2614" to="5952,3311">
              <v:stroke endarrow="block"/>
            </v:line>
            <v:line id="_x0000_s1127" style="position:absolute" from="8352,2614" to="8353,2893"/>
            <v:line id="_x0000_s1128" style="position:absolute;flip:x" from="5963,2929" to="8363,2929"/>
            <v:line id="_x0000_s1129" style="position:absolute" from="4975,5140" to="4975,5279">
              <v:stroke endarrow="block"/>
            </v:line>
            <w10:wrap type="through"/>
          </v:group>
        </w:pict>
      </w:r>
      <w:r>
        <w:rPr>
          <w:rFonts w:ascii="Times New Roman" w:hAnsi="Times New Roman" w:cs="Times New Roman"/>
          <w:noProof/>
          <w:sz w:val="28"/>
          <w:szCs w:val="28"/>
        </w:rPr>
        <w:pict>
          <v:rect id="_x0000_s1130" style="position:absolute;left:0;text-align:left;margin-left:8.25pt;margin-top:7.85pt;width:125.95pt;height:36.05pt;z-index:-251655168">
            <v:textbox style="mso-next-textbox:#_x0000_s1130">
              <w:txbxContent>
                <w:p w:rsidR="009F650B" w:rsidRPr="00956938" w:rsidRDefault="009F650B" w:rsidP="00B94FD8">
                  <w:pPr>
                    <w:jc w:val="center"/>
                    <w:rPr>
                      <w:sz w:val="28"/>
                      <w:szCs w:val="28"/>
                    </w:rPr>
                  </w:pPr>
                  <w:r w:rsidRPr="00956938">
                    <w:rPr>
                      <w:sz w:val="28"/>
                      <w:szCs w:val="28"/>
                    </w:rPr>
                    <w:t>Педагогический совет</w:t>
                  </w:r>
                </w:p>
              </w:txbxContent>
            </v:textbox>
          </v:rect>
        </w:pict>
      </w: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B94FD8">
      <w:pPr>
        <w:jc w:val="both"/>
        <w:rPr>
          <w:rFonts w:ascii="Times New Roman" w:hAnsi="Times New Roman" w:cs="Times New Roman"/>
          <w:sz w:val="28"/>
          <w:szCs w:val="28"/>
        </w:rPr>
      </w:pPr>
    </w:p>
    <w:p w:rsidR="00B94FD8" w:rsidRPr="00B94FD8" w:rsidRDefault="00B94FD8" w:rsidP="00494429">
      <w:pPr>
        <w:spacing w:after="0" w:line="240" w:lineRule="auto"/>
        <w:jc w:val="both"/>
        <w:rPr>
          <w:rFonts w:ascii="Times New Roman" w:hAnsi="Times New Roman" w:cs="Times New Roman"/>
          <w:sz w:val="28"/>
          <w:szCs w:val="28"/>
        </w:rPr>
      </w:pPr>
      <w:r w:rsidRPr="00B94FD8">
        <w:rPr>
          <w:rFonts w:ascii="Times New Roman" w:hAnsi="Times New Roman" w:cs="Times New Roman"/>
          <w:iCs/>
          <w:sz w:val="28"/>
          <w:szCs w:val="28"/>
        </w:rPr>
        <w:lastRenderedPageBreak/>
        <w:t xml:space="preserve"> </w:t>
      </w:r>
      <w:r w:rsidRPr="00B94FD8">
        <w:rPr>
          <w:rFonts w:ascii="Times New Roman" w:hAnsi="Times New Roman" w:cs="Times New Roman"/>
          <w:sz w:val="28"/>
          <w:szCs w:val="28"/>
        </w:rPr>
        <w:t xml:space="preserve">   Работая над </w:t>
      </w:r>
      <w:r w:rsidRPr="00B94FD8">
        <w:rPr>
          <w:rFonts w:ascii="Times New Roman" w:hAnsi="Times New Roman" w:cs="Times New Roman"/>
          <w:b/>
          <w:sz w:val="28"/>
          <w:szCs w:val="28"/>
        </w:rPr>
        <w:t>методической темой</w:t>
      </w:r>
      <w:r w:rsidRPr="00B94FD8">
        <w:rPr>
          <w:rFonts w:ascii="Times New Roman" w:hAnsi="Times New Roman" w:cs="Times New Roman"/>
          <w:sz w:val="28"/>
          <w:szCs w:val="28"/>
        </w:rPr>
        <w:t xml:space="preserve"> </w:t>
      </w:r>
      <w:r w:rsidRPr="00B94FD8">
        <w:rPr>
          <w:rFonts w:ascii="Times New Roman" w:hAnsi="Times New Roman" w:cs="Times New Roman"/>
          <w:bCs/>
          <w:sz w:val="28"/>
          <w:szCs w:val="28"/>
        </w:rPr>
        <w:t xml:space="preserve"> </w:t>
      </w:r>
      <w:r w:rsidRPr="00B94FD8">
        <w:rPr>
          <w:rFonts w:ascii="Times New Roman" w:hAnsi="Times New Roman" w:cs="Times New Roman"/>
          <w:b/>
          <w:bCs/>
          <w:i/>
          <w:sz w:val="28"/>
          <w:szCs w:val="28"/>
        </w:rPr>
        <w:t xml:space="preserve">«Формирование жизненно важных компетенций у обучающихся на основе  современных технологий» </w:t>
      </w:r>
      <w:r w:rsidRPr="00B94FD8">
        <w:rPr>
          <w:rFonts w:ascii="Times New Roman" w:hAnsi="Times New Roman" w:cs="Times New Roman"/>
          <w:sz w:val="28"/>
          <w:szCs w:val="28"/>
        </w:rPr>
        <w:t xml:space="preserve">для школы была определена </w:t>
      </w:r>
      <w:r w:rsidRPr="00B94FD8">
        <w:rPr>
          <w:rFonts w:ascii="Times New Roman" w:hAnsi="Times New Roman" w:cs="Times New Roman"/>
          <w:b/>
          <w:sz w:val="28"/>
          <w:szCs w:val="28"/>
        </w:rPr>
        <w:t>цель:</w:t>
      </w:r>
    </w:p>
    <w:p w:rsidR="00B94FD8" w:rsidRPr="00B94FD8" w:rsidRDefault="00B94FD8" w:rsidP="00494429">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повышение уровня профессиональной компетентности педагога как условие   роста  качества  образовательного  процесса.</w:t>
      </w:r>
    </w:p>
    <w:p w:rsidR="00B94FD8" w:rsidRPr="00B94FD8" w:rsidRDefault="00B94FD8" w:rsidP="00494429">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Для достижения цели </w:t>
      </w:r>
      <w:r w:rsidRPr="00B94FD8">
        <w:rPr>
          <w:rFonts w:ascii="Times New Roman" w:hAnsi="Times New Roman" w:cs="Times New Roman"/>
          <w:b/>
          <w:sz w:val="28"/>
          <w:szCs w:val="28"/>
        </w:rPr>
        <w:t>поставлены следующие задачи:</w:t>
      </w:r>
      <w:r w:rsidRPr="00B94FD8">
        <w:rPr>
          <w:rFonts w:ascii="Times New Roman" w:hAnsi="Times New Roman" w:cs="Times New Roman"/>
          <w:sz w:val="28"/>
          <w:szCs w:val="28"/>
        </w:rPr>
        <w:t xml:space="preserve"> </w:t>
      </w:r>
    </w:p>
    <w:p w:rsidR="00B94FD8" w:rsidRPr="00B94FD8" w:rsidRDefault="00B94FD8" w:rsidP="00494429">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      1. Активизировать работу педагогического коллектива по повышению профессиональной   компетентности в области применения ИКТ, проектного и исследовательского методов обучения, практико-ориентированного  и </w:t>
      </w:r>
      <w:proofErr w:type="spellStart"/>
      <w:r w:rsidRPr="00B94FD8">
        <w:rPr>
          <w:rFonts w:ascii="Times New Roman" w:hAnsi="Times New Roman" w:cs="Times New Roman"/>
          <w:sz w:val="28"/>
          <w:szCs w:val="28"/>
        </w:rPr>
        <w:t>деятельностного</w:t>
      </w:r>
      <w:proofErr w:type="spellEnd"/>
      <w:r w:rsidRPr="00B94FD8">
        <w:rPr>
          <w:rFonts w:ascii="Times New Roman" w:hAnsi="Times New Roman" w:cs="Times New Roman"/>
          <w:sz w:val="28"/>
          <w:szCs w:val="28"/>
        </w:rPr>
        <w:t xml:space="preserve"> подходов в УВР.</w:t>
      </w:r>
    </w:p>
    <w:p w:rsidR="00B94FD8" w:rsidRPr="00B94FD8" w:rsidRDefault="00B94FD8" w:rsidP="00494429">
      <w:pPr>
        <w:spacing w:after="0" w:line="240" w:lineRule="auto"/>
        <w:ind w:right="-5"/>
        <w:jc w:val="both"/>
        <w:rPr>
          <w:rFonts w:ascii="Times New Roman" w:hAnsi="Times New Roman" w:cs="Times New Roman"/>
          <w:sz w:val="28"/>
          <w:szCs w:val="28"/>
        </w:rPr>
      </w:pPr>
      <w:r w:rsidRPr="00B94FD8">
        <w:rPr>
          <w:rFonts w:ascii="Times New Roman" w:hAnsi="Times New Roman" w:cs="Times New Roman"/>
          <w:sz w:val="28"/>
          <w:szCs w:val="28"/>
        </w:rPr>
        <w:t xml:space="preserve">      2. Обеспечить методическое сопровождение  на этапе реализации федерального государственного стандарта для </w:t>
      </w:r>
      <w:proofErr w:type="gramStart"/>
      <w:r w:rsidRPr="00B94FD8">
        <w:rPr>
          <w:rFonts w:ascii="Times New Roman" w:hAnsi="Times New Roman" w:cs="Times New Roman"/>
          <w:sz w:val="28"/>
          <w:szCs w:val="28"/>
        </w:rPr>
        <w:t>обучающихся</w:t>
      </w:r>
      <w:proofErr w:type="gramEnd"/>
      <w:r w:rsidRPr="00B94FD8">
        <w:rPr>
          <w:rFonts w:ascii="Times New Roman" w:hAnsi="Times New Roman" w:cs="Times New Roman"/>
          <w:sz w:val="28"/>
          <w:szCs w:val="28"/>
        </w:rPr>
        <w:t xml:space="preserve"> с умственной отсталостью.</w:t>
      </w:r>
    </w:p>
    <w:p w:rsidR="00B94FD8" w:rsidRPr="00B94FD8" w:rsidRDefault="00B94FD8" w:rsidP="00494429">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      3. Обобщение и распространение результатов творческой деятельности педагогов.</w:t>
      </w:r>
    </w:p>
    <w:p w:rsidR="00B94FD8" w:rsidRPr="00B94FD8" w:rsidRDefault="00B94FD8" w:rsidP="00494429">
      <w:pPr>
        <w:spacing w:after="0" w:line="240" w:lineRule="auto"/>
        <w:ind w:firstLine="708"/>
        <w:jc w:val="both"/>
        <w:rPr>
          <w:rFonts w:ascii="Times New Roman" w:hAnsi="Times New Roman" w:cs="Times New Roman"/>
          <w:sz w:val="28"/>
          <w:szCs w:val="28"/>
        </w:rPr>
      </w:pPr>
      <w:r w:rsidRPr="00B94FD8">
        <w:rPr>
          <w:rFonts w:ascii="Times New Roman" w:hAnsi="Times New Roman" w:cs="Times New Roman"/>
          <w:sz w:val="28"/>
          <w:szCs w:val="28"/>
        </w:rPr>
        <w:t>В  соответствии  с задачами были определены  приоритетные направления развития методической работы ОУ.</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Работа Педагогического совета ОО.</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Работа школьных методических объединений.</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Деятельность методического совета.</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Повышение квалификации педагогических работников, их самообразование.</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Организация  и проведение семинаров, конференций, методических совещаний.</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Обобщение передового педагогического опыта.</w:t>
      </w:r>
    </w:p>
    <w:p w:rsidR="00B94FD8" w:rsidRPr="00B94FD8" w:rsidRDefault="00B94FD8" w:rsidP="00494429">
      <w:pPr>
        <w:spacing w:after="0" w:line="240" w:lineRule="auto"/>
        <w:ind w:left="360"/>
        <w:jc w:val="both"/>
        <w:rPr>
          <w:rFonts w:ascii="Times New Roman" w:hAnsi="Times New Roman" w:cs="Times New Roman"/>
          <w:sz w:val="28"/>
          <w:szCs w:val="28"/>
        </w:rPr>
      </w:pPr>
      <w:r w:rsidRPr="00B94FD8">
        <w:rPr>
          <w:rFonts w:ascii="Times New Roman" w:hAnsi="Times New Roman" w:cs="Times New Roman"/>
          <w:sz w:val="28"/>
          <w:szCs w:val="28"/>
        </w:rPr>
        <w:t>- Аттестация педагогических работников.</w:t>
      </w:r>
    </w:p>
    <w:p w:rsidR="00B94FD8" w:rsidRPr="00B94FD8" w:rsidRDefault="00B94FD8" w:rsidP="00494429">
      <w:pPr>
        <w:spacing w:after="0" w:line="240" w:lineRule="auto"/>
        <w:jc w:val="both"/>
        <w:rPr>
          <w:rFonts w:ascii="Times New Roman" w:hAnsi="Times New Roman" w:cs="Times New Roman"/>
          <w:b/>
          <w:sz w:val="28"/>
          <w:szCs w:val="28"/>
        </w:rPr>
      </w:pPr>
      <w:r w:rsidRPr="00B94FD8">
        <w:rPr>
          <w:rFonts w:ascii="Times New Roman" w:hAnsi="Times New Roman" w:cs="Times New Roman"/>
          <w:sz w:val="28"/>
          <w:szCs w:val="28"/>
        </w:rPr>
        <w:t xml:space="preserve">      Проведены </w:t>
      </w:r>
      <w:r w:rsidRPr="00B94FD8">
        <w:rPr>
          <w:rFonts w:ascii="Times New Roman" w:hAnsi="Times New Roman" w:cs="Times New Roman"/>
          <w:b/>
          <w:bCs/>
          <w:sz w:val="28"/>
          <w:szCs w:val="28"/>
        </w:rPr>
        <w:t xml:space="preserve">заседания </w:t>
      </w:r>
      <w:proofErr w:type="spellStart"/>
      <w:r w:rsidRPr="00B94FD8">
        <w:rPr>
          <w:rFonts w:ascii="Times New Roman" w:hAnsi="Times New Roman" w:cs="Times New Roman"/>
          <w:b/>
          <w:bCs/>
          <w:sz w:val="28"/>
          <w:szCs w:val="28"/>
        </w:rPr>
        <w:t>методсовета</w:t>
      </w:r>
      <w:proofErr w:type="spellEnd"/>
      <w:r w:rsidRPr="00B94FD8">
        <w:rPr>
          <w:rFonts w:ascii="Times New Roman" w:hAnsi="Times New Roman" w:cs="Times New Roman"/>
          <w:sz w:val="28"/>
          <w:szCs w:val="28"/>
        </w:rPr>
        <w:t>, на которых рассматривались следующие вопросы</w:t>
      </w:r>
      <w:r w:rsidRPr="00B94FD8">
        <w:rPr>
          <w:rFonts w:ascii="Times New Roman" w:hAnsi="Times New Roman" w:cs="Times New Roman"/>
          <w:b/>
          <w:sz w:val="28"/>
          <w:szCs w:val="28"/>
        </w:rPr>
        <w:t>:</w:t>
      </w:r>
    </w:p>
    <w:p w:rsidR="00B94FD8" w:rsidRPr="00B94FD8" w:rsidRDefault="00B94FD8" w:rsidP="00494429">
      <w:pPr>
        <w:numPr>
          <w:ilvl w:val="0"/>
          <w:numId w:val="12"/>
        </w:numPr>
        <w:spacing w:after="0" w:line="240" w:lineRule="auto"/>
        <w:jc w:val="both"/>
        <w:rPr>
          <w:rFonts w:ascii="Times New Roman" w:hAnsi="Times New Roman" w:cs="Times New Roman"/>
          <w:bCs/>
          <w:spacing w:val="-3"/>
          <w:sz w:val="28"/>
          <w:szCs w:val="28"/>
        </w:rPr>
      </w:pPr>
      <w:r w:rsidRPr="00B94FD8">
        <w:rPr>
          <w:rFonts w:ascii="Times New Roman" w:hAnsi="Times New Roman" w:cs="Times New Roman"/>
          <w:bCs/>
          <w:sz w:val="28"/>
          <w:szCs w:val="28"/>
        </w:rPr>
        <w:t xml:space="preserve">Проектирование работы школы на 2016-2017 учебный год. </w:t>
      </w:r>
      <w:r w:rsidRPr="00B94FD8">
        <w:rPr>
          <w:rFonts w:ascii="Times New Roman" w:hAnsi="Times New Roman" w:cs="Times New Roman"/>
          <w:bCs/>
          <w:spacing w:val="-3"/>
          <w:sz w:val="28"/>
          <w:szCs w:val="28"/>
        </w:rPr>
        <w:t>Обсуждение плана методической работы школы, планов работы методического совета.</w:t>
      </w:r>
    </w:p>
    <w:p w:rsidR="00B94FD8" w:rsidRPr="00B94FD8" w:rsidRDefault="00B94FD8" w:rsidP="00B94FD8">
      <w:pPr>
        <w:numPr>
          <w:ilvl w:val="0"/>
          <w:numId w:val="12"/>
        </w:numPr>
        <w:snapToGrid w:val="0"/>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Утверждение положений о смотрах - конкурсах «Лучшая методическая копилка», «Мой лучший урок, занятие», «Лучший урок, занятие года 2017».</w:t>
      </w:r>
      <w:r w:rsidRPr="00B94FD8">
        <w:rPr>
          <w:rFonts w:ascii="Times New Roman" w:hAnsi="Times New Roman" w:cs="Times New Roman"/>
          <w:bCs/>
          <w:spacing w:val="-3"/>
          <w:sz w:val="28"/>
          <w:szCs w:val="28"/>
        </w:rPr>
        <w:t xml:space="preserve"> Организация школьных  олимпиад. Создание творческой группы для подготовки к педагогическим советам.</w:t>
      </w:r>
      <w:r w:rsidRPr="00B94FD8">
        <w:rPr>
          <w:rFonts w:ascii="Times New Roman" w:hAnsi="Times New Roman" w:cs="Times New Roman"/>
          <w:b/>
          <w:bCs/>
          <w:i/>
          <w:iCs/>
          <w:sz w:val="28"/>
          <w:szCs w:val="28"/>
        </w:rPr>
        <w:t xml:space="preserve"> </w:t>
      </w:r>
    </w:p>
    <w:p w:rsidR="00B94FD8" w:rsidRPr="00B94FD8" w:rsidRDefault="00B94FD8" w:rsidP="00B94FD8">
      <w:pPr>
        <w:numPr>
          <w:ilvl w:val="0"/>
          <w:numId w:val="12"/>
        </w:numPr>
        <w:snapToGrid w:val="0"/>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Анализ результатов проведения предметных недель в 1 полугодии.</w:t>
      </w:r>
    </w:p>
    <w:p w:rsidR="00B94FD8" w:rsidRPr="00B94FD8" w:rsidRDefault="00B94FD8" w:rsidP="00B94FD8">
      <w:pPr>
        <w:numPr>
          <w:ilvl w:val="0"/>
          <w:numId w:val="12"/>
        </w:numPr>
        <w:shd w:val="clear" w:color="auto" w:fill="FFFFFF"/>
        <w:spacing w:after="0" w:line="240" w:lineRule="auto"/>
        <w:ind w:right="11"/>
        <w:jc w:val="both"/>
        <w:rPr>
          <w:rFonts w:ascii="Times New Roman" w:hAnsi="Times New Roman" w:cs="Times New Roman"/>
          <w:bCs/>
          <w:spacing w:val="-3"/>
          <w:sz w:val="28"/>
          <w:szCs w:val="28"/>
        </w:rPr>
      </w:pPr>
      <w:r w:rsidRPr="00B94FD8">
        <w:rPr>
          <w:rFonts w:ascii="Times New Roman" w:hAnsi="Times New Roman" w:cs="Times New Roman"/>
          <w:sz w:val="28"/>
          <w:szCs w:val="28"/>
        </w:rPr>
        <w:t>Итоги предметных олимпиад</w:t>
      </w:r>
      <w:r w:rsidRPr="00B94FD8">
        <w:rPr>
          <w:rFonts w:ascii="Times New Roman" w:hAnsi="Times New Roman" w:cs="Times New Roman"/>
          <w:bCs/>
          <w:spacing w:val="-3"/>
          <w:sz w:val="28"/>
          <w:szCs w:val="28"/>
        </w:rPr>
        <w:t xml:space="preserve">. </w:t>
      </w:r>
    </w:p>
    <w:p w:rsidR="00B94FD8" w:rsidRPr="00B94FD8" w:rsidRDefault="00B94FD8" w:rsidP="00B94FD8">
      <w:pPr>
        <w:numPr>
          <w:ilvl w:val="0"/>
          <w:numId w:val="9"/>
        </w:numPr>
        <w:shd w:val="clear" w:color="auto" w:fill="FFFFFF"/>
        <w:spacing w:after="0" w:line="240" w:lineRule="auto"/>
        <w:ind w:right="11"/>
        <w:jc w:val="both"/>
        <w:rPr>
          <w:rFonts w:ascii="Times New Roman" w:hAnsi="Times New Roman" w:cs="Times New Roman"/>
          <w:sz w:val="28"/>
          <w:szCs w:val="28"/>
        </w:rPr>
      </w:pPr>
      <w:r w:rsidRPr="00B94FD8">
        <w:rPr>
          <w:rFonts w:ascii="Times New Roman" w:hAnsi="Times New Roman" w:cs="Times New Roman"/>
          <w:sz w:val="28"/>
          <w:szCs w:val="28"/>
        </w:rPr>
        <w:t xml:space="preserve">Подготовка к творческому отчету МО. Подготовка к итоговой аттестации </w:t>
      </w:r>
      <w:proofErr w:type="gramStart"/>
      <w:r w:rsidRPr="00B94FD8">
        <w:rPr>
          <w:rFonts w:ascii="Times New Roman" w:hAnsi="Times New Roman" w:cs="Times New Roman"/>
          <w:sz w:val="28"/>
          <w:szCs w:val="28"/>
        </w:rPr>
        <w:t>обучающихся</w:t>
      </w:r>
      <w:proofErr w:type="gramEnd"/>
      <w:r w:rsidRPr="00B94FD8">
        <w:rPr>
          <w:rFonts w:ascii="Times New Roman" w:hAnsi="Times New Roman" w:cs="Times New Roman"/>
          <w:sz w:val="28"/>
          <w:szCs w:val="28"/>
        </w:rPr>
        <w:t xml:space="preserve"> 9 </w:t>
      </w:r>
      <w:proofErr w:type="spellStart"/>
      <w:r w:rsidRPr="00B94FD8">
        <w:rPr>
          <w:rFonts w:ascii="Times New Roman" w:hAnsi="Times New Roman" w:cs="Times New Roman"/>
          <w:sz w:val="28"/>
          <w:szCs w:val="28"/>
        </w:rPr>
        <w:t>кл</w:t>
      </w:r>
      <w:proofErr w:type="spellEnd"/>
      <w:r w:rsidRPr="00B94FD8">
        <w:rPr>
          <w:rFonts w:ascii="Times New Roman" w:hAnsi="Times New Roman" w:cs="Times New Roman"/>
          <w:sz w:val="28"/>
          <w:szCs w:val="28"/>
        </w:rPr>
        <w:t>.</w:t>
      </w:r>
    </w:p>
    <w:p w:rsidR="00B94FD8" w:rsidRPr="00B94FD8" w:rsidRDefault="00B94FD8" w:rsidP="00B94FD8">
      <w:pPr>
        <w:jc w:val="both"/>
        <w:rPr>
          <w:rFonts w:ascii="Times New Roman" w:hAnsi="Times New Roman" w:cs="Times New Roman"/>
          <w:sz w:val="28"/>
          <w:szCs w:val="28"/>
        </w:rPr>
      </w:pPr>
      <w:r w:rsidRPr="00B94FD8">
        <w:rPr>
          <w:rFonts w:ascii="Times New Roman" w:hAnsi="Times New Roman" w:cs="Times New Roman"/>
          <w:sz w:val="28"/>
          <w:szCs w:val="28"/>
        </w:rPr>
        <w:t xml:space="preserve">  В рамках решения поставленных задач  перед ОО и методической службой проведены </w:t>
      </w:r>
      <w:r w:rsidRPr="00B94FD8">
        <w:rPr>
          <w:rFonts w:ascii="Times New Roman" w:hAnsi="Times New Roman" w:cs="Times New Roman"/>
          <w:b/>
          <w:sz w:val="28"/>
          <w:szCs w:val="28"/>
        </w:rPr>
        <w:t>педсоветы:</w:t>
      </w:r>
      <w:r w:rsidRPr="00B94FD8">
        <w:rPr>
          <w:rFonts w:ascii="Times New Roman" w:hAnsi="Times New Roman" w:cs="Times New Roman"/>
          <w:sz w:val="28"/>
          <w:szCs w:val="28"/>
        </w:rPr>
        <w:t xml:space="preserve"> </w:t>
      </w:r>
    </w:p>
    <w:p w:rsidR="00B94FD8" w:rsidRPr="00B94FD8" w:rsidRDefault="00B94FD8" w:rsidP="00B94FD8">
      <w:pPr>
        <w:pStyle w:val="a3"/>
        <w:numPr>
          <w:ilvl w:val="0"/>
          <w:numId w:val="9"/>
        </w:numPr>
        <w:jc w:val="both"/>
        <w:rPr>
          <w:b/>
        </w:rPr>
      </w:pPr>
      <w:r w:rsidRPr="00B94FD8">
        <w:rPr>
          <w:b/>
        </w:rPr>
        <w:t>Анализ работы летней оздоровительной кампании</w:t>
      </w:r>
    </w:p>
    <w:p w:rsidR="00B94FD8" w:rsidRPr="00B94FD8" w:rsidRDefault="00B94FD8" w:rsidP="00B94FD8">
      <w:pPr>
        <w:numPr>
          <w:ilvl w:val="0"/>
          <w:numId w:val="9"/>
        </w:num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lastRenderedPageBreak/>
        <w:t xml:space="preserve">Совершенствование воспитательной среды в условиях реализации ФГОС </w:t>
      </w:r>
    </w:p>
    <w:p w:rsidR="00B94FD8" w:rsidRPr="00B94FD8" w:rsidRDefault="00B94FD8" w:rsidP="00B94FD8">
      <w:pPr>
        <w:numPr>
          <w:ilvl w:val="0"/>
          <w:numId w:val="9"/>
        </w:numPr>
        <w:spacing w:after="0" w:line="240" w:lineRule="auto"/>
        <w:jc w:val="both"/>
        <w:rPr>
          <w:rFonts w:ascii="Times New Roman" w:hAnsi="Times New Roman" w:cs="Times New Roman"/>
          <w:sz w:val="28"/>
          <w:szCs w:val="28"/>
          <w:lang w:eastAsia="zh-CN"/>
        </w:rPr>
      </w:pPr>
      <w:r w:rsidRPr="00B94FD8">
        <w:rPr>
          <w:rFonts w:ascii="Times New Roman" w:hAnsi="Times New Roman" w:cs="Times New Roman"/>
          <w:sz w:val="28"/>
          <w:szCs w:val="28"/>
          <w:lang w:eastAsia="zh-CN"/>
        </w:rPr>
        <w:t xml:space="preserve"> «Индивидуализация и дифференциация образовательного процесса, как условие развития личности школьника с умственной отсталостью на этапе реализации ФГОС»  </w:t>
      </w:r>
    </w:p>
    <w:p w:rsidR="00B94FD8" w:rsidRPr="00B94FD8" w:rsidRDefault="00B94FD8" w:rsidP="00B94FD8">
      <w:pPr>
        <w:pStyle w:val="a3"/>
        <w:numPr>
          <w:ilvl w:val="0"/>
          <w:numId w:val="9"/>
        </w:numPr>
        <w:jc w:val="both"/>
        <w:rPr>
          <w:b/>
        </w:rPr>
      </w:pPr>
      <w:r w:rsidRPr="00B94FD8">
        <w:rPr>
          <w:b/>
        </w:rPr>
        <w:t xml:space="preserve">«Система оценки достижений планируемых результатов обучающихся при освоении АООП» </w:t>
      </w:r>
    </w:p>
    <w:p w:rsidR="00B94FD8" w:rsidRPr="00B94FD8" w:rsidRDefault="00B94FD8" w:rsidP="00B94FD8">
      <w:pPr>
        <w:shd w:val="clear" w:color="auto" w:fill="FFFFFF"/>
        <w:ind w:left="360" w:right="11"/>
        <w:jc w:val="both"/>
        <w:rPr>
          <w:rFonts w:ascii="Times New Roman" w:hAnsi="Times New Roman" w:cs="Times New Roman"/>
          <w:b/>
          <w:sz w:val="28"/>
          <w:szCs w:val="28"/>
        </w:rPr>
      </w:pPr>
      <w:r w:rsidRPr="00B94FD8">
        <w:rPr>
          <w:rFonts w:ascii="Times New Roman" w:hAnsi="Times New Roman" w:cs="Times New Roman"/>
          <w:b/>
          <w:sz w:val="28"/>
          <w:szCs w:val="28"/>
        </w:rPr>
        <w:t xml:space="preserve">и  методические совещания, семинары </w:t>
      </w:r>
    </w:p>
    <w:p w:rsidR="00B94FD8" w:rsidRPr="00B94FD8" w:rsidRDefault="00B94FD8" w:rsidP="00B94FD8">
      <w:pPr>
        <w:numPr>
          <w:ilvl w:val="0"/>
          <w:numId w:val="26"/>
        </w:numPr>
        <w:spacing w:after="0" w:line="240" w:lineRule="auto"/>
        <w:jc w:val="both"/>
        <w:rPr>
          <w:rFonts w:ascii="Times New Roman" w:hAnsi="Times New Roman" w:cs="Times New Roman"/>
          <w:bCs/>
          <w:iCs/>
          <w:sz w:val="28"/>
          <w:szCs w:val="28"/>
        </w:rPr>
      </w:pPr>
      <w:r w:rsidRPr="00B94FD8">
        <w:rPr>
          <w:rFonts w:ascii="Times New Roman" w:hAnsi="Times New Roman" w:cs="Times New Roman"/>
          <w:bCs/>
          <w:iCs/>
          <w:sz w:val="28"/>
          <w:szCs w:val="28"/>
        </w:rPr>
        <w:t>«</w:t>
      </w:r>
      <w:r w:rsidRPr="00B94FD8">
        <w:rPr>
          <w:rFonts w:ascii="Times New Roman" w:hAnsi="Times New Roman" w:cs="Times New Roman"/>
          <w:bCs/>
          <w:sz w:val="28"/>
          <w:szCs w:val="28"/>
        </w:rPr>
        <w:t>Использование современных педагогических технологий в воспитательной работе в условиях реализации ФГОС</w:t>
      </w:r>
      <w:r w:rsidRPr="00B94FD8">
        <w:rPr>
          <w:rFonts w:ascii="Times New Roman" w:hAnsi="Times New Roman" w:cs="Times New Roman"/>
          <w:bCs/>
          <w:iCs/>
          <w:sz w:val="28"/>
          <w:szCs w:val="28"/>
        </w:rPr>
        <w:t xml:space="preserve">» </w:t>
      </w:r>
    </w:p>
    <w:p w:rsidR="00B94FD8" w:rsidRPr="00B94FD8" w:rsidRDefault="00B94FD8" w:rsidP="00B94FD8">
      <w:pPr>
        <w:pStyle w:val="a3"/>
        <w:numPr>
          <w:ilvl w:val="0"/>
          <w:numId w:val="26"/>
        </w:numPr>
        <w:jc w:val="both"/>
        <w:rPr>
          <w:b/>
          <w:bCs/>
        </w:rPr>
      </w:pPr>
      <w:r w:rsidRPr="00B94FD8">
        <w:rPr>
          <w:b/>
          <w:bCs/>
        </w:rPr>
        <w:t xml:space="preserve">«Индивидуальный подход к </w:t>
      </w:r>
      <w:proofErr w:type="gramStart"/>
      <w:r w:rsidRPr="00B94FD8">
        <w:rPr>
          <w:b/>
          <w:bCs/>
        </w:rPr>
        <w:t>обучающимся</w:t>
      </w:r>
      <w:proofErr w:type="gramEnd"/>
      <w:r w:rsidRPr="00B94FD8">
        <w:rPr>
          <w:b/>
          <w:bCs/>
        </w:rPr>
        <w:t xml:space="preserve"> как основа реализации АООП»</w:t>
      </w:r>
    </w:p>
    <w:p w:rsidR="00B94FD8" w:rsidRPr="00B94FD8" w:rsidRDefault="00B94FD8" w:rsidP="00B94FD8">
      <w:pPr>
        <w:pStyle w:val="a3"/>
        <w:numPr>
          <w:ilvl w:val="0"/>
          <w:numId w:val="26"/>
        </w:numPr>
        <w:jc w:val="both"/>
        <w:rPr>
          <w:b/>
        </w:rPr>
      </w:pPr>
      <w:r w:rsidRPr="00B94FD8">
        <w:rPr>
          <w:b/>
        </w:rPr>
        <w:t xml:space="preserve">«Мониторинг личностного развития </w:t>
      </w:r>
      <w:proofErr w:type="gramStart"/>
      <w:r w:rsidRPr="00B94FD8">
        <w:rPr>
          <w:b/>
        </w:rPr>
        <w:t>обучающихся</w:t>
      </w:r>
      <w:proofErr w:type="gramEnd"/>
      <w:r w:rsidRPr="00B94FD8">
        <w:rPr>
          <w:b/>
        </w:rPr>
        <w:t>»</w:t>
      </w:r>
    </w:p>
    <w:p w:rsidR="00B94FD8" w:rsidRPr="00B94FD8" w:rsidRDefault="00B94FD8" w:rsidP="00B94FD8">
      <w:pPr>
        <w:pStyle w:val="a3"/>
        <w:numPr>
          <w:ilvl w:val="0"/>
          <w:numId w:val="14"/>
        </w:numPr>
        <w:tabs>
          <w:tab w:val="clear" w:pos="928"/>
          <w:tab w:val="num" w:pos="786"/>
        </w:tabs>
        <w:ind w:left="786"/>
        <w:jc w:val="both"/>
        <w:rPr>
          <w:b/>
        </w:rPr>
      </w:pPr>
      <w:r w:rsidRPr="00B94FD8">
        <w:rPr>
          <w:b/>
          <w:bCs/>
        </w:rPr>
        <w:t>Творческие отчеты методических объединений</w:t>
      </w:r>
      <w:r w:rsidRPr="00B94FD8">
        <w:rPr>
          <w:b/>
        </w:rPr>
        <w:t>.</w:t>
      </w:r>
    </w:p>
    <w:p w:rsidR="00C33CF1" w:rsidRPr="00B94FD8" w:rsidRDefault="00B94FD8" w:rsidP="00C33CF1">
      <w:pPr>
        <w:ind w:left="284"/>
        <w:jc w:val="both"/>
        <w:rPr>
          <w:rFonts w:ascii="Times New Roman" w:hAnsi="Times New Roman" w:cs="Times New Roman"/>
          <w:sz w:val="28"/>
          <w:szCs w:val="28"/>
        </w:rPr>
      </w:pPr>
      <w:r w:rsidRPr="00B94FD8">
        <w:rPr>
          <w:rFonts w:ascii="Times New Roman" w:hAnsi="Times New Roman" w:cs="Times New Roman"/>
          <w:sz w:val="28"/>
          <w:szCs w:val="28"/>
        </w:rPr>
        <w:t xml:space="preserve"> </w:t>
      </w:r>
      <w:r w:rsidR="00C33CF1">
        <w:rPr>
          <w:rFonts w:ascii="Times New Roman" w:hAnsi="Times New Roman" w:cs="Times New Roman"/>
          <w:sz w:val="28"/>
          <w:szCs w:val="28"/>
        </w:rPr>
        <w:t xml:space="preserve">  </w:t>
      </w:r>
      <w:r w:rsidR="00C33CF1" w:rsidRPr="00B94FD8">
        <w:rPr>
          <w:rFonts w:ascii="Times New Roman" w:hAnsi="Times New Roman" w:cs="Times New Roman"/>
          <w:b/>
          <w:sz w:val="28"/>
          <w:szCs w:val="28"/>
        </w:rPr>
        <w:t>Методическая работа школы</w:t>
      </w:r>
      <w:r w:rsidR="00C33CF1" w:rsidRPr="00B94FD8">
        <w:rPr>
          <w:rFonts w:ascii="Times New Roman" w:hAnsi="Times New Roman" w:cs="Times New Roman"/>
          <w:sz w:val="28"/>
          <w:szCs w:val="28"/>
        </w:rPr>
        <w:t xml:space="preserve">  была направлена на повышение теоретических знаний педагогов и совершенствование их профессионального мастерства. Каждый педагог работает над определенной методической темой, завершением самообразовательной работы являются отчеты по темам самообразования, открытые уроки и внеклассные  занятия, обобщение положительного опыта.</w:t>
      </w:r>
    </w:p>
    <w:p w:rsidR="00C33CF1" w:rsidRDefault="00C33CF1" w:rsidP="00B94FD8">
      <w:pPr>
        <w:pStyle w:val="ad"/>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94FD8">
        <w:rPr>
          <w:rFonts w:ascii="Times New Roman" w:hAnsi="Times New Roman" w:cs="Times New Roman"/>
          <w:sz w:val="28"/>
          <w:szCs w:val="28"/>
        </w:rPr>
        <w:t>Основная часть методической работы проходит через МО. В школе работает 6 методических объединений: учителей начальных классов, старших классов, трудового обучения, воспитателей, педагогов коррекционного блока,  классных руководителей.                                                                                                                                                                                                                                                                                                                                                                                   Содержание деятельности МО характеризует отбор наиболее существенных вопросов, влияющих на результативность  обучения и воспитания, обеспечивающих  практическую направленность УВР и направленных на систематическое отслеживание результатов своего труда</w:t>
      </w:r>
      <w:r w:rsidR="00B94FD8" w:rsidRPr="00B94FD8">
        <w:rPr>
          <w:rFonts w:ascii="Times New Roman" w:hAnsi="Times New Roman" w:cs="Times New Roman"/>
          <w:sz w:val="28"/>
          <w:szCs w:val="28"/>
        </w:rPr>
        <w:t xml:space="preserve"> </w:t>
      </w:r>
    </w:p>
    <w:p w:rsidR="00B94FD8" w:rsidRPr="00B94FD8" w:rsidRDefault="00C33CF1" w:rsidP="00B94FD8">
      <w:pPr>
        <w:pStyle w:val="ad"/>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94FD8" w:rsidRPr="00B94FD8">
        <w:rPr>
          <w:rFonts w:ascii="Times New Roman" w:hAnsi="Times New Roman" w:cs="Times New Roman"/>
          <w:sz w:val="28"/>
          <w:szCs w:val="28"/>
        </w:rPr>
        <w:t>Н</w:t>
      </w:r>
      <w:r w:rsidR="00B94FD8" w:rsidRPr="00B94FD8">
        <w:rPr>
          <w:rFonts w:ascii="Times New Roman" w:hAnsi="Times New Roman" w:cs="Times New Roman"/>
          <w:color w:val="000000"/>
          <w:sz w:val="28"/>
          <w:szCs w:val="28"/>
        </w:rPr>
        <w:t xml:space="preserve">а базе ОО проведены </w:t>
      </w:r>
      <w:r w:rsidR="00B94FD8" w:rsidRPr="00B94FD8">
        <w:rPr>
          <w:rFonts w:ascii="Times New Roman" w:hAnsi="Times New Roman" w:cs="Times New Roman"/>
          <w:sz w:val="28"/>
          <w:szCs w:val="28"/>
        </w:rPr>
        <w:t xml:space="preserve">межмуниципальные, межрегиональные мероприятия:  </w:t>
      </w:r>
    </w:p>
    <w:p w:rsidR="00B94FD8" w:rsidRPr="00B94FD8" w:rsidRDefault="00B94FD8" w:rsidP="00B94FD8">
      <w:pPr>
        <w:numPr>
          <w:ilvl w:val="0"/>
          <w:numId w:val="14"/>
        </w:numPr>
        <w:tabs>
          <w:tab w:val="clear" w:pos="928"/>
          <w:tab w:val="num" w:pos="786"/>
        </w:tabs>
        <w:spacing w:after="0" w:line="240" w:lineRule="auto"/>
        <w:ind w:left="786"/>
        <w:jc w:val="both"/>
        <w:rPr>
          <w:rFonts w:ascii="Times New Roman" w:hAnsi="Times New Roman" w:cs="Times New Roman"/>
          <w:sz w:val="28"/>
          <w:szCs w:val="28"/>
        </w:rPr>
      </w:pPr>
      <w:r w:rsidRPr="00B94FD8">
        <w:rPr>
          <w:rFonts w:ascii="Times New Roman" w:hAnsi="Times New Roman" w:cs="Times New Roman"/>
          <w:sz w:val="28"/>
          <w:szCs w:val="28"/>
        </w:rPr>
        <w:t xml:space="preserve">Межрегиональная проектно-исследовательская конференция  "Разноцветные капельки" </w:t>
      </w:r>
      <w:r w:rsidRPr="00B94FD8">
        <w:rPr>
          <w:rFonts w:ascii="Times New Roman" w:hAnsi="Times New Roman" w:cs="Times New Roman"/>
          <w:color w:val="000000"/>
          <w:sz w:val="28"/>
          <w:szCs w:val="28"/>
        </w:rPr>
        <w:t>в рамках которого была организована выставка изделий из бросового материала</w:t>
      </w:r>
      <w:r w:rsidRPr="00B94FD8">
        <w:rPr>
          <w:rFonts w:ascii="Times New Roman" w:hAnsi="Times New Roman" w:cs="Times New Roman"/>
          <w:sz w:val="28"/>
          <w:szCs w:val="28"/>
        </w:rPr>
        <w:t xml:space="preserve"> </w:t>
      </w:r>
      <w:r w:rsidRPr="00B94FD8">
        <w:rPr>
          <w:rFonts w:ascii="Times New Roman" w:hAnsi="Times New Roman" w:cs="Times New Roman"/>
          <w:bCs/>
          <w:sz w:val="28"/>
          <w:szCs w:val="28"/>
        </w:rPr>
        <w:t>«</w:t>
      </w:r>
      <w:proofErr w:type="gramStart"/>
      <w:r w:rsidRPr="00B94FD8">
        <w:rPr>
          <w:rFonts w:ascii="Times New Roman" w:hAnsi="Times New Roman" w:cs="Times New Roman"/>
          <w:bCs/>
          <w:sz w:val="28"/>
          <w:szCs w:val="28"/>
        </w:rPr>
        <w:t>ТБО</w:t>
      </w:r>
      <w:proofErr w:type="gramEnd"/>
      <w:r w:rsidRPr="00B94FD8">
        <w:rPr>
          <w:rFonts w:ascii="Times New Roman" w:hAnsi="Times New Roman" w:cs="Times New Roman"/>
          <w:bCs/>
          <w:sz w:val="28"/>
          <w:szCs w:val="28"/>
        </w:rPr>
        <w:t>-</w:t>
      </w:r>
      <w:r w:rsidRPr="00B94FD8">
        <w:rPr>
          <w:rFonts w:ascii="Times New Roman" w:hAnsi="Times New Roman" w:cs="Times New Roman"/>
          <w:bCs/>
          <w:sz w:val="28"/>
          <w:szCs w:val="28"/>
          <w:lang w:val="en-US"/>
        </w:rPr>
        <w:t>forever</w:t>
      </w:r>
      <w:r w:rsidRPr="00B94FD8">
        <w:rPr>
          <w:rFonts w:ascii="Times New Roman" w:hAnsi="Times New Roman" w:cs="Times New Roman"/>
          <w:bCs/>
          <w:sz w:val="28"/>
          <w:szCs w:val="28"/>
        </w:rPr>
        <w:t>»     «Планета цветов»;</w:t>
      </w:r>
    </w:p>
    <w:p w:rsidR="00B94FD8" w:rsidRPr="00B94FD8" w:rsidRDefault="00C33CF1" w:rsidP="00C33CF1">
      <w:pPr>
        <w:jc w:val="both"/>
        <w:rPr>
          <w:rFonts w:ascii="Times New Roman" w:hAnsi="Times New Roman" w:cs="Times New Roman"/>
          <w:sz w:val="28"/>
          <w:szCs w:val="28"/>
        </w:rPr>
      </w:pPr>
      <w:r>
        <w:rPr>
          <w:rFonts w:ascii="Times New Roman" w:hAnsi="Times New Roman" w:cs="Times New Roman"/>
          <w:b/>
          <w:sz w:val="28"/>
          <w:szCs w:val="28"/>
        </w:rPr>
        <w:t xml:space="preserve">     </w:t>
      </w:r>
      <w:r w:rsidR="00B94FD8" w:rsidRPr="00B94FD8">
        <w:rPr>
          <w:rFonts w:ascii="Times New Roman" w:hAnsi="Times New Roman" w:cs="Times New Roman"/>
          <w:b/>
          <w:sz w:val="28"/>
          <w:szCs w:val="28"/>
        </w:rPr>
        <w:t xml:space="preserve">Педагоги школы были активными участниками конференций,  семинаров и конкурсов </w:t>
      </w:r>
      <w:r w:rsidR="00B94FD8" w:rsidRPr="00C33CF1">
        <w:rPr>
          <w:rFonts w:ascii="Times New Roman" w:hAnsi="Times New Roman" w:cs="Times New Roman"/>
          <w:b/>
          <w:sz w:val="28"/>
          <w:szCs w:val="28"/>
        </w:rPr>
        <w:t>разн</w:t>
      </w:r>
      <w:r>
        <w:rPr>
          <w:rFonts w:ascii="Times New Roman" w:hAnsi="Times New Roman" w:cs="Times New Roman"/>
          <w:b/>
          <w:sz w:val="28"/>
          <w:szCs w:val="28"/>
        </w:rPr>
        <w:t>ых</w:t>
      </w:r>
      <w:r w:rsidR="00B94FD8" w:rsidRPr="00C33CF1">
        <w:rPr>
          <w:rFonts w:ascii="Times New Roman" w:hAnsi="Times New Roman" w:cs="Times New Roman"/>
          <w:b/>
          <w:sz w:val="28"/>
          <w:szCs w:val="28"/>
        </w:rPr>
        <w:t xml:space="preserve"> уровней. </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color w:val="000000"/>
          <w:sz w:val="28"/>
          <w:szCs w:val="28"/>
        </w:rPr>
        <w:t xml:space="preserve">      </w:t>
      </w:r>
      <w:proofErr w:type="gramStart"/>
      <w:r w:rsidRPr="00B94FD8">
        <w:rPr>
          <w:rFonts w:ascii="Times New Roman" w:hAnsi="Times New Roman" w:cs="Times New Roman"/>
          <w:sz w:val="28"/>
          <w:szCs w:val="28"/>
        </w:rPr>
        <w:t xml:space="preserve">Участвовали в краевом профессиональном педагогическом конкурсе «Школьный кабинет» среди ОУ для обучающихся с ОВЗ (4 педагога, сертификаты) и конкурсе «В гости к деду Корнею» (1 педагог, сертификат); в  межрегиональном  конкурсе «Лучший урок» среди учителей-логопедов и педагогов-психологов Чайковского муниципального района, юга Пермского </w:t>
      </w:r>
      <w:r w:rsidRPr="00B94FD8">
        <w:rPr>
          <w:rFonts w:ascii="Times New Roman" w:hAnsi="Times New Roman" w:cs="Times New Roman"/>
          <w:sz w:val="28"/>
          <w:szCs w:val="28"/>
        </w:rPr>
        <w:lastRenderedPageBreak/>
        <w:t>края и Удмуртии, 1педагог, сертификат;</w:t>
      </w:r>
      <w:proofErr w:type="gramEnd"/>
      <w:r w:rsidRPr="00B94FD8">
        <w:rPr>
          <w:rFonts w:ascii="Times New Roman" w:hAnsi="Times New Roman" w:cs="Times New Roman"/>
          <w:sz w:val="28"/>
          <w:szCs w:val="28"/>
        </w:rPr>
        <w:t xml:space="preserve"> в  межмуниципальном фестивале  «Использование ИКТ на уроках и во внеурочной деятельности в условиях С(к)ОУ», г</w:t>
      </w:r>
      <w:proofErr w:type="gramStart"/>
      <w:r w:rsidRPr="00B94FD8">
        <w:rPr>
          <w:rFonts w:ascii="Times New Roman" w:hAnsi="Times New Roman" w:cs="Times New Roman"/>
          <w:sz w:val="28"/>
          <w:szCs w:val="28"/>
        </w:rPr>
        <w:t>.О</w:t>
      </w:r>
      <w:proofErr w:type="gramEnd"/>
      <w:r w:rsidRPr="00B94FD8">
        <w:rPr>
          <w:rFonts w:ascii="Times New Roman" w:hAnsi="Times New Roman" w:cs="Times New Roman"/>
          <w:sz w:val="28"/>
          <w:szCs w:val="28"/>
        </w:rPr>
        <w:t xml:space="preserve">са, 6 педагогов, дипломы; в межмуниципальном конкурс интерактивных игр «Мир, в котором я живу», с. </w:t>
      </w:r>
      <w:proofErr w:type="spellStart"/>
      <w:r w:rsidRPr="00B94FD8">
        <w:rPr>
          <w:rFonts w:ascii="Times New Roman" w:hAnsi="Times New Roman" w:cs="Times New Roman"/>
          <w:sz w:val="28"/>
          <w:szCs w:val="28"/>
        </w:rPr>
        <w:t>Брюхово</w:t>
      </w:r>
      <w:proofErr w:type="spellEnd"/>
      <w:r w:rsidRPr="00B94FD8">
        <w:rPr>
          <w:rFonts w:ascii="Times New Roman" w:hAnsi="Times New Roman" w:cs="Times New Roman"/>
          <w:sz w:val="28"/>
          <w:szCs w:val="28"/>
        </w:rPr>
        <w:t xml:space="preserve"> </w:t>
      </w:r>
      <w:proofErr w:type="spellStart"/>
      <w:r w:rsidRPr="00B94FD8">
        <w:rPr>
          <w:rFonts w:ascii="Times New Roman" w:hAnsi="Times New Roman" w:cs="Times New Roman"/>
          <w:sz w:val="28"/>
          <w:szCs w:val="28"/>
        </w:rPr>
        <w:t>Еловского</w:t>
      </w:r>
      <w:proofErr w:type="spellEnd"/>
      <w:r w:rsidRPr="00B94FD8">
        <w:rPr>
          <w:rFonts w:ascii="Times New Roman" w:hAnsi="Times New Roman" w:cs="Times New Roman"/>
          <w:sz w:val="28"/>
          <w:szCs w:val="28"/>
        </w:rPr>
        <w:t xml:space="preserve"> района, 7 педагогов-1,1,2,3 места, 3 сертификата.</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color w:val="000000"/>
          <w:sz w:val="28"/>
          <w:szCs w:val="28"/>
        </w:rPr>
        <w:t>Принимали активное участие в</w:t>
      </w:r>
      <w:r w:rsidRPr="00B94FD8">
        <w:rPr>
          <w:rFonts w:ascii="Times New Roman" w:hAnsi="Times New Roman" w:cs="Times New Roman"/>
          <w:sz w:val="28"/>
          <w:szCs w:val="28"/>
        </w:rPr>
        <w:t xml:space="preserve">  муниципальном конкурсе методических разработок "Мой лучший урок", номинация "Педагогическая деятельность коррекционного направления", 5 педагогов, 1м. и 4 сертификата;</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 муниципальном </w:t>
      </w:r>
      <w:proofErr w:type="gramStart"/>
      <w:r w:rsidRPr="00B94FD8">
        <w:rPr>
          <w:rFonts w:ascii="Times New Roman" w:hAnsi="Times New Roman" w:cs="Times New Roman"/>
          <w:sz w:val="28"/>
          <w:szCs w:val="28"/>
        </w:rPr>
        <w:t>конкурсе</w:t>
      </w:r>
      <w:proofErr w:type="gramEnd"/>
      <w:r w:rsidRPr="00B94FD8">
        <w:rPr>
          <w:rFonts w:ascii="Times New Roman" w:hAnsi="Times New Roman" w:cs="Times New Roman"/>
          <w:sz w:val="28"/>
          <w:szCs w:val="28"/>
        </w:rPr>
        <w:t xml:space="preserve"> "Школа - территория здоровья", номинация "Лучший урок (занятие) с использованием </w:t>
      </w:r>
      <w:proofErr w:type="spellStart"/>
      <w:r w:rsidRPr="00B94FD8">
        <w:rPr>
          <w:rFonts w:ascii="Times New Roman" w:hAnsi="Times New Roman" w:cs="Times New Roman"/>
          <w:sz w:val="28"/>
          <w:szCs w:val="28"/>
        </w:rPr>
        <w:t>здоровьесберегающих</w:t>
      </w:r>
      <w:proofErr w:type="spellEnd"/>
      <w:r w:rsidRPr="00B94FD8">
        <w:rPr>
          <w:rFonts w:ascii="Times New Roman" w:hAnsi="Times New Roman" w:cs="Times New Roman"/>
          <w:sz w:val="28"/>
          <w:szCs w:val="28"/>
        </w:rPr>
        <w:t xml:space="preserve"> технологий" – 3 педагога, 1, 2 места и сертификат, </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в номинации «Лучшее описание системы работы педагога по внедрению </w:t>
      </w:r>
      <w:proofErr w:type="spellStart"/>
      <w:r w:rsidRPr="00B94FD8">
        <w:rPr>
          <w:rFonts w:ascii="Times New Roman" w:hAnsi="Times New Roman" w:cs="Times New Roman"/>
          <w:sz w:val="28"/>
          <w:szCs w:val="28"/>
        </w:rPr>
        <w:t>здоровьесберегающих</w:t>
      </w:r>
      <w:proofErr w:type="spellEnd"/>
      <w:r w:rsidRPr="00B94FD8">
        <w:rPr>
          <w:rFonts w:ascii="Times New Roman" w:hAnsi="Times New Roman" w:cs="Times New Roman"/>
          <w:sz w:val="28"/>
          <w:szCs w:val="28"/>
        </w:rPr>
        <w:t xml:space="preserve"> технологий», 1 педагог, 1 место;</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в муниципальном конкурсе презентаций к уроку, к занятию (16 чел.) - 4 педагога стали победителями,  4-призёрами;  8 чел.-  получили сертификаты.</w:t>
      </w:r>
    </w:p>
    <w:p w:rsidR="00B94FD8" w:rsidRPr="00B94FD8" w:rsidRDefault="00B94FD8" w:rsidP="00C33CF1">
      <w:pPr>
        <w:spacing w:after="0" w:line="240" w:lineRule="auto"/>
        <w:jc w:val="both"/>
        <w:rPr>
          <w:rFonts w:ascii="Times New Roman" w:hAnsi="Times New Roman" w:cs="Times New Roman"/>
          <w:sz w:val="28"/>
          <w:szCs w:val="28"/>
        </w:rPr>
      </w:pPr>
      <w:r w:rsidRPr="00B94FD8">
        <w:rPr>
          <w:rFonts w:ascii="Times New Roman" w:hAnsi="Times New Roman" w:cs="Times New Roman"/>
          <w:sz w:val="28"/>
          <w:szCs w:val="28"/>
        </w:rPr>
        <w:t xml:space="preserve">      На базе ОУ проведен </w:t>
      </w:r>
      <w:r w:rsidRPr="00B94FD8">
        <w:rPr>
          <w:rFonts w:ascii="Times New Roman" w:hAnsi="Times New Roman" w:cs="Times New Roman"/>
          <w:b/>
          <w:bCs/>
          <w:sz w:val="28"/>
          <w:szCs w:val="28"/>
        </w:rPr>
        <w:t>школьный</w:t>
      </w:r>
      <w:r w:rsidRPr="00B94FD8">
        <w:rPr>
          <w:rFonts w:ascii="Times New Roman" w:hAnsi="Times New Roman" w:cs="Times New Roman"/>
          <w:sz w:val="28"/>
          <w:szCs w:val="28"/>
        </w:rPr>
        <w:t xml:space="preserve">  конкурс методических разработок </w:t>
      </w:r>
      <w:r w:rsidRPr="00B94FD8">
        <w:rPr>
          <w:rFonts w:ascii="Times New Roman" w:hAnsi="Times New Roman" w:cs="Times New Roman"/>
          <w:b/>
          <w:sz w:val="28"/>
          <w:szCs w:val="28"/>
        </w:rPr>
        <w:t>«Дидактическая копилка»</w:t>
      </w:r>
      <w:r w:rsidRPr="00B94FD8">
        <w:rPr>
          <w:rFonts w:ascii="Times New Roman" w:hAnsi="Times New Roman" w:cs="Times New Roman"/>
          <w:sz w:val="28"/>
          <w:szCs w:val="28"/>
        </w:rPr>
        <w:t xml:space="preserve">, где принимали участие 9 педагогов. В номинации </w:t>
      </w:r>
      <w:r w:rsidRPr="00B94FD8">
        <w:rPr>
          <w:rFonts w:ascii="Times New Roman" w:hAnsi="Times New Roman" w:cs="Times New Roman"/>
          <w:b/>
          <w:bCs/>
          <w:sz w:val="28"/>
          <w:szCs w:val="28"/>
        </w:rPr>
        <w:t xml:space="preserve"> </w:t>
      </w:r>
      <w:r w:rsidRPr="00B94FD8">
        <w:rPr>
          <w:rFonts w:ascii="Times New Roman" w:hAnsi="Times New Roman" w:cs="Times New Roman"/>
          <w:bCs/>
          <w:sz w:val="28"/>
          <w:szCs w:val="28"/>
        </w:rPr>
        <w:t>«Дидактические материалы и методические пособия»</w:t>
      </w:r>
      <w:r w:rsidRPr="00B94FD8">
        <w:rPr>
          <w:rFonts w:ascii="Times New Roman" w:hAnsi="Times New Roman" w:cs="Times New Roman"/>
          <w:sz w:val="28"/>
          <w:szCs w:val="28"/>
        </w:rPr>
        <w:t xml:space="preserve"> победителями стали </w:t>
      </w:r>
      <w:proofErr w:type="spellStart"/>
      <w:r w:rsidRPr="00B94FD8">
        <w:rPr>
          <w:rFonts w:ascii="Times New Roman" w:hAnsi="Times New Roman" w:cs="Times New Roman"/>
          <w:sz w:val="28"/>
          <w:szCs w:val="28"/>
        </w:rPr>
        <w:t>Шуфаева</w:t>
      </w:r>
      <w:proofErr w:type="spellEnd"/>
      <w:r w:rsidRPr="00B94FD8">
        <w:rPr>
          <w:rFonts w:ascii="Times New Roman" w:hAnsi="Times New Roman" w:cs="Times New Roman"/>
          <w:sz w:val="28"/>
          <w:szCs w:val="28"/>
        </w:rPr>
        <w:t xml:space="preserve"> О.С., учитель письма, чтения и Иванова Н.А., учитель </w:t>
      </w:r>
      <w:proofErr w:type="spellStart"/>
      <w:r w:rsidRPr="00B94FD8">
        <w:rPr>
          <w:rFonts w:ascii="Times New Roman" w:hAnsi="Times New Roman" w:cs="Times New Roman"/>
          <w:sz w:val="28"/>
          <w:szCs w:val="28"/>
        </w:rPr>
        <w:t>шв</w:t>
      </w:r>
      <w:proofErr w:type="gramStart"/>
      <w:r w:rsidRPr="00B94FD8">
        <w:rPr>
          <w:rFonts w:ascii="Times New Roman" w:hAnsi="Times New Roman" w:cs="Times New Roman"/>
          <w:sz w:val="28"/>
          <w:szCs w:val="28"/>
        </w:rPr>
        <w:t>.д</w:t>
      </w:r>
      <w:proofErr w:type="gramEnd"/>
      <w:r w:rsidRPr="00B94FD8">
        <w:rPr>
          <w:rFonts w:ascii="Times New Roman" w:hAnsi="Times New Roman" w:cs="Times New Roman"/>
          <w:sz w:val="28"/>
          <w:szCs w:val="28"/>
        </w:rPr>
        <w:t>ела</w:t>
      </w:r>
      <w:proofErr w:type="spellEnd"/>
      <w:r w:rsidRPr="00B94FD8">
        <w:rPr>
          <w:rFonts w:ascii="Times New Roman" w:hAnsi="Times New Roman" w:cs="Times New Roman"/>
          <w:sz w:val="28"/>
          <w:szCs w:val="28"/>
        </w:rPr>
        <w:t xml:space="preserve"> , призеры- Михеева Т.В., учитель математики, Ванькова Л.И., учитель письма и чтения; в номинации «Обучающие и развивающие игры» победителем стала Хасанова А.В., учитель географии, истории,  призёр</w:t>
      </w:r>
      <w:proofErr w:type="gramStart"/>
      <w:r w:rsidRPr="00B94FD8">
        <w:rPr>
          <w:rFonts w:ascii="Times New Roman" w:hAnsi="Times New Roman" w:cs="Times New Roman"/>
          <w:sz w:val="28"/>
          <w:szCs w:val="28"/>
        </w:rPr>
        <w:t>ы-</w:t>
      </w:r>
      <w:proofErr w:type="gramEnd"/>
      <w:r w:rsidRPr="00B94FD8">
        <w:rPr>
          <w:rFonts w:ascii="Times New Roman" w:hAnsi="Times New Roman" w:cs="Times New Roman"/>
          <w:sz w:val="28"/>
          <w:szCs w:val="28"/>
        </w:rPr>
        <w:t xml:space="preserve"> Михеева Т.В., учитель математики, Медведева Г.С., воспитатель, </w:t>
      </w:r>
      <w:proofErr w:type="spellStart"/>
      <w:r w:rsidRPr="00B94FD8">
        <w:rPr>
          <w:rFonts w:ascii="Times New Roman" w:hAnsi="Times New Roman" w:cs="Times New Roman"/>
          <w:sz w:val="28"/>
          <w:szCs w:val="28"/>
        </w:rPr>
        <w:t>Микова</w:t>
      </w:r>
      <w:proofErr w:type="spellEnd"/>
      <w:r w:rsidRPr="00B94FD8">
        <w:rPr>
          <w:rFonts w:ascii="Times New Roman" w:hAnsi="Times New Roman" w:cs="Times New Roman"/>
          <w:sz w:val="28"/>
          <w:szCs w:val="28"/>
        </w:rPr>
        <w:t xml:space="preserve"> С.В., учитель </w:t>
      </w:r>
      <w:proofErr w:type="spellStart"/>
      <w:r w:rsidRPr="00B94FD8">
        <w:rPr>
          <w:rFonts w:ascii="Times New Roman" w:hAnsi="Times New Roman" w:cs="Times New Roman"/>
          <w:sz w:val="28"/>
          <w:szCs w:val="28"/>
        </w:rPr>
        <w:t>инд.обучения</w:t>
      </w:r>
      <w:proofErr w:type="spellEnd"/>
      <w:r w:rsidRPr="00B94FD8">
        <w:rPr>
          <w:rFonts w:ascii="Times New Roman" w:hAnsi="Times New Roman" w:cs="Times New Roman"/>
          <w:sz w:val="28"/>
          <w:szCs w:val="28"/>
        </w:rPr>
        <w:t xml:space="preserve"> на дому, участник - Белышева Т.И., учитель сельскохозяйственного труда.</w:t>
      </w:r>
    </w:p>
    <w:p w:rsidR="00B94FD8" w:rsidRPr="00B94FD8" w:rsidRDefault="00B94FD8" w:rsidP="00B94FD8">
      <w:pPr>
        <w:jc w:val="both"/>
        <w:rPr>
          <w:rFonts w:ascii="Times New Roman" w:hAnsi="Times New Roman" w:cs="Times New Roman"/>
          <w:b/>
          <w:sz w:val="28"/>
          <w:szCs w:val="28"/>
        </w:rPr>
      </w:pPr>
      <w:r w:rsidRPr="00B94FD8">
        <w:rPr>
          <w:rFonts w:ascii="Times New Roman" w:hAnsi="Times New Roman" w:cs="Times New Roman"/>
          <w:sz w:val="28"/>
          <w:szCs w:val="28"/>
        </w:rPr>
        <w:t xml:space="preserve">    Прошёл конкурс «Лучший урок, занятие года -2017», в рамках которого было проведено  22 открытых уроков и занятий, что на уровне прошлого учебного года.  Победителями в </w:t>
      </w:r>
      <w:r w:rsidRPr="00B94FD8">
        <w:rPr>
          <w:rFonts w:ascii="Times New Roman" w:hAnsi="Times New Roman" w:cs="Times New Roman"/>
          <w:b/>
          <w:sz w:val="28"/>
          <w:szCs w:val="28"/>
        </w:rPr>
        <w:t>номинации «Урок в начальных классах»</w:t>
      </w:r>
      <w:r w:rsidRPr="00B94FD8">
        <w:rPr>
          <w:rFonts w:ascii="Times New Roman" w:hAnsi="Times New Roman" w:cs="Times New Roman"/>
          <w:sz w:val="28"/>
          <w:szCs w:val="28"/>
        </w:rPr>
        <w:t xml:space="preserve"> стали Ковалёва Е.В. и </w:t>
      </w:r>
      <w:proofErr w:type="spellStart"/>
      <w:r w:rsidRPr="00B94FD8">
        <w:rPr>
          <w:rFonts w:ascii="Times New Roman" w:hAnsi="Times New Roman" w:cs="Times New Roman"/>
          <w:sz w:val="28"/>
          <w:szCs w:val="28"/>
        </w:rPr>
        <w:t>Гильмитдинова</w:t>
      </w:r>
      <w:proofErr w:type="spellEnd"/>
      <w:r w:rsidRPr="00B94FD8">
        <w:rPr>
          <w:rFonts w:ascii="Times New Roman" w:hAnsi="Times New Roman" w:cs="Times New Roman"/>
          <w:sz w:val="28"/>
          <w:szCs w:val="28"/>
        </w:rPr>
        <w:t xml:space="preserve"> И.В. (интегрированный урок), призёры - Семёнова Г.А., Карионова Е.Н., участник - </w:t>
      </w:r>
      <w:proofErr w:type="spellStart"/>
      <w:r w:rsidRPr="00B94FD8">
        <w:rPr>
          <w:rFonts w:ascii="Times New Roman" w:hAnsi="Times New Roman" w:cs="Times New Roman"/>
          <w:sz w:val="28"/>
          <w:szCs w:val="28"/>
        </w:rPr>
        <w:t>Мухаметшина</w:t>
      </w:r>
      <w:proofErr w:type="spellEnd"/>
      <w:r w:rsidRPr="00B94FD8">
        <w:rPr>
          <w:rFonts w:ascii="Times New Roman" w:hAnsi="Times New Roman" w:cs="Times New Roman"/>
          <w:sz w:val="28"/>
          <w:szCs w:val="28"/>
        </w:rPr>
        <w:t xml:space="preserve"> Н.Е.; в  </w:t>
      </w:r>
      <w:r w:rsidRPr="00B94FD8">
        <w:rPr>
          <w:rFonts w:ascii="Times New Roman" w:hAnsi="Times New Roman" w:cs="Times New Roman"/>
          <w:b/>
          <w:sz w:val="28"/>
          <w:szCs w:val="28"/>
        </w:rPr>
        <w:t xml:space="preserve">номинации «Урок в старших классах» из 9 участников </w:t>
      </w:r>
      <w:r w:rsidRPr="00B94FD8">
        <w:rPr>
          <w:rFonts w:ascii="Times New Roman" w:hAnsi="Times New Roman" w:cs="Times New Roman"/>
          <w:sz w:val="28"/>
          <w:szCs w:val="28"/>
        </w:rPr>
        <w:t>победитель-Иванова Н.А., учитель швейного дела, призёр</w:t>
      </w:r>
      <w:proofErr w:type="gramStart"/>
      <w:r w:rsidRPr="00B94FD8">
        <w:rPr>
          <w:rFonts w:ascii="Times New Roman" w:hAnsi="Times New Roman" w:cs="Times New Roman"/>
          <w:sz w:val="28"/>
          <w:szCs w:val="28"/>
        </w:rPr>
        <w:t>ы-</w:t>
      </w:r>
      <w:proofErr w:type="gramEnd"/>
      <w:r w:rsidRPr="00B94FD8">
        <w:rPr>
          <w:rFonts w:ascii="Times New Roman" w:hAnsi="Times New Roman" w:cs="Times New Roman"/>
          <w:sz w:val="28"/>
          <w:szCs w:val="28"/>
        </w:rPr>
        <w:t xml:space="preserve"> Михеева Т.В., учитель математики, Белышева Т.И., учитель СХТ; в номинации </w:t>
      </w:r>
      <w:r w:rsidRPr="00B94FD8">
        <w:rPr>
          <w:rFonts w:ascii="Times New Roman" w:hAnsi="Times New Roman" w:cs="Times New Roman"/>
          <w:b/>
          <w:sz w:val="28"/>
          <w:szCs w:val="28"/>
        </w:rPr>
        <w:t>«Лучшее занятие года»</w:t>
      </w:r>
      <w:r w:rsidRPr="00B94FD8">
        <w:rPr>
          <w:rFonts w:ascii="Times New Roman" w:hAnsi="Times New Roman" w:cs="Times New Roman"/>
          <w:sz w:val="28"/>
          <w:szCs w:val="28"/>
        </w:rPr>
        <w:t xml:space="preserve"> из 9 участников  победила Вишневская Л.Ю., воспитатель, призёры - Михеева Т.В., классный руководитель 7 класса, Хасанова А.В., кл</w:t>
      </w:r>
      <w:proofErr w:type="gramStart"/>
      <w:r w:rsidRPr="00B94FD8">
        <w:rPr>
          <w:rFonts w:ascii="Times New Roman" w:hAnsi="Times New Roman" w:cs="Times New Roman"/>
          <w:sz w:val="28"/>
          <w:szCs w:val="28"/>
        </w:rPr>
        <w:t>.р</w:t>
      </w:r>
      <w:proofErr w:type="gramEnd"/>
      <w:r w:rsidRPr="00B94FD8">
        <w:rPr>
          <w:rFonts w:ascii="Times New Roman" w:hAnsi="Times New Roman" w:cs="Times New Roman"/>
          <w:sz w:val="28"/>
          <w:szCs w:val="28"/>
        </w:rPr>
        <w:t>ук.8а класса.</w:t>
      </w:r>
    </w:p>
    <w:p w:rsidR="00B94FD8" w:rsidRPr="00B94FD8" w:rsidRDefault="00B94FD8" w:rsidP="00B94FD8">
      <w:pPr>
        <w:jc w:val="both"/>
        <w:rPr>
          <w:rFonts w:ascii="Times New Roman" w:hAnsi="Times New Roman" w:cs="Times New Roman"/>
          <w:sz w:val="28"/>
          <w:szCs w:val="28"/>
        </w:rPr>
      </w:pPr>
      <w:r w:rsidRPr="00B94FD8">
        <w:rPr>
          <w:rFonts w:ascii="Times New Roman" w:hAnsi="Times New Roman" w:cs="Times New Roman"/>
          <w:sz w:val="28"/>
          <w:szCs w:val="28"/>
        </w:rPr>
        <w:t xml:space="preserve">    В  школьном конкурса </w:t>
      </w:r>
      <w:r w:rsidRPr="00B94FD8">
        <w:rPr>
          <w:rFonts w:ascii="Times New Roman" w:hAnsi="Times New Roman" w:cs="Times New Roman"/>
          <w:sz w:val="28"/>
          <w:szCs w:val="28"/>
          <w:lang w:eastAsia="ar-SA"/>
        </w:rPr>
        <w:t xml:space="preserve"> </w:t>
      </w:r>
      <w:r w:rsidRPr="00B94FD8">
        <w:rPr>
          <w:rFonts w:ascii="Times New Roman" w:hAnsi="Times New Roman" w:cs="Times New Roman"/>
          <w:b/>
          <w:sz w:val="28"/>
          <w:szCs w:val="28"/>
        </w:rPr>
        <w:t>методических разработок</w:t>
      </w:r>
      <w:r w:rsidRPr="00B94FD8">
        <w:rPr>
          <w:rStyle w:val="afd"/>
          <w:rFonts w:ascii="Times New Roman" w:hAnsi="Times New Roman" w:cs="Times New Roman"/>
          <w:b/>
          <w:color w:val="493E24"/>
          <w:sz w:val="28"/>
          <w:szCs w:val="28"/>
        </w:rPr>
        <w:t xml:space="preserve"> </w:t>
      </w:r>
      <w:r w:rsidRPr="00B94FD8">
        <w:rPr>
          <w:rStyle w:val="af1"/>
          <w:rFonts w:ascii="Times New Roman" w:hAnsi="Times New Roman" w:cs="Times New Roman"/>
          <w:b w:val="0"/>
          <w:sz w:val="28"/>
          <w:szCs w:val="28"/>
        </w:rPr>
        <w:t>«Урок, занятие  в соответствии с требованиями ФГОС»</w:t>
      </w:r>
      <w:r w:rsidRPr="00B94FD8">
        <w:rPr>
          <w:rFonts w:ascii="Times New Roman" w:hAnsi="Times New Roman" w:cs="Times New Roman"/>
          <w:sz w:val="28"/>
          <w:szCs w:val="28"/>
        </w:rPr>
        <w:t xml:space="preserve"> участвовали 12 педагогов,  победителями </w:t>
      </w:r>
      <w:r w:rsidRPr="00B94FD8">
        <w:rPr>
          <w:rFonts w:ascii="Times New Roman" w:hAnsi="Times New Roman" w:cs="Times New Roman"/>
          <w:b/>
          <w:sz w:val="28"/>
          <w:szCs w:val="28"/>
        </w:rPr>
        <w:t>в номинации «Лучшая методическая разработка урока»</w:t>
      </w:r>
      <w:r w:rsidRPr="00B94FD8">
        <w:rPr>
          <w:rFonts w:ascii="Times New Roman" w:hAnsi="Times New Roman" w:cs="Times New Roman"/>
          <w:sz w:val="28"/>
          <w:szCs w:val="28"/>
        </w:rPr>
        <w:t xml:space="preserve">  стали Михеева Т.В., учитель математики, Хасанова А.В., учитель географии, истории, призёры – </w:t>
      </w:r>
      <w:proofErr w:type="spellStart"/>
      <w:r w:rsidRPr="00B94FD8">
        <w:rPr>
          <w:rFonts w:ascii="Times New Roman" w:hAnsi="Times New Roman" w:cs="Times New Roman"/>
          <w:sz w:val="28"/>
          <w:szCs w:val="28"/>
        </w:rPr>
        <w:t>Шуфаева</w:t>
      </w:r>
      <w:proofErr w:type="spellEnd"/>
      <w:r w:rsidRPr="00B94FD8">
        <w:rPr>
          <w:rFonts w:ascii="Times New Roman" w:hAnsi="Times New Roman" w:cs="Times New Roman"/>
          <w:sz w:val="28"/>
          <w:szCs w:val="28"/>
        </w:rPr>
        <w:t xml:space="preserve"> О.С., учитель письма и чтения,  Белышева Т.И., учитель сельскохозяйственного труда, участник</w:t>
      </w:r>
      <w:proofErr w:type="gramStart"/>
      <w:r w:rsidRPr="00B94FD8">
        <w:rPr>
          <w:rFonts w:ascii="Times New Roman" w:hAnsi="Times New Roman" w:cs="Times New Roman"/>
          <w:sz w:val="28"/>
          <w:szCs w:val="28"/>
        </w:rPr>
        <w:t>и-</w:t>
      </w:r>
      <w:proofErr w:type="gramEnd"/>
      <w:r w:rsidRPr="00B94FD8">
        <w:rPr>
          <w:rFonts w:ascii="Times New Roman" w:hAnsi="Times New Roman" w:cs="Times New Roman"/>
          <w:sz w:val="28"/>
          <w:szCs w:val="28"/>
        </w:rPr>
        <w:t xml:space="preserve"> Горская Е.С., учитель СБО </w:t>
      </w:r>
      <w:r w:rsidRPr="00B94FD8">
        <w:rPr>
          <w:rFonts w:ascii="Times New Roman" w:hAnsi="Times New Roman" w:cs="Times New Roman"/>
          <w:sz w:val="28"/>
          <w:szCs w:val="28"/>
        </w:rPr>
        <w:lastRenderedPageBreak/>
        <w:t xml:space="preserve">и </w:t>
      </w:r>
      <w:proofErr w:type="spellStart"/>
      <w:r w:rsidRPr="00B94FD8">
        <w:rPr>
          <w:rFonts w:ascii="Times New Roman" w:hAnsi="Times New Roman" w:cs="Times New Roman"/>
          <w:sz w:val="28"/>
          <w:szCs w:val="28"/>
        </w:rPr>
        <w:t>Рафикова</w:t>
      </w:r>
      <w:proofErr w:type="spellEnd"/>
      <w:r w:rsidRPr="00B94FD8">
        <w:rPr>
          <w:rFonts w:ascii="Times New Roman" w:hAnsi="Times New Roman" w:cs="Times New Roman"/>
          <w:sz w:val="28"/>
          <w:szCs w:val="28"/>
        </w:rPr>
        <w:t xml:space="preserve"> В.Ф., учитель СХТ; в номинации «Лучшая методическая разработка занятия» - победила Михеева Т.В., классный руководитель 7 класса,  призеры - </w:t>
      </w:r>
      <w:proofErr w:type="spellStart"/>
      <w:r w:rsidRPr="00B94FD8">
        <w:rPr>
          <w:rFonts w:ascii="Times New Roman" w:hAnsi="Times New Roman" w:cs="Times New Roman"/>
          <w:sz w:val="28"/>
          <w:szCs w:val="28"/>
        </w:rPr>
        <w:t>Шуфаева</w:t>
      </w:r>
      <w:proofErr w:type="spellEnd"/>
      <w:r w:rsidRPr="00B94FD8">
        <w:rPr>
          <w:rFonts w:ascii="Times New Roman" w:hAnsi="Times New Roman" w:cs="Times New Roman"/>
          <w:sz w:val="28"/>
          <w:szCs w:val="28"/>
        </w:rPr>
        <w:t xml:space="preserve"> О.С., </w:t>
      </w:r>
      <w:proofErr w:type="spellStart"/>
      <w:r w:rsidRPr="00B94FD8">
        <w:rPr>
          <w:rFonts w:ascii="Times New Roman" w:hAnsi="Times New Roman" w:cs="Times New Roman"/>
          <w:sz w:val="28"/>
          <w:szCs w:val="28"/>
        </w:rPr>
        <w:t>кл</w:t>
      </w:r>
      <w:proofErr w:type="gramStart"/>
      <w:r w:rsidRPr="00B94FD8">
        <w:rPr>
          <w:rFonts w:ascii="Times New Roman" w:hAnsi="Times New Roman" w:cs="Times New Roman"/>
          <w:sz w:val="28"/>
          <w:szCs w:val="28"/>
        </w:rPr>
        <w:t>.р</w:t>
      </w:r>
      <w:proofErr w:type="gramEnd"/>
      <w:r w:rsidRPr="00B94FD8">
        <w:rPr>
          <w:rFonts w:ascii="Times New Roman" w:hAnsi="Times New Roman" w:cs="Times New Roman"/>
          <w:sz w:val="28"/>
          <w:szCs w:val="28"/>
        </w:rPr>
        <w:t>уководитель</w:t>
      </w:r>
      <w:proofErr w:type="spellEnd"/>
      <w:r w:rsidRPr="00B94FD8">
        <w:rPr>
          <w:rFonts w:ascii="Times New Roman" w:hAnsi="Times New Roman" w:cs="Times New Roman"/>
          <w:sz w:val="28"/>
          <w:szCs w:val="28"/>
        </w:rPr>
        <w:t xml:space="preserve"> 5 класса,  Хасанова А.В., </w:t>
      </w:r>
      <w:proofErr w:type="spellStart"/>
      <w:r w:rsidRPr="00B94FD8">
        <w:rPr>
          <w:rFonts w:ascii="Times New Roman" w:hAnsi="Times New Roman" w:cs="Times New Roman"/>
          <w:sz w:val="28"/>
          <w:szCs w:val="28"/>
        </w:rPr>
        <w:t>кл</w:t>
      </w:r>
      <w:proofErr w:type="spellEnd"/>
      <w:r w:rsidRPr="00B94FD8">
        <w:rPr>
          <w:rFonts w:ascii="Times New Roman" w:hAnsi="Times New Roman" w:cs="Times New Roman"/>
          <w:sz w:val="28"/>
          <w:szCs w:val="28"/>
        </w:rPr>
        <w:t xml:space="preserve">. руководитель 8а класса, Вишневская Л.Ю., воспитатель, участники- </w:t>
      </w:r>
      <w:proofErr w:type="spellStart"/>
      <w:r w:rsidRPr="00B94FD8">
        <w:rPr>
          <w:rFonts w:ascii="Times New Roman" w:hAnsi="Times New Roman" w:cs="Times New Roman"/>
          <w:sz w:val="28"/>
          <w:szCs w:val="28"/>
        </w:rPr>
        <w:t>Микова</w:t>
      </w:r>
      <w:proofErr w:type="spellEnd"/>
      <w:r w:rsidRPr="00B94FD8">
        <w:rPr>
          <w:rFonts w:ascii="Times New Roman" w:hAnsi="Times New Roman" w:cs="Times New Roman"/>
          <w:sz w:val="28"/>
          <w:szCs w:val="28"/>
        </w:rPr>
        <w:t xml:space="preserve"> С.В., учитель </w:t>
      </w:r>
      <w:proofErr w:type="spellStart"/>
      <w:r w:rsidRPr="00B94FD8">
        <w:rPr>
          <w:rFonts w:ascii="Times New Roman" w:hAnsi="Times New Roman" w:cs="Times New Roman"/>
          <w:sz w:val="28"/>
          <w:szCs w:val="28"/>
        </w:rPr>
        <w:t>инд.обучения</w:t>
      </w:r>
      <w:proofErr w:type="spellEnd"/>
      <w:r w:rsidRPr="00B94FD8">
        <w:rPr>
          <w:rFonts w:ascii="Times New Roman" w:hAnsi="Times New Roman" w:cs="Times New Roman"/>
          <w:sz w:val="28"/>
          <w:szCs w:val="28"/>
        </w:rPr>
        <w:t xml:space="preserve"> на дому, Ковалёва Е.В., учитель-логопед. В целом активность педагогов в конкурсах институционального уровня по сравнению с предыдущим годом остаётся на том же уровне.</w:t>
      </w:r>
    </w:p>
    <w:p w:rsidR="000D5201" w:rsidRDefault="00B94FD8" w:rsidP="00C33CF1">
      <w:pPr>
        <w:jc w:val="both"/>
        <w:rPr>
          <w:rFonts w:ascii="Times New Roman" w:hAnsi="Times New Roman" w:cs="Times New Roman"/>
          <w:color w:val="000000"/>
          <w:sz w:val="28"/>
          <w:szCs w:val="28"/>
          <w:lang w:eastAsia="ru-RU"/>
        </w:rPr>
      </w:pPr>
      <w:r w:rsidRPr="00B94FD8">
        <w:rPr>
          <w:rFonts w:ascii="Times New Roman" w:hAnsi="Times New Roman" w:cs="Times New Roman"/>
          <w:sz w:val="28"/>
          <w:szCs w:val="28"/>
        </w:rPr>
        <w:t xml:space="preserve">    </w:t>
      </w:r>
      <w:r w:rsidR="00C33CF1">
        <w:rPr>
          <w:rFonts w:ascii="Times New Roman" w:hAnsi="Times New Roman" w:cs="Times New Roman"/>
          <w:sz w:val="28"/>
          <w:szCs w:val="28"/>
          <w:lang w:eastAsia="ru-RU"/>
        </w:rPr>
        <w:t xml:space="preserve">   </w:t>
      </w:r>
      <w:r w:rsidR="000D5201">
        <w:rPr>
          <w:rFonts w:ascii="Times New Roman" w:hAnsi="Times New Roman" w:cs="Times New Roman"/>
          <w:sz w:val="28"/>
          <w:szCs w:val="28"/>
          <w:lang w:eastAsia="ru-RU"/>
        </w:rPr>
        <w:t>Вывод:</w:t>
      </w:r>
      <w:r w:rsidR="00C33CF1">
        <w:rPr>
          <w:rFonts w:ascii="Times New Roman" w:hAnsi="Times New Roman" w:cs="Times New Roman"/>
          <w:sz w:val="28"/>
          <w:szCs w:val="28"/>
          <w:lang w:eastAsia="ru-RU"/>
        </w:rPr>
        <w:t xml:space="preserve"> методическая работа в ОУ проводится на хорошем уровне, за</w:t>
      </w:r>
      <w:r w:rsidR="000D5201">
        <w:rPr>
          <w:rFonts w:ascii="Times New Roman" w:hAnsi="Times New Roman" w:cs="Times New Roman"/>
          <w:sz w:val="28"/>
          <w:szCs w:val="28"/>
          <w:lang w:eastAsia="ru-RU"/>
        </w:rPr>
        <w:t xml:space="preserve"> </w:t>
      </w:r>
      <w:r>
        <w:rPr>
          <w:rFonts w:ascii="Times New Roman" w:hAnsi="Times New Roman" w:cs="Times New Roman"/>
          <w:sz w:val="28"/>
          <w:szCs w:val="28"/>
        </w:rPr>
        <w:t>п</w:t>
      </w:r>
      <w:r w:rsidR="000D5201" w:rsidRPr="004D71E2">
        <w:rPr>
          <w:rFonts w:ascii="Times New Roman" w:hAnsi="Times New Roman" w:cs="Times New Roman"/>
          <w:sz w:val="28"/>
          <w:szCs w:val="28"/>
        </w:rPr>
        <w:t>оследние три года</w:t>
      </w:r>
      <w:r w:rsidR="000D5201">
        <w:rPr>
          <w:rFonts w:ascii="Times New Roman" w:hAnsi="Times New Roman" w:cs="Times New Roman"/>
          <w:sz w:val="28"/>
          <w:szCs w:val="28"/>
        </w:rPr>
        <w:t xml:space="preserve"> </w:t>
      </w:r>
      <w:r w:rsidR="000D5201" w:rsidRPr="004D71E2">
        <w:rPr>
          <w:rFonts w:ascii="Times New Roman" w:hAnsi="Times New Roman" w:cs="Times New Roman"/>
          <w:sz w:val="28"/>
          <w:szCs w:val="28"/>
        </w:rPr>
        <w:t xml:space="preserve">наблюдается </w:t>
      </w:r>
      <w:r>
        <w:rPr>
          <w:rFonts w:ascii="Times New Roman" w:hAnsi="Times New Roman" w:cs="Times New Roman"/>
          <w:sz w:val="28"/>
          <w:szCs w:val="28"/>
        </w:rPr>
        <w:t xml:space="preserve">высокая </w:t>
      </w:r>
      <w:r w:rsidR="000D5201" w:rsidRPr="004D71E2">
        <w:rPr>
          <w:rFonts w:ascii="Times New Roman" w:hAnsi="Times New Roman" w:cs="Times New Roman"/>
          <w:sz w:val="28"/>
          <w:szCs w:val="28"/>
        </w:rPr>
        <w:t>активность</w:t>
      </w:r>
      <w:r w:rsidR="00C33CF1">
        <w:rPr>
          <w:rFonts w:ascii="Times New Roman" w:hAnsi="Times New Roman" w:cs="Times New Roman"/>
          <w:sz w:val="28"/>
          <w:szCs w:val="28"/>
        </w:rPr>
        <w:t xml:space="preserve"> и результативность участия</w:t>
      </w:r>
      <w:r w:rsidR="000D5201" w:rsidRPr="004D71E2">
        <w:rPr>
          <w:rFonts w:ascii="Times New Roman" w:hAnsi="Times New Roman" w:cs="Times New Roman"/>
          <w:sz w:val="28"/>
          <w:szCs w:val="28"/>
        </w:rPr>
        <w:t xml:space="preserve"> </w:t>
      </w:r>
      <w:r>
        <w:rPr>
          <w:rFonts w:ascii="Times New Roman" w:hAnsi="Times New Roman" w:cs="Times New Roman"/>
          <w:sz w:val="28"/>
          <w:szCs w:val="28"/>
        </w:rPr>
        <w:t>педагогов на</w:t>
      </w:r>
      <w:r w:rsidR="00C33CF1">
        <w:rPr>
          <w:rFonts w:ascii="Times New Roman" w:hAnsi="Times New Roman" w:cs="Times New Roman"/>
          <w:sz w:val="28"/>
          <w:szCs w:val="28"/>
        </w:rPr>
        <w:t xml:space="preserve"> профессиональных конкурсах</w:t>
      </w:r>
      <w:r w:rsidR="000D5201" w:rsidRPr="004D71E2">
        <w:rPr>
          <w:rFonts w:ascii="Times New Roman" w:hAnsi="Times New Roman" w:cs="Times New Roman"/>
          <w:sz w:val="28"/>
          <w:szCs w:val="28"/>
        </w:rPr>
        <w:t xml:space="preserve"> различного уровня</w:t>
      </w:r>
      <w:r>
        <w:rPr>
          <w:rFonts w:ascii="Times New Roman" w:hAnsi="Times New Roman" w:cs="Times New Roman"/>
          <w:sz w:val="28"/>
          <w:szCs w:val="28"/>
        </w:rPr>
        <w:t>.</w:t>
      </w:r>
    </w:p>
    <w:p w:rsidR="000D5201" w:rsidRPr="004D71E2" w:rsidRDefault="000D5201" w:rsidP="00464849">
      <w:pPr>
        <w:jc w:val="center"/>
        <w:rPr>
          <w:rFonts w:ascii="Times New Roman" w:hAnsi="Times New Roman" w:cs="Times New Roman"/>
          <w:b/>
          <w:bCs/>
          <w:sz w:val="28"/>
          <w:szCs w:val="28"/>
          <w:lang w:eastAsia="ru-RU"/>
        </w:rPr>
      </w:pPr>
      <w:r w:rsidRPr="004D71E2">
        <w:rPr>
          <w:rFonts w:ascii="Times New Roman" w:hAnsi="Times New Roman" w:cs="Times New Roman"/>
          <w:b/>
          <w:bCs/>
          <w:color w:val="000000"/>
          <w:sz w:val="28"/>
          <w:szCs w:val="28"/>
          <w:lang w:eastAsia="ru-RU"/>
        </w:rPr>
        <w:t xml:space="preserve">Участие </w:t>
      </w:r>
      <w:r w:rsidRPr="004D71E2">
        <w:rPr>
          <w:rFonts w:ascii="Times New Roman" w:hAnsi="Times New Roman" w:cs="Times New Roman"/>
          <w:b/>
          <w:bCs/>
          <w:sz w:val="28"/>
          <w:szCs w:val="28"/>
          <w:lang w:eastAsia="ru-RU"/>
        </w:rPr>
        <w:t xml:space="preserve">  обучающихся школы  в конкурсах, олимпиадах, соревнованиях</w:t>
      </w:r>
    </w:p>
    <w:p w:rsidR="00CF0330" w:rsidRPr="00CF0330" w:rsidRDefault="000D5201" w:rsidP="00CF0330">
      <w:pPr>
        <w:rPr>
          <w:rFonts w:ascii="Times New Roman" w:hAnsi="Times New Roman" w:cs="Times New Roman"/>
          <w:sz w:val="28"/>
          <w:szCs w:val="28"/>
        </w:rPr>
      </w:pPr>
      <w:r>
        <w:rPr>
          <w:rFonts w:ascii="Times New Roman" w:hAnsi="Times New Roman" w:cs="Times New Roman"/>
          <w:sz w:val="28"/>
          <w:szCs w:val="28"/>
          <w:lang w:eastAsia="ru-RU"/>
        </w:rPr>
        <w:t xml:space="preserve">       </w:t>
      </w:r>
      <w:r w:rsidR="00CF0330" w:rsidRPr="00CF0330">
        <w:rPr>
          <w:rFonts w:ascii="Times New Roman" w:hAnsi="Times New Roman" w:cs="Times New Roman"/>
          <w:sz w:val="28"/>
          <w:szCs w:val="28"/>
        </w:rPr>
        <w:t xml:space="preserve">Благодаря высокому профессионализму учителей </w:t>
      </w:r>
      <w:proofErr w:type="gramStart"/>
      <w:r w:rsidR="00CF0330" w:rsidRPr="00CF0330">
        <w:rPr>
          <w:rFonts w:ascii="Times New Roman" w:hAnsi="Times New Roman" w:cs="Times New Roman"/>
          <w:sz w:val="28"/>
          <w:szCs w:val="28"/>
        </w:rPr>
        <w:t>обучающиеся</w:t>
      </w:r>
      <w:proofErr w:type="gramEnd"/>
      <w:r w:rsidR="00CF0330" w:rsidRPr="00CF0330">
        <w:rPr>
          <w:rFonts w:ascii="Times New Roman" w:hAnsi="Times New Roman" w:cs="Times New Roman"/>
          <w:sz w:val="28"/>
          <w:szCs w:val="28"/>
        </w:rPr>
        <w:t xml:space="preserve"> успешно выступали в конкурсах, олимпиадах, конференциях: </w:t>
      </w:r>
    </w:p>
    <w:p w:rsidR="00CF0330" w:rsidRPr="00CF0330" w:rsidRDefault="00CF0330" w:rsidP="00CF0330">
      <w:pPr>
        <w:rPr>
          <w:rFonts w:ascii="Times New Roman" w:hAnsi="Times New Roman" w:cs="Times New Roman"/>
          <w:b/>
          <w:sz w:val="28"/>
          <w:szCs w:val="28"/>
        </w:rPr>
      </w:pPr>
      <w:r w:rsidRPr="00CF0330">
        <w:rPr>
          <w:rFonts w:ascii="Times New Roman" w:hAnsi="Times New Roman" w:cs="Times New Roman"/>
          <w:b/>
          <w:sz w:val="28"/>
          <w:szCs w:val="28"/>
        </w:rPr>
        <w:t xml:space="preserve">- </w:t>
      </w:r>
      <w:proofErr w:type="gramStart"/>
      <w:r w:rsidRPr="00CF0330">
        <w:rPr>
          <w:rFonts w:ascii="Times New Roman" w:hAnsi="Times New Roman" w:cs="Times New Roman"/>
          <w:b/>
          <w:sz w:val="28"/>
          <w:szCs w:val="28"/>
        </w:rPr>
        <w:t>межрегиональная</w:t>
      </w:r>
      <w:proofErr w:type="gramEnd"/>
      <w:r w:rsidRPr="00CF0330">
        <w:rPr>
          <w:rFonts w:ascii="Times New Roman" w:hAnsi="Times New Roman" w:cs="Times New Roman"/>
          <w:b/>
          <w:sz w:val="28"/>
          <w:szCs w:val="28"/>
        </w:rPr>
        <w:t xml:space="preserve">  олимпиады</w:t>
      </w:r>
      <w:r w:rsidRPr="00CF0330">
        <w:rPr>
          <w:rFonts w:ascii="Times New Roman" w:hAnsi="Times New Roman" w:cs="Times New Roman"/>
          <w:sz w:val="28"/>
          <w:szCs w:val="28"/>
        </w:rPr>
        <w:t xml:space="preserve"> среди коррекционных школ </w:t>
      </w:r>
      <w:r w:rsidRPr="00CF0330">
        <w:rPr>
          <w:rFonts w:ascii="Times New Roman" w:hAnsi="Times New Roman" w:cs="Times New Roman"/>
          <w:bCs/>
          <w:sz w:val="28"/>
          <w:szCs w:val="28"/>
          <w:lang w:val="en-US"/>
        </w:rPr>
        <w:t>VIII</w:t>
      </w:r>
      <w:r w:rsidRPr="00CF0330">
        <w:rPr>
          <w:rFonts w:ascii="Times New Roman" w:hAnsi="Times New Roman" w:cs="Times New Roman"/>
          <w:bCs/>
          <w:sz w:val="28"/>
          <w:szCs w:val="28"/>
        </w:rPr>
        <w:t xml:space="preserve"> вида юга Пермского края и Удмуртии </w:t>
      </w:r>
      <w:r w:rsidRPr="00CF0330">
        <w:rPr>
          <w:rFonts w:ascii="Times New Roman" w:hAnsi="Times New Roman" w:cs="Times New Roman"/>
          <w:sz w:val="28"/>
          <w:szCs w:val="28"/>
        </w:rPr>
        <w:t xml:space="preserve"> по письму и развитию речи и математике в 5-9 классах, с. Фоки, апрель </w:t>
      </w:r>
      <w:smartTag w:uri="urn:schemas-microsoft-com:office:smarttags" w:element="metricconverter">
        <w:smartTagPr>
          <w:attr w:name="ProductID" w:val="2017 г"/>
        </w:smartTagPr>
        <w:r w:rsidRPr="00CF0330">
          <w:rPr>
            <w:rFonts w:ascii="Times New Roman" w:hAnsi="Times New Roman" w:cs="Times New Roman"/>
            <w:sz w:val="28"/>
            <w:szCs w:val="28"/>
          </w:rPr>
          <w:t>2017 г</w:t>
        </w:r>
      </w:smartTag>
      <w:r w:rsidRPr="00CF0330">
        <w:rPr>
          <w:rFonts w:ascii="Times New Roman" w:hAnsi="Times New Roman" w:cs="Times New Roman"/>
          <w:sz w:val="28"/>
          <w:szCs w:val="28"/>
        </w:rPr>
        <w:t>.</w:t>
      </w:r>
    </w:p>
    <w:p w:rsidR="00CF0330" w:rsidRPr="00CF0330" w:rsidRDefault="00CF0330" w:rsidP="00CF0330">
      <w:pPr>
        <w:jc w:val="center"/>
        <w:rPr>
          <w:rFonts w:ascii="Times New Roman" w:hAnsi="Times New Roman" w:cs="Times New Roman"/>
          <w:b/>
          <w:sz w:val="28"/>
          <w:szCs w:val="28"/>
        </w:rPr>
      </w:pPr>
      <w:r w:rsidRPr="00CF0330">
        <w:rPr>
          <w:rFonts w:ascii="Times New Roman" w:hAnsi="Times New Roman" w:cs="Times New Roman"/>
          <w:b/>
          <w:sz w:val="28"/>
          <w:szCs w:val="28"/>
        </w:rPr>
        <w:t>Письмо и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96"/>
        <w:gridCol w:w="3232"/>
        <w:gridCol w:w="2676"/>
      </w:tblGrid>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класс</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места</w:t>
            </w:r>
          </w:p>
        </w:tc>
        <w:tc>
          <w:tcPr>
            <w:tcW w:w="496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Ф.И.ученика</w:t>
            </w:r>
          </w:p>
        </w:tc>
        <w:tc>
          <w:tcPr>
            <w:tcW w:w="4234"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Ф.И.О. учителя</w:t>
            </w:r>
          </w:p>
        </w:tc>
      </w:tr>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П</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Яна</w:t>
            </w:r>
          </w:p>
        </w:tc>
        <w:tc>
          <w:tcPr>
            <w:tcW w:w="4234" w:type="dxa"/>
          </w:tcPr>
          <w:p w:rsidR="00CF0330" w:rsidRPr="00CF0330" w:rsidRDefault="00CF0330" w:rsidP="00C6773A">
            <w:pPr>
              <w:rPr>
                <w:rFonts w:ascii="Times New Roman" w:hAnsi="Times New Roman" w:cs="Times New Roman"/>
                <w:sz w:val="28"/>
                <w:szCs w:val="28"/>
              </w:rPr>
            </w:pPr>
            <w:proofErr w:type="spellStart"/>
            <w:r w:rsidRPr="00CF0330">
              <w:rPr>
                <w:rFonts w:ascii="Times New Roman" w:hAnsi="Times New Roman" w:cs="Times New Roman"/>
                <w:sz w:val="28"/>
                <w:szCs w:val="28"/>
              </w:rPr>
              <w:t>Шуфаева</w:t>
            </w:r>
            <w:proofErr w:type="spellEnd"/>
            <w:r w:rsidRPr="00CF0330">
              <w:rPr>
                <w:rFonts w:ascii="Times New Roman" w:hAnsi="Times New Roman" w:cs="Times New Roman"/>
                <w:sz w:val="28"/>
                <w:szCs w:val="28"/>
              </w:rPr>
              <w:t xml:space="preserve"> О.С.</w:t>
            </w:r>
          </w:p>
        </w:tc>
      </w:tr>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Д</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Ксения</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Ванькова Л.И.</w:t>
            </w:r>
          </w:p>
        </w:tc>
      </w:tr>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7</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 xml:space="preserve">I </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К</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Алина</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Ванькова Л.И.</w:t>
            </w:r>
          </w:p>
        </w:tc>
      </w:tr>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lang w:val="en-US"/>
              </w:rPr>
            </w:pPr>
            <w:r w:rsidRPr="00CF0330">
              <w:rPr>
                <w:rFonts w:ascii="Times New Roman" w:hAnsi="Times New Roman" w:cs="Times New Roman"/>
                <w:sz w:val="28"/>
                <w:szCs w:val="28"/>
                <w:lang w:val="en-US"/>
              </w:rPr>
              <w:t>8</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Б</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Илья</w:t>
            </w:r>
          </w:p>
        </w:tc>
        <w:tc>
          <w:tcPr>
            <w:tcW w:w="4234" w:type="dxa"/>
          </w:tcPr>
          <w:p w:rsidR="00CF0330" w:rsidRPr="00CF0330" w:rsidRDefault="00CF0330" w:rsidP="00C6773A">
            <w:pPr>
              <w:rPr>
                <w:rFonts w:ascii="Times New Roman" w:hAnsi="Times New Roman" w:cs="Times New Roman"/>
                <w:sz w:val="28"/>
                <w:szCs w:val="28"/>
              </w:rPr>
            </w:pPr>
            <w:proofErr w:type="spellStart"/>
            <w:r w:rsidRPr="00CF0330">
              <w:rPr>
                <w:rFonts w:ascii="Times New Roman" w:hAnsi="Times New Roman" w:cs="Times New Roman"/>
                <w:sz w:val="28"/>
                <w:szCs w:val="28"/>
              </w:rPr>
              <w:t>Шуфаева</w:t>
            </w:r>
            <w:proofErr w:type="spellEnd"/>
            <w:r w:rsidRPr="00CF0330">
              <w:rPr>
                <w:rFonts w:ascii="Times New Roman" w:hAnsi="Times New Roman" w:cs="Times New Roman"/>
                <w:sz w:val="28"/>
                <w:szCs w:val="28"/>
              </w:rPr>
              <w:t xml:space="preserve"> О.С.</w:t>
            </w:r>
          </w:p>
        </w:tc>
      </w:tr>
      <w:tr w:rsidR="00CF0330" w:rsidRPr="00CF0330" w:rsidTr="00C6773A">
        <w:trPr>
          <w:trHeight w:val="332"/>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9</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Н</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Денис</w:t>
            </w:r>
          </w:p>
        </w:tc>
        <w:tc>
          <w:tcPr>
            <w:tcW w:w="4234" w:type="dxa"/>
          </w:tcPr>
          <w:p w:rsidR="00CF0330" w:rsidRPr="00CF0330" w:rsidRDefault="00CF0330" w:rsidP="00C6773A">
            <w:pPr>
              <w:rPr>
                <w:rFonts w:ascii="Times New Roman" w:hAnsi="Times New Roman" w:cs="Times New Roman"/>
                <w:sz w:val="28"/>
                <w:szCs w:val="28"/>
              </w:rPr>
            </w:pPr>
            <w:proofErr w:type="spellStart"/>
            <w:r w:rsidRPr="00CF0330">
              <w:rPr>
                <w:rFonts w:ascii="Times New Roman" w:hAnsi="Times New Roman" w:cs="Times New Roman"/>
                <w:sz w:val="28"/>
                <w:szCs w:val="28"/>
              </w:rPr>
              <w:t>Шуфаева</w:t>
            </w:r>
            <w:proofErr w:type="spellEnd"/>
            <w:r w:rsidRPr="00CF0330">
              <w:rPr>
                <w:rFonts w:ascii="Times New Roman" w:hAnsi="Times New Roman" w:cs="Times New Roman"/>
                <w:sz w:val="28"/>
                <w:szCs w:val="28"/>
              </w:rPr>
              <w:t xml:space="preserve"> О.С.</w:t>
            </w:r>
          </w:p>
        </w:tc>
      </w:tr>
    </w:tbl>
    <w:p w:rsidR="00CF0330" w:rsidRPr="00CF0330" w:rsidRDefault="00CF0330" w:rsidP="00CF0330">
      <w:pPr>
        <w:jc w:val="center"/>
        <w:rPr>
          <w:rFonts w:ascii="Times New Roman" w:hAnsi="Times New Roman" w:cs="Times New Roman"/>
          <w:b/>
          <w:sz w:val="28"/>
          <w:szCs w:val="28"/>
        </w:rPr>
      </w:pPr>
      <w:r w:rsidRPr="00CF0330">
        <w:rPr>
          <w:rFonts w:ascii="Times New Roman" w:hAnsi="Times New Roman" w:cs="Times New Roman"/>
          <w:b/>
          <w:sz w:val="28"/>
          <w:szCs w:val="28"/>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991"/>
        <w:gridCol w:w="3225"/>
        <w:gridCol w:w="2692"/>
      </w:tblGrid>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класс</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места</w:t>
            </w:r>
          </w:p>
        </w:tc>
        <w:tc>
          <w:tcPr>
            <w:tcW w:w="496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Ф.И.ученика</w:t>
            </w:r>
          </w:p>
        </w:tc>
        <w:tc>
          <w:tcPr>
            <w:tcW w:w="4234"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Ф.И.О. учителя</w:t>
            </w:r>
          </w:p>
        </w:tc>
      </w:tr>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М</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Дарья</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Михеева Т.В.</w:t>
            </w:r>
          </w:p>
        </w:tc>
      </w:tr>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К</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Евгений</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Михеева Т.В.</w:t>
            </w:r>
          </w:p>
        </w:tc>
      </w:tr>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7</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bCs/>
                <w:sz w:val="28"/>
                <w:szCs w:val="28"/>
              </w:rPr>
              <w:t>Х</w:t>
            </w:r>
            <w:r w:rsidR="005904AD">
              <w:rPr>
                <w:rFonts w:ascii="Times New Roman" w:hAnsi="Times New Roman" w:cs="Times New Roman"/>
                <w:bCs/>
                <w:sz w:val="28"/>
                <w:szCs w:val="28"/>
              </w:rPr>
              <w:t>.</w:t>
            </w:r>
            <w:r w:rsidRPr="00CF0330">
              <w:rPr>
                <w:rFonts w:ascii="Times New Roman" w:hAnsi="Times New Roman" w:cs="Times New Roman"/>
                <w:bCs/>
                <w:sz w:val="28"/>
                <w:szCs w:val="28"/>
              </w:rPr>
              <w:t xml:space="preserve"> Максим</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Михеева Т.В.</w:t>
            </w:r>
          </w:p>
        </w:tc>
      </w:tr>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lang w:val="en-US"/>
              </w:rPr>
            </w:pPr>
            <w:r w:rsidRPr="00CF0330">
              <w:rPr>
                <w:rFonts w:ascii="Times New Roman" w:hAnsi="Times New Roman" w:cs="Times New Roman"/>
                <w:sz w:val="28"/>
                <w:szCs w:val="28"/>
                <w:lang w:val="en-US"/>
              </w:rPr>
              <w:lastRenderedPageBreak/>
              <w:t>8</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З</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Эрик</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Ахметова М.В.</w:t>
            </w:r>
          </w:p>
        </w:tc>
      </w:tr>
      <w:tr w:rsidR="00CF0330" w:rsidRPr="00CF0330" w:rsidTr="00C6773A">
        <w:trPr>
          <w:trHeight w:val="26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9</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С</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Эрвин</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Михеева Т.В.</w:t>
            </w:r>
          </w:p>
        </w:tc>
      </w:tr>
    </w:tbl>
    <w:p w:rsidR="00CF0330" w:rsidRPr="00CF0330" w:rsidRDefault="00CF0330" w:rsidP="00CF0330">
      <w:pPr>
        <w:jc w:val="center"/>
        <w:rPr>
          <w:rFonts w:ascii="Times New Roman" w:hAnsi="Times New Roman" w:cs="Times New Roman"/>
          <w:sz w:val="28"/>
          <w:szCs w:val="28"/>
        </w:rPr>
      </w:pPr>
    </w:p>
    <w:p w:rsidR="00CF0330" w:rsidRPr="00CF0330" w:rsidRDefault="00CF0330" w:rsidP="00CF0330">
      <w:pPr>
        <w:rPr>
          <w:rFonts w:ascii="Times New Roman" w:hAnsi="Times New Roman" w:cs="Times New Roman"/>
          <w:sz w:val="28"/>
          <w:szCs w:val="28"/>
        </w:rPr>
      </w:pPr>
      <w:r w:rsidRPr="00CF0330">
        <w:rPr>
          <w:rFonts w:ascii="Times New Roman" w:hAnsi="Times New Roman" w:cs="Times New Roman"/>
          <w:b/>
          <w:sz w:val="28"/>
          <w:szCs w:val="28"/>
        </w:rPr>
        <w:t>-     межмуниципальной олимпиады</w:t>
      </w:r>
      <w:r w:rsidRPr="00CF0330">
        <w:rPr>
          <w:rFonts w:ascii="Times New Roman" w:hAnsi="Times New Roman" w:cs="Times New Roman"/>
          <w:sz w:val="28"/>
          <w:szCs w:val="28"/>
        </w:rPr>
        <w:t xml:space="preserve"> Южной зоны Пермского края по естествознанию, географии и живому </w:t>
      </w:r>
      <w:proofErr w:type="spellStart"/>
      <w:r w:rsidRPr="00CF0330">
        <w:rPr>
          <w:rFonts w:ascii="Times New Roman" w:hAnsi="Times New Roman" w:cs="Times New Roman"/>
          <w:sz w:val="28"/>
          <w:szCs w:val="28"/>
        </w:rPr>
        <w:t>мирув</w:t>
      </w:r>
      <w:proofErr w:type="spellEnd"/>
      <w:r w:rsidRPr="00CF0330">
        <w:rPr>
          <w:rFonts w:ascii="Times New Roman" w:hAnsi="Times New Roman" w:cs="Times New Roman"/>
          <w:sz w:val="28"/>
          <w:szCs w:val="28"/>
        </w:rPr>
        <w:t xml:space="preserve"> 4-9 классах, </w:t>
      </w:r>
      <w:proofErr w:type="spellStart"/>
      <w:r w:rsidRPr="00CF0330">
        <w:rPr>
          <w:rFonts w:ascii="Times New Roman" w:hAnsi="Times New Roman" w:cs="Times New Roman"/>
          <w:sz w:val="28"/>
          <w:szCs w:val="28"/>
        </w:rPr>
        <w:t>Еловский</w:t>
      </w:r>
      <w:proofErr w:type="spellEnd"/>
      <w:r w:rsidRPr="00CF0330">
        <w:rPr>
          <w:rFonts w:ascii="Times New Roman" w:hAnsi="Times New Roman" w:cs="Times New Roman"/>
          <w:sz w:val="28"/>
          <w:szCs w:val="28"/>
        </w:rPr>
        <w:t xml:space="preserve"> район </w:t>
      </w:r>
      <w:proofErr w:type="spellStart"/>
      <w:r w:rsidRPr="00CF0330">
        <w:rPr>
          <w:rFonts w:ascii="Times New Roman" w:hAnsi="Times New Roman" w:cs="Times New Roman"/>
          <w:sz w:val="28"/>
          <w:szCs w:val="28"/>
        </w:rPr>
        <w:t>с</w:t>
      </w:r>
      <w:proofErr w:type="gramStart"/>
      <w:r w:rsidRPr="00CF0330">
        <w:rPr>
          <w:rFonts w:ascii="Times New Roman" w:hAnsi="Times New Roman" w:cs="Times New Roman"/>
          <w:sz w:val="28"/>
          <w:szCs w:val="28"/>
        </w:rPr>
        <w:t>.Б</w:t>
      </w:r>
      <w:proofErr w:type="gramEnd"/>
      <w:r w:rsidRPr="00CF0330">
        <w:rPr>
          <w:rFonts w:ascii="Times New Roman" w:hAnsi="Times New Roman" w:cs="Times New Roman"/>
          <w:sz w:val="28"/>
          <w:szCs w:val="28"/>
        </w:rPr>
        <w:t>рюхово</w:t>
      </w:r>
      <w:proofErr w:type="spellEnd"/>
      <w:r w:rsidRPr="00CF0330">
        <w:rPr>
          <w:rFonts w:ascii="Times New Roman" w:hAnsi="Times New Roman" w:cs="Times New Roman"/>
          <w:sz w:val="28"/>
          <w:szCs w:val="28"/>
        </w:rPr>
        <w:t xml:space="preserve">, февраль 2017 года.                                                           </w:t>
      </w:r>
    </w:p>
    <w:p w:rsidR="00CF0330" w:rsidRPr="00CF0330" w:rsidRDefault="00CF0330" w:rsidP="00CF0330">
      <w:pPr>
        <w:jc w:val="center"/>
        <w:rPr>
          <w:rFonts w:ascii="Times New Roman" w:hAnsi="Times New Roman" w:cs="Times New Roman"/>
          <w:b/>
          <w:sz w:val="28"/>
          <w:szCs w:val="28"/>
        </w:rPr>
      </w:pPr>
      <w:r w:rsidRPr="00CF0330">
        <w:rPr>
          <w:rFonts w:ascii="Times New Roman" w:hAnsi="Times New Roman" w:cs="Times New Roman"/>
          <w:b/>
          <w:sz w:val="28"/>
          <w:szCs w:val="28"/>
        </w:rPr>
        <w:t xml:space="preserve">Живой мир (4-5 классы), естествознание и география (6-9 </w:t>
      </w:r>
      <w:proofErr w:type="spellStart"/>
      <w:r w:rsidRPr="00CF0330">
        <w:rPr>
          <w:rFonts w:ascii="Times New Roman" w:hAnsi="Times New Roman" w:cs="Times New Roman"/>
          <w:b/>
          <w:sz w:val="28"/>
          <w:szCs w:val="28"/>
        </w:rPr>
        <w:t>кл</w:t>
      </w:r>
      <w:proofErr w:type="spellEnd"/>
      <w:r w:rsidRPr="00CF0330">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177"/>
        <w:gridCol w:w="2357"/>
        <w:gridCol w:w="3318"/>
      </w:tblGrid>
      <w:tr w:rsidR="00CF0330" w:rsidRPr="00CF0330" w:rsidTr="00C6773A">
        <w:trPr>
          <w:trHeight w:val="319"/>
        </w:trPr>
        <w:tc>
          <w:tcPr>
            <w:tcW w:w="2601"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класс</w:t>
            </w:r>
          </w:p>
        </w:tc>
        <w:tc>
          <w:tcPr>
            <w:tcW w:w="3283"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места</w:t>
            </w:r>
          </w:p>
        </w:tc>
        <w:tc>
          <w:tcPr>
            <w:tcW w:w="3404"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Ф.И.ученика</w:t>
            </w:r>
          </w:p>
        </w:tc>
        <w:tc>
          <w:tcPr>
            <w:tcW w:w="5787"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Ф.И.О. учителя</w:t>
            </w:r>
          </w:p>
        </w:tc>
      </w:tr>
      <w:tr w:rsidR="00CF0330" w:rsidRPr="00CF0330" w:rsidTr="00C6773A">
        <w:trPr>
          <w:trHeight w:val="319"/>
        </w:trPr>
        <w:tc>
          <w:tcPr>
            <w:tcW w:w="2601"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5Особый </w:t>
            </w:r>
            <w:proofErr w:type="gramStart"/>
            <w:r w:rsidRPr="00CF0330">
              <w:rPr>
                <w:rFonts w:ascii="Times New Roman" w:hAnsi="Times New Roman" w:cs="Times New Roman"/>
                <w:sz w:val="28"/>
                <w:szCs w:val="28"/>
              </w:rPr>
              <w:t>р</w:t>
            </w:r>
            <w:proofErr w:type="gramEnd"/>
          </w:p>
        </w:tc>
        <w:tc>
          <w:tcPr>
            <w:tcW w:w="328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Сертификат </w:t>
            </w:r>
          </w:p>
        </w:tc>
        <w:tc>
          <w:tcPr>
            <w:tcW w:w="3404"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В</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Валерия</w:t>
            </w:r>
          </w:p>
        </w:tc>
        <w:tc>
          <w:tcPr>
            <w:tcW w:w="5787"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Карионова Е.Н.</w:t>
            </w:r>
          </w:p>
        </w:tc>
      </w:tr>
      <w:tr w:rsidR="00CF0330" w:rsidRPr="00CF0330" w:rsidTr="00C6773A">
        <w:trPr>
          <w:trHeight w:val="319"/>
        </w:trPr>
        <w:tc>
          <w:tcPr>
            <w:tcW w:w="2601"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328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II</w:t>
            </w:r>
          </w:p>
        </w:tc>
        <w:tc>
          <w:tcPr>
            <w:tcW w:w="3404"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М</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Дарья</w:t>
            </w:r>
          </w:p>
        </w:tc>
        <w:tc>
          <w:tcPr>
            <w:tcW w:w="5787"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Белышева Т.В.</w:t>
            </w:r>
          </w:p>
        </w:tc>
      </w:tr>
      <w:tr w:rsidR="00CF0330" w:rsidRPr="00CF0330" w:rsidTr="00C6773A">
        <w:trPr>
          <w:trHeight w:val="319"/>
        </w:trPr>
        <w:tc>
          <w:tcPr>
            <w:tcW w:w="2601"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328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Сертификат</w:t>
            </w:r>
          </w:p>
        </w:tc>
        <w:tc>
          <w:tcPr>
            <w:tcW w:w="3404"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Т</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Ксения</w:t>
            </w:r>
          </w:p>
        </w:tc>
        <w:tc>
          <w:tcPr>
            <w:tcW w:w="5787"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Хасанова А.В.,</w:t>
            </w:r>
            <w:proofErr w:type="spellStart"/>
            <w:r w:rsidRPr="00CF0330">
              <w:rPr>
                <w:rFonts w:ascii="Times New Roman" w:hAnsi="Times New Roman" w:cs="Times New Roman"/>
                <w:sz w:val="28"/>
                <w:szCs w:val="28"/>
              </w:rPr>
              <w:t>Туктакеева</w:t>
            </w:r>
            <w:proofErr w:type="spellEnd"/>
            <w:r w:rsidRPr="00CF0330">
              <w:rPr>
                <w:rFonts w:ascii="Times New Roman" w:hAnsi="Times New Roman" w:cs="Times New Roman"/>
                <w:sz w:val="28"/>
                <w:szCs w:val="28"/>
              </w:rPr>
              <w:t xml:space="preserve"> Л. Г.</w:t>
            </w:r>
          </w:p>
        </w:tc>
      </w:tr>
      <w:tr w:rsidR="00CF0330" w:rsidRPr="00CF0330" w:rsidTr="00C6773A">
        <w:trPr>
          <w:trHeight w:val="319"/>
        </w:trPr>
        <w:tc>
          <w:tcPr>
            <w:tcW w:w="2601"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7</w:t>
            </w:r>
          </w:p>
        </w:tc>
        <w:tc>
          <w:tcPr>
            <w:tcW w:w="3283"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sz w:val="28"/>
                <w:szCs w:val="28"/>
              </w:rPr>
              <w:t>Сертификат</w:t>
            </w:r>
            <w:r w:rsidRPr="00CF0330">
              <w:rPr>
                <w:rFonts w:ascii="Times New Roman" w:hAnsi="Times New Roman" w:cs="Times New Roman"/>
                <w:b/>
                <w:bCs/>
                <w:sz w:val="28"/>
                <w:szCs w:val="28"/>
                <w:lang w:val="en-US"/>
              </w:rPr>
              <w:t xml:space="preserve"> </w:t>
            </w:r>
          </w:p>
        </w:tc>
        <w:tc>
          <w:tcPr>
            <w:tcW w:w="3404"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З</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Дмитрий</w:t>
            </w:r>
          </w:p>
        </w:tc>
        <w:tc>
          <w:tcPr>
            <w:tcW w:w="5787"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 xml:space="preserve">Хасанова А.В., </w:t>
            </w:r>
            <w:proofErr w:type="spellStart"/>
            <w:r w:rsidRPr="00CF0330">
              <w:rPr>
                <w:rFonts w:ascii="Times New Roman" w:hAnsi="Times New Roman" w:cs="Times New Roman"/>
                <w:sz w:val="28"/>
                <w:szCs w:val="28"/>
              </w:rPr>
              <w:t>Туктакеева</w:t>
            </w:r>
            <w:proofErr w:type="spellEnd"/>
            <w:r w:rsidRPr="00CF0330">
              <w:rPr>
                <w:rFonts w:ascii="Times New Roman" w:hAnsi="Times New Roman" w:cs="Times New Roman"/>
                <w:sz w:val="28"/>
                <w:szCs w:val="28"/>
              </w:rPr>
              <w:t xml:space="preserve"> Л. Г.</w:t>
            </w:r>
          </w:p>
        </w:tc>
      </w:tr>
      <w:tr w:rsidR="00CF0330" w:rsidRPr="00CF0330" w:rsidTr="00C6773A">
        <w:trPr>
          <w:trHeight w:val="314"/>
        </w:trPr>
        <w:tc>
          <w:tcPr>
            <w:tcW w:w="2601" w:type="dxa"/>
          </w:tcPr>
          <w:p w:rsidR="00CF0330" w:rsidRPr="00CF0330" w:rsidRDefault="00CF0330" w:rsidP="00C6773A">
            <w:pPr>
              <w:jc w:val="center"/>
              <w:rPr>
                <w:rFonts w:ascii="Times New Roman" w:hAnsi="Times New Roman" w:cs="Times New Roman"/>
                <w:sz w:val="28"/>
                <w:szCs w:val="28"/>
                <w:lang w:val="en-US"/>
              </w:rPr>
            </w:pPr>
            <w:r w:rsidRPr="00CF0330">
              <w:rPr>
                <w:rFonts w:ascii="Times New Roman" w:hAnsi="Times New Roman" w:cs="Times New Roman"/>
                <w:sz w:val="28"/>
                <w:szCs w:val="28"/>
                <w:lang w:val="en-US"/>
              </w:rPr>
              <w:t>8</w:t>
            </w:r>
          </w:p>
        </w:tc>
        <w:tc>
          <w:tcPr>
            <w:tcW w:w="3283"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III</w:t>
            </w:r>
            <w:r w:rsidRPr="00CF0330">
              <w:rPr>
                <w:rFonts w:ascii="Times New Roman" w:hAnsi="Times New Roman" w:cs="Times New Roman"/>
                <w:sz w:val="28"/>
                <w:szCs w:val="28"/>
              </w:rPr>
              <w:t xml:space="preserve"> </w:t>
            </w:r>
          </w:p>
        </w:tc>
        <w:tc>
          <w:tcPr>
            <w:tcW w:w="3404"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Т</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Андрей</w:t>
            </w:r>
          </w:p>
        </w:tc>
        <w:tc>
          <w:tcPr>
            <w:tcW w:w="5787"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 xml:space="preserve">Хасанова А.В., </w:t>
            </w:r>
            <w:proofErr w:type="spellStart"/>
            <w:r w:rsidRPr="00CF0330">
              <w:rPr>
                <w:rFonts w:ascii="Times New Roman" w:hAnsi="Times New Roman" w:cs="Times New Roman"/>
                <w:sz w:val="28"/>
                <w:szCs w:val="28"/>
              </w:rPr>
              <w:t>Туктакеева</w:t>
            </w:r>
            <w:proofErr w:type="spellEnd"/>
            <w:r w:rsidRPr="00CF0330">
              <w:rPr>
                <w:rFonts w:ascii="Times New Roman" w:hAnsi="Times New Roman" w:cs="Times New Roman"/>
                <w:sz w:val="28"/>
                <w:szCs w:val="28"/>
              </w:rPr>
              <w:t xml:space="preserve"> Л. Г.</w:t>
            </w:r>
          </w:p>
        </w:tc>
      </w:tr>
      <w:tr w:rsidR="00CF0330" w:rsidRPr="00CF0330" w:rsidTr="00C6773A">
        <w:trPr>
          <w:trHeight w:val="339"/>
        </w:trPr>
        <w:tc>
          <w:tcPr>
            <w:tcW w:w="2601"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9</w:t>
            </w:r>
          </w:p>
        </w:tc>
        <w:tc>
          <w:tcPr>
            <w:tcW w:w="328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Сертификат</w:t>
            </w:r>
          </w:p>
        </w:tc>
        <w:tc>
          <w:tcPr>
            <w:tcW w:w="3404"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Н</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Денис</w:t>
            </w:r>
          </w:p>
        </w:tc>
        <w:tc>
          <w:tcPr>
            <w:tcW w:w="5787"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 xml:space="preserve">Хасанова А.В., </w:t>
            </w:r>
            <w:proofErr w:type="spellStart"/>
            <w:r w:rsidRPr="00CF0330">
              <w:rPr>
                <w:rFonts w:ascii="Times New Roman" w:hAnsi="Times New Roman" w:cs="Times New Roman"/>
                <w:sz w:val="28"/>
                <w:szCs w:val="28"/>
              </w:rPr>
              <w:t>Туктакеева</w:t>
            </w:r>
            <w:proofErr w:type="spellEnd"/>
            <w:r w:rsidRPr="00CF0330">
              <w:rPr>
                <w:rFonts w:ascii="Times New Roman" w:hAnsi="Times New Roman" w:cs="Times New Roman"/>
                <w:sz w:val="28"/>
                <w:szCs w:val="28"/>
              </w:rPr>
              <w:t xml:space="preserve"> Л. Г.</w:t>
            </w:r>
          </w:p>
        </w:tc>
      </w:tr>
    </w:tbl>
    <w:p w:rsidR="00CF0330" w:rsidRPr="00CF0330" w:rsidRDefault="00CF0330" w:rsidP="00CF0330">
      <w:pPr>
        <w:jc w:val="center"/>
        <w:rPr>
          <w:rFonts w:ascii="Times New Roman" w:hAnsi="Times New Roman" w:cs="Times New Roman"/>
          <w:b/>
          <w:sz w:val="28"/>
          <w:szCs w:val="28"/>
        </w:rPr>
      </w:pPr>
      <w:r w:rsidRPr="00CF0330">
        <w:rPr>
          <w:rFonts w:ascii="Times New Roman" w:hAnsi="Times New Roman" w:cs="Times New Roman"/>
          <w:b/>
          <w:sz w:val="28"/>
          <w:szCs w:val="28"/>
        </w:rPr>
        <w:t>Конкурс картин «Волшебница – зима» в рамках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2281"/>
        <w:gridCol w:w="3054"/>
        <w:gridCol w:w="2668"/>
      </w:tblGrid>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класс</w:t>
            </w:r>
          </w:p>
        </w:tc>
        <w:tc>
          <w:tcPr>
            <w:tcW w:w="3285"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места</w:t>
            </w:r>
          </w:p>
        </w:tc>
        <w:tc>
          <w:tcPr>
            <w:tcW w:w="4962"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Ф.И.ученика</w:t>
            </w:r>
          </w:p>
        </w:tc>
        <w:tc>
          <w:tcPr>
            <w:tcW w:w="4234" w:type="dxa"/>
          </w:tcPr>
          <w:p w:rsidR="00CF0330" w:rsidRPr="00CF0330" w:rsidRDefault="00CF0330" w:rsidP="00C6773A">
            <w:pPr>
              <w:jc w:val="center"/>
              <w:rPr>
                <w:rFonts w:ascii="Times New Roman" w:hAnsi="Times New Roman" w:cs="Times New Roman"/>
                <w:b/>
                <w:sz w:val="28"/>
                <w:szCs w:val="28"/>
              </w:rPr>
            </w:pPr>
            <w:r w:rsidRPr="00CF0330">
              <w:rPr>
                <w:rFonts w:ascii="Times New Roman" w:hAnsi="Times New Roman" w:cs="Times New Roman"/>
                <w:b/>
                <w:sz w:val="28"/>
                <w:szCs w:val="28"/>
              </w:rPr>
              <w:t xml:space="preserve">Ф.И.О. </w:t>
            </w:r>
            <w:proofErr w:type="spellStart"/>
            <w:r w:rsidRPr="00CF0330">
              <w:rPr>
                <w:rFonts w:ascii="Times New Roman" w:hAnsi="Times New Roman" w:cs="Times New Roman"/>
                <w:b/>
                <w:sz w:val="28"/>
                <w:szCs w:val="28"/>
              </w:rPr>
              <w:t>руков</w:t>
            </w:r>
            <w:proofErr w:type="spellEnd"/>
            <w:r w:rsidRPr="00CF0330">
              <w:rPr>
                <w:rFonts w:ascii="Times New Roman" w:hAnsi="Times New Roman" w:cs="Times New Roman"/>
                <w:b/>
                <w:sz w:val="28"/>
                <w:szCs w:val="28"/>
              </w:rPr>
              <w:t>.</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2</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Л</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Богдан</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Кирова Т.А.</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4</w:t>
            </w:r>
          </w:p>
        </w:tc>
        <w:tc>
          <w:tcPr>
            <w:tcW w:w="3285" w:type="dxa"/>
          </w:tcPr>
          <w:p w:rsidR="00CF0330" w:rsidRPr="00CF0330" w:rsidRDefault="00CF0330" w:rsidP="00C6773A">
            <w:pPr>
              <w:jc w:val="center"/>
              <w:rPr>
                <w:rFonts w:ascii="Times New Roman" w:hAnsi="Times New Roman" w:cs="Times New Roman"/>
                <w:b/>
                <w:bCs/>
                <w:sz w:val="28"/>
                <w:szCs w:val="28"/>
                <w:lang w:val="en-US"/>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В</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К</w:t>
            </w:r>
            <w:r w:rsidR="005904AD">
              <w:rPr>
                <w:rFonts w:ascii="Times New Roman" w:hAnsi="Times New Roman" w:cs="Times New Roman"/>
                <w:sz w:val="28"/>
                <w:szCs w:val="28"/>
              </w:rPr>
              <w:t>сения</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Вишневская Л.Ю.</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Сертификат </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П</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Яна</w:t>
            </w:r>
          </w:p>
        </w:tc>
        <w:tc>
          <w:tcPr>
            <w:tcW w:w="4234" w:type="dxa"/>
          </w:tcPr>
          <w:p w:rsidR="00CF0330" w:rsidRPr="00CF0330" w:rsidRDefault="00CF0330" w:rsidP="00C6773A">
            <w:pPr>
              <w:rPr>
                <w:rFonts w:ascii="Times New Roman" w:hAnsi="Times New Roman" w:cs="Times New Roman"/>
                <w:sz w:val="28"/>
                <w:szCs w:val="28"/>
              </w:rPr>
            </w:pPr>
            <w:proofErr w:type="spellStart"/>
            <w:r w:rsidRPr="00CF0330">
              <w:rPr>
                <w:rFonts w:ascii="Times New Roman" w:hAnsi="Times New Roman" w:cs="Times New Roman"/>
                <w:sz w:val="28"/>
                <w:szCs w:val="28"/>
              </w:rPr>
              <w:t>Шуфаева</w:t>
            </w:r>
            <w:proofErr w:type="spellEnd"/>
            <w:r w:rsidRPr="00CF0330">
              <w:rPr>
                <w:rFonts w:ascii="Times New Roman" w:hAnsi="Times New Roman" w:cs="Times New Roman"/>
                <w:sz w:val="28"/>
                <w:szCs w:val="28"/>
              </w:rPr>
              <w:t xml:space="preserve"> О.С.</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Сертификат </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Б</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Настя</w:t>
            </w:r>
          </w:p>
        </w:tc>
        <w:tc>
          <w:tcPr>
            <w:tcW w:w="4234" w:type="dxa"/>
          </w:tcPr>
          <w:p w:rsidR="00CF0330" w:rsidRPr="00CF0330" w:rsidRDefault="00CF0330" w:rsidP="00C6773A">
            <w:pPr>
              <w:rPr>
                <w:rFonts w:ascii="Times New Roman" w:hAnsi="Times New Roman" w:cs="Times New Roman"/>
                <w:sz w:val="28"/>
                <w:szCs w:val="28"/>
              </w:rPr>
            </w:pPr>
            <w:proofErr w:type="spellStart"/>
            <w:r w:rsidRPr="00CF0330">
              <w:rPr>
                <w:rFonts w:ascii="Times New Roman" w:hAnsi="Times New Roman" w:cs="Times New Roman"/>
                <w:sz w:val="28"/>
                <w:szCs w:val="28"/>
              </w:rPr>
              <w:t>Шуфаева</w:t>
            </w:r>
            <w:proofErr w:type="spellEnd"/>
            <w:r w:rsidRPr="00CF0330">
              <w:rPr>
                <w:rFonts w:ascii="Times New Roman" w:hAnsi="Times New Roman" w:cs="Times New Roman"/>
                <w:sz w:val="28"/>
                <w:szCs w:val="28"/>
              </w:rPr>
              <w:t xml:space="preserve"> О.С.</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lang w:val="en-US"/>
              </w:rPr>
              <w:t>III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С</w:t>
            </w:r>
            <w:r w:rsidR="005904AD">
              <w:rPr>
                <w:rFonts w:ascii="Times New Roman" w:hAnsi="Times New Roman" w:cs="Times New Roman"/>
                <w:sz w:val="28"/>
                <w:szCs w:val="28"/>
              </w:rPr>
              <w:t>.</w:t>
            </w:r>
            <w:r w:rsidRPr="00CF0330">
              <w:rPr>
                <w:rFonts w:ascii="Times New Roman" w:hAnsi="Times New Roman" w:cs="Times New Roman"/>
                <w:sz w:val="28"/>
                <w:szCs w:val="28"/>
              </w:rPr>
              <w:t>Софья</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Вишневская Л.Ю.</w:t>
            </w:r>
          </w:p>
        </w:tc>
      </w:tr>
      <w:tr w:rsidR="00CF0330" w:rsidRPr="00CF0330" w:rsidTr="00C6773A">
        <w:trPr>
          <w:trHeight w:val="308"/>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sz w:val="28"/>
                <w:szCs w:val="28"/>
              </w:rPr>
              <w:t>Сертификат</w:t>
            </w:r>
            <w:r w:rsidRPr="00CF0330">
              <w:rPr>
                <w:rFonts w:ascii="Times New Roman" w:hAnsi="Times New Roman" w:cs="Times New Roman"/>
                <w:b/>
                <w:bCs/>
                <w:sz w:val="28"/>
                <w:szCs w:val="28"/>
                <w:lang w:val="en-US"/>
              </w:rPr>
              <w:t xml:space="preserve"> </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Г</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Никита</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Кирова Т.А.</w:t>
            </w:r>
          </w:p>
        </w:tc>
      </w:tr>
      <w:tr w:rsidR="00CF0330" w:rsidRPr="00CF0330" w:rsidTr="00C6773A">
        <w:trPr>
          <w:trHeight w:val="303"/>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7</w:t>
            </w:r>
          </w:p>
        </w:tc>
        <w:tc>
          <w:tcPr>
            <w:tcW w:w="3285" w:type="dxa"/>
          </w:tcPr>
          <w:p w:rsidR="00CF0330" w:rsidRPr="00CF0330" w:rsidRDefault="00CF0330" w:rsidP="00C6773A">
            <w:pPr>
              <w:jc w:val="center"/>
              <w:rPr>
                <w:rFonts w:ascii="Times New Roman" w:hAnsi="Times New Roman" w:cs="Times New Roman"/>
                <w:b/>
                <w:bCs/>
                <w:sz w:val="28"/>
                <w:szCs w:val="28"/>
              </w:rPr>
            </w:pPr>
            <w:r w:rsidRPr="00CF0330">
              <w:rPr>
                <w:rFonts w:ascii="Times New Roman" w:hAnsi="Times New Roman" w:cs="Times New Roman"/>
                <w:b/>
                <w:bCs/>
                <w:sz w:val="28"/>
                <w:szCs w:val="28"/>
                <w:lang w:val="en-US"/>
              </w:rPr>
              <w:t>I</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Н</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Денис</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Хасанова Т.Н.</w:t>
            </w:r>
          </w:p>
        </w:tc>
      </w:tr>
      <w:tr w:rsidR="00CF0330" w:rsidRPr="00CF0330" w:rsidTr="00C6773A">
        <w:trPr>
          <w:trHeight w:val="327"/>
        </w:trPr>
        <w:tc>
          <w:tcPr>
            <w:tcW w:w="260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lastRenderedPageBreak/>
              <w:t>7</w:t>
            </w:r>
          </w:p>
        </w:tc>
        <w:tc>
          <w:tcPr>
            <w:tcW w:w="328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Сертификат</w:t>
            </w:r>
          </w:p>
        </w:tc>
        <w:tc>
          <w:tcPr>
            <w:tcW w:w="4962" w:type="dxa"/>
          </w:tcPr>
          <w:p w:rsidR="00CF0330" w:rsidRPr="00CF0330" w:rsidRDefault="00CF0330" w:rsidP="005904AD">
            <w:pPr>
              <w:rPr>
                <w:rFonts w:ascii="Times New Roman" w:hAnsi="Times New Roman" w:cs="Times New Roman"/>
                <w:sz w:val="28"/>
                <w:szCs w:val="28"/>
              </w:rPr>
            </w:pPr>
            <w:r w:rsidRPr="00CF0330">
              <w:rPr>
                <w:rFonts w:ascii="Times New Roman" w:hAnsi="Times New Roman" w:cs="Times New Roman"/>
                <w:sz w:val="28"/>
                <w:szCs w:val="28"/>
              </w:rPr>
              <w:t>З</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Дмитрий</w:t>
            </w:r>
          </w:p>
        </w:tc>
        <w:tc>
          <w:tcPr>
            <w:tcW w:w="4234" w:type="dxa"/>
          </w:tcPr>
          <w:p w:rsidR="00CF0330" w:rsidRPr="00CF0330" w:rsidRDefault="00CF0330" w:rsidP="00C6773A">
            <w:pPr>
              <w:rPr>
                <w:rFonts w:ascii="Times New Roman" w:hAnsi="Times New Roman" w:cs="Times New Roman"/>
                <w:sz w:val="28"/>
                <w:szCs w:val="28"/>
              </w:rPr>
            </w:pPr>
            <w:r w:rsidRPr="00CF0330">
              <w:rPr>
                <w:rFonts w:ascii="Times New Roman" w:hAnsi="Times New Roman" w:cs="Times New Roman"/>
                <w:sz w:val="28"/>
                <w:szCs w:val="28"/>
              </w:rPr>
              <w:t>Хасанова Т.Н.</w:t>
            </w:r>
          </w:p>
        </w:tc>
      </w:tr>
    </w:tbl>
    <w:p w:rsidR="00CF0330" w:rsidRPr="00CF0330" w:rsidRDefault="00CF0330" w:rsidP="00CF0330">
      <w:pPr>
        <w:rPr>
          <w:rFonts w:ascii="Times New Roman" w:hAnsi="Times New Roman" w:cs="Times New Roman"/>
          <w:sz w:val="28"/>
          <w:szCs w:val="28"/>
        </w:rPr>
      </w:pPr>
    </w:p>
    <w:p w:rsidR="00CF0330" w:rsidRPr="00CF0330" w:rsidRDefault="00CF0330" w:rsidP="00CF0330">
      <w:pPr>
        <w:rPr>
          <w:rFonts w:ascii="Times New Roman" w:hAnsi="Times New Roman" w:cs="Times New Roman"/>
          <w:b/>
          <w:sz w:val="28"/>
          <w:szCs w:val="28"/>
        </w:rPr>
      </w:pPr>
      <w:r w:rsidRPr="00CF0330">
        <w:rPr>
          <w:rFonts w:ascii="Times New Roman" w:hAnsi="Times New Roman" w:cs="Times New Roman"/>
          <w:sz w:val="28"/>
          <w:szCs w:val="28"/>
        </w:rPr>
        <w:t xml:space="preserve">- </w:t>
      </w:r>
      <w:r w:rsidRPr="00CF0330">
        <w:rPr>
          <w:rFonts w:ascii="Times New Roman" w:hAnsi="Times New Roman" w:cs="Times New Roman"/>
          <w:b/>
          <w:sz w:val="28"/>
          <w:szCs w:val="28"/>
        </w:rPr>
        <w:t>муниципальный</w:t>
      </w:r>
      <w:r w:rsidRPr="00CF0330">
        <w:rPr>
          <w:rFonts w:ascii="Times New Roman" w:hAnsi="Times New Roman" w:cs="Times New Roman"/>
          <w:sz w:val="28"/>
          <w:szCs w:val="28"/>
        </w:rPr>
        <w:t xml:space="preserve"> </w:t>
      </w:r>
      <w:r w:rsidRPr="00CF0330">
        <w:rPr>
          <w:rFonts w:ascii="Times New Roman" w:hAnsi="Times New Roman" w:cs="Times New Roman"/>
          <w:b/>
          <w:sz w:val="28"/>
          <w:szCs w:val="28"/>
          <w:lang w:val="en-US"/>
        </w:rPr>
        <w:t>VII</w:t>
      </w:r>
      <w:r w:rsidRPr="00CF0330">
        <w:rPr>
          <w:rFonts w:ascii="Times New Roman" w:hAnsi="Times New Roman" w:cs="Times New Roman"/>
          <w:b/>
          <w:sz w:val="28"/>
          <w:szCs w:val="28"/>
        </w:rPr>
        <w:t xml:space="preserve"> конкурс </w:t>
      </w:r>
      <w:r w:rsidRPr="00CF0330">
        <w:rPr>
          <w:rFonts w:ascii="Times New Roman" w:hAnsi="Times New Roman" w:cs="Times New Roman"/>
          <w:sz w:val="28"/>
          <w:szCs w:val="28"/>
        </w:rPr>
        <w:t>творческих и исследовательских проектов школьников  по предмету «Технология»</w:t>
      </w:r>
      <w:r w:rsidRPr="00CF0330">
        <w:rPr>
          <w:rFonts w:ascii="Times New Roman" w:hAnsi="Times New Roman" w:cs="Times New Roman"/>
          <w:b/>
          <w:sz w:val="28"/>
          <w:szCs w:val="28"/>
        </w:rPr>
        <w:t>, МБОУ «СОШ №2»,</w:t>
      </w:r>
      <w:r w:rsidRPr="00CF0330">
        <w:rPr>
          <w:rFonts w:ascii="Times New Roman" w:hAnsi="Times New Roman" w:cs="Times New Roman"/>
          <w:sz w:val="28"/>
          <w:szCs w:val="28"/>
        </w:rPr>
        <w:t xml:space="preserve"> апрель</w:t>
      </w:r>
      <w:r w:rsidRPr="00CF0330">
        <w:rPr>
          <w:rFonts w:ascii="Times New Roman" w:hAnsi="Times New Roman" w:cs="Times New Roman"/>
          <w:b/>
          <w:sz w:val="28"/>
          <w:szCs w:val="28"/>
        </w:rPr>
        <w:t xml:space="preserve"> </w:t>
      </w:r>
      <w:r w:rsidRPr="00CF0330">
        <w:rPr>
          <w:rFonts w:ascii="Times New Roman" w:hAnsi="Times New Roman" w:cs="Times New Roman"/>
          <w:sz w:val="28"/>
          <w:szCs w:val="28"/>
        </w:rPr>
        <w:t>2017 года.</w:t>
      </w:r>
    </w:p>
    <w:p w:rsidR="00CF0330" w:rsidRPr="00CF0330" w:rsidRDefault="00CF0330" w:rsidP="00CF0330">
      <w:pPr>
        <w:rPr>
          <w:rFonts w:ascii="Times New Roman" w:hAnsi="Times New Roman" w:cs="Times New Roman"/>
          <w:sz w:val="28"/>
          <w:szCs w:val="28"/>
        </w:rPr>
      </w:pPr>
    </w:p>
    <w:tbl>
      <w:tblPr>
        <w:tblW w:w="10628" w:type="dxa"/>
        <w:jc w:val="center"/>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23"/>
        <w:gridCol w:w="2293"/>
        <w:gridCol w:w="930"/>
        <w:gridCol w:w="3625"/>
        <w:gridCol w:w="1405"/>
        <w:gridCol w:w="1852"/>
      </w:tblGrid>
      <w:tr w:rsidR="00CF0330" w:rsidRPr="00CF0330" w:rsidTr="00C6773A">
        <w:trPr>
          <w:trHeight w:val="629"/>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 xml:space="preserve">№ </w:t>
            </w:r>
            <w:proofErr w:type="gramStart"/>
            <w:r w:rsidRPr="00CF0330">
              <w:rPr>
                <w:rFonts w:ascii="Times New Roman" w:hAnsi="Times New Roman" w:cs="Times New Roman"/>
                <w:b/>
                <w:bCs/>
                <w:sz w:val="28"/>
                <w:szCs w:val="28"/>
              </w:rPr>
              <w:t>п</w:t>
            </w:r>
            <w:proofErr w:type="gramEnd"/>
            <w:r w:rsidRPr="00CF0330">
              <w:rPr>
                <w:rFonts w:ascii="Times New Roman" w:hAnsi="Times New Roman" w:cs="Times New Roman"/>
                <w:b/>
                <w:bCs/>
                <w:sz w:val="28"/>
                <w:szCs w:val="28"/>
              </w:rPr>
              <w:t>/п</w:t>
            </w:r>
          </w:p>
        </w:tc>
        <w:tc>
          <w:tcPr>
            <w:tcW w:w="229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Ф.И.</w:t>
            </w:r>
          </w:p>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обучающегося</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класс</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Название работы</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Результат</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b/>
                <w:bCs/>
                <w:sz w:val="28"/>
                <w:szCs w:val="28"/>
              </w:rPr>
              <w:t>Ф.И.О. учителя</w:t>
            </w:r>
          </w:p>
        </w:tc>
      </w:tr>
      <w:tr w:rsidR="00CF0330" w:rsidRPr="00CF0330" w:rsidTr="00C6773A">
        <w:trPr>
          <w:trHeight w:val="26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1</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З</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Дмитрий</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7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Творческий проект «Мотоцикл»</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Рафиков Д.И.</w:t>
            </w:r>
          </w:p>
        </w:tc>
      </w:tr>
      <w:tr w:rsidR="00CF0330" w:rsidRPr="00CF0330" w:rsidTr="00C6773A">
        <w:trPr>
          <w:trHeight w:val="613"/>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2</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П</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Яна</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5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Творческий проект «Хозяйственная сумка из джинсовой ткани»</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Иванова Н.А.</w:t>
            </w:r>
          </w:p>
        </w:tc>
      </w:tr>
      <w:tr w:rsidR="00CF0330" w:rsidRPr="00CF0330" w:rsidTr="00C6773A">
        <w:trPr>
          <w:trHeight w:val="40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3</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К</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Родион</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7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Творческий проект «Юбка для мамы»</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Иванова Н.А.</w:t>
            </w:r>
          </w:p>
        </w:tc>
      </w:tr>
      <w:tr w:rsidR="00CF0330" w:rsidRPr="00CF0330" w:rsidTr="00C6773A">
        <w:trPr>
          <w:trHeight w:val="26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4</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К</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Алина</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7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Творческий проект «Юбка»</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 xml:space="preserve">III </w:t>
            </w:r>
            <w:r w:rsidRPr="00CF0330">
              <w:rPr>
                <w:rFonts w:ascii="Times New Roman" w:hAnsi="Times New Roman" w:cs="Times New Roman"/>
                <w:sz w:val="28"/>
                <w:szCs w:val="28"/>
              </w:rPr>
              <w:t>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Иванова Н.А.</w:t>
            </w:r>
          </w:p>
        </w:tc>
      </w:tr>
      <w:tr w:rsidR="00CF0330" w:rsidRPr="00CF0330" w:rsidTr="00C6773A">
        <w:trPr>
          <w:trHeight w:val="26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5</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Л</w:t>
            </w:r>
            <w:r w:rsidR="005904AD">
              <w:rPr>
                <w:rFonts w:ascii="Times New Roman" w:hAnsi="Times New Roman" w:cs="Times New Roman"/>
                <w:sz w:val="28"/>
                <w:szCs w:val="28"/>
              </w:rPr>
              <w:t>.</w:t>
            </w:r>
            <w:r w:rsidRPr="00CF0330">
              <w:rPr>
                <w:rFonts w:ascii="Times New Roman" w:hAnsi="Times New Roman" w:cs="Times New Roman"/>
                <w:sz w:val="28"/>
                <w:szCs w:val="28"/>
              </w:rPr>
              <w:t>Виктория</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8б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Творческий проект «Капельный ороситель для комнатных растений»</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III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proofErr w:type="spellStart"/>
            <w:r w:rsidRPr="00CF0330">
              <w:rPr>
                <w:rFonts w:ascii="Times New Roman" w:hAnsi="Times New Roman" w:cs="Times New Roman"/>
                <w:sz w:val="28"/>
                <w:szCs w:val="28"/>
              </w:rPr>
              <w:t>Рафикова</w:t>
            </w:r>
            <w:proofErr w:type="spellEnd"/>
            <w:r w:rsidRPr="00CF0330">
              <w:rPr>
                <w:rFonts w:ascii="Times New Roman" w:hAnsi="Times New Roman" w:cs="Times New Roman"/>
                <w:sz w:val="28"/>
                <w:szCs w:val="28"/>
              </w:rPr>
              <w:t xml:space="preserve"> В.Ф.</w:t>
            </w:r>
          </w:p>
        </w:tc>
      </w:tr>
      <w:tr w:rsidR="00CF0330" w:rsidRPr="00CF0330" w:rsidTr="00C6773A">
        <w:trPr>
          <w:trHeight w:val="40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6</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М</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Даша</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5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Исследовательская работа «Что мы знаем о чае?»</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Иванова Н.А</w:t>
            </w:r>
          </w:p>
        </w:tc>
      </w:tr>
      <w:tr w:rsidR="00CF0330" w:rsidRPr="00CF0330" w:rsidTr="00C6773A">
        <w:trPr>
          <w:trHeight w:val="407"/>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7</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Ч</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Марина</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6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Исследовательская работа «Альпийская горка»</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Белышева Т.И.</w:t>
            </w:r>
          </w:p>
        </w:tc>
      </w:tr>
      <w:tr w:rsidR="00CF0330" w:rsidRPr="00CF0330" w:rsidTr="00C6773A">
        <w:trPr>
          <w:trHeight w:val="629"/>
          <w:tblCellSpacing w:w="0" w:type="dxa"/>
          <w:jc w:val="center"/>
        </w:trPr>
        <w:tc>
          <w:tcPr>
            <w:tcW w:w="523"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8</w:t>
            </w:r>
          </w:p>
        </w:tc>
        <w:tc>
          <w:tcPr>
            <w:tcW w:w="2293" w:type="dxa"/>
          </w:tcPr>
          <w:p w:rsidR="00CF0330" w:rsidRPr="00CF0330" w:rsidRDefault="00CF0330" w:rsidP="005904AD">
            <w:pPr>
              <w:jc w:val="center"/>
              <w:rPr>
                <w:rFonts w:ascii="Times New Roman" w:hAnsi="Times New Roman" w:cs="Times New Roman"/>
                <w:sz w:val="28"/>
                <w:szCs w:val="28"/>
              </w:rPr>
            </w:pPr>
            <w:r w:rsidRPr="00CF0330">
              <w:rPr>
                <w:rFonts w:ascii="Times New Roman" w:hAnsi="Times New Roman" w:cs="Times New Roman"/>
                <w:sz w:val="28"/>
                <w:szCs w:val="28"/>
              </w:rPr>
              <w:t>Т</w:t>
            </w:r>
            <w:r w:rsidR="005904AD">
              <w:rPr>
                <w:rFonts w:ascii="Times New Roman" w:hAnsi="Times New Roman" w:cs="Times New Roman"/>
                <w:sz w:val="28"/>
                <w:szCs w:val="28"/>
              </w:rPr>
              <w:t>.</w:t>
            </w:r>
            <w:r w:rsidRPr="00CF0330">
              <w:rPr>
                <w:rFonts w:ascii="Times New Roman" w:hAnsi="Times New Roman" w:cs="Times New Roman"/>
                <w:sz w:val="28"/>
                <w:szCs w:val="28"/>
              </w:rPr>
              <w:t xml:space="preserve"> Ксения</w:t>
            </w:r>
          </w:p>
        </w:tc>
        <w:tc>
          <w:tcPr>
            <w:tcW w:w="930"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 xml:space="preserve">6 </w:t>
            </w:r>
            <w:proofErr w:type="spellStart"/>
            <w:r w:rsidRPr="00CF0330">
              <w:rPr>
                <w:rFonts w:ascii="Times New Roman" w:hAnsi="Times New Roman" w:cs="Times New Roman"/>
                <w:sz w:val="28"/>
                <w:szCs w:val="28"/>
              </w:rPr>
              <w:t>кл</w:t>
            </w:r>
            <w:proofErr w:type="spellEnd"/>
            <w:r w:rsidRPr="00CF0330">
              <w:rPr>
                <w:rFonts w:ascii="Times New Roman" w:hAnsi="Times New Roman" w:cs="Times New Roman"/>
                <w:sz w:val="28"/>
                <w:szCs w:val="28"/>
              </w:rPr>
              <w:t>.</w:t>
            </w:r>
          </w:p>
        </w:tc>
        <w:tc>
          <w:tcPr>
            <w:tcW w:w="362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rPr>
              <w:t>Исследовательская работа «Условия, необходимые для прорастания семян томата»</w:t>
            </w:r>
          </w:p>
        </w:tc>
        <w:tc>
          <w:tcPr>
            <w:tcW w:w="1405" w:type="dxa"/>
          </w:tcPr>
          <w:p w:rsidR="00CF0330" w:rsidRPr="00CF0330" w:rsidRDefault="00CF0330" w:rsidP="00C6773A">
            <w:pPr>
              <w:jc w:val="center"/>
              <w:rPr>
                <w:rFonts w:ascii="Times New Roman" w:hAnsi="Times New Roman" w:cs="Times New Roman"/>
                <w:sz w:val="28"/>
                <w:szCs w:val="28"/>
              </w:rPr>
            </w:pPr>
            <w:r w:rsidRPr="00CF0330">
              <w:rPr>
                <w:rFonts w:ascii="Times New Roman" w:hAnsi="Times New Roman" w:cs="Times New Roman"/>
                <w:sz w:val="28"/>
                <w:szCs w:val="28"/>
                <w:lang w:val="en-US"/>
              </w:rPr>
              <w:t>I</w:t>
            </w:r>
            <w:r w:rsidRPr="00CF0330">
              <w:rPr>
                <w:rFonts w:ascii="Times New Roman" w:hAnsi="Times New Roman" w:cs="Times New Roman"/>
                <w:sz w:val="28"/>
                <w:szCs w:val="28"/>
              </w:rPr>
              <w:t xml:space="preserve"> место</w:t>
            </w:r>
          </w:p>
        </w:tc>
        <w:tc>
          <w:tcPr>
            <w:tcW w:w="1852" w:type="dxa"/>
          </w:tcPr>
          <w:p w:rsidR="00CF0330" w:rsidRPr="00CF0330" w:rsidRDefault="00CF0330" w:rsidP="00C6773A">
            <w:pPr>
              <w:jc w:val="center"/>
              <w:rPr>
                <w:rFonts w:ascii="Times New Roman" w:hAnsi="Times New Roman" w:cs="Times New Roman"/>
                <w:sz w:val="28"/>
                <w:szCs w:val="28"/>
              </w:rPr>
            </w:pPr>
            <w:proofErr w:type="spellStart"/>
            <w:r w:rsidRPr="00CF0330">
              <w:rPr>
                <w:rFonts w:ascii="Times New Roman" w:hAnsi="Times New Roman" w:cs="Times New Roman"/>
                <w:sz w:val="28"/>
                <w:szCs w:val="28"/>
              </w:rPr>
              <w:t>Туктакеева</w:t>
            </w:r>
            <w:proofErr w:type="spellEnd"/>
            <w:r w:rsidRPr="00CF0330">
              <w:rPr>
                <w:rFonts w:ascii="Times New Roman" w:hAnsi="Times New Roman" w:cs="Times New Roman"/>
                <w:sz w:val="28"/>
                <w:szCs w:val="28"/>
              </w:rPr>
              <w:t xml:space="preserve"> Л.Г.</w:t>
            </w:r>
          </w:p>
        </w:tc>
      </w:tr>
    </w:tbl>
    <w:p w:rsidR="005904AD" w:rsidRDefault="005904AD" w:rsidP="00CF0330">
      <w:pPr>
        <w:spacing w:after="0" w:line="240" w:lineRule="auto"/>
        <w:jc w:val="both"/>
        <w:rPr>
          <w:rFonts w:ascii="Times New Roman" w:hAnsi="Times New Roman" w:cs="Times New Roman"/>
          <w:b/>
          <w:bCs/>
          <w:sz w:val="28"/>
          <w:szCs w:val="28"/>
        </w:rPr>
      </w:pPr>
    </w:p>
    <w:p w:rsidR="004C4F55" w:rsidRPr="004C4F55" w:rsidRDefault="004C4F55" w:rsidP="002F4E93">
      <w:pPr>
        <w:jc w:val="both"/>
        <w:rPr>
          <w:rFonts w:ascii="Times New Roman" w:hAnsi="Times New Roman" w:cs="Times New Roman"/>
          <w:sz w:val="28"/>
          <w:szCs w:val="28"/>
        </w:rPr>
      </w:pPr>
      <w:r w:rsidRPr="004C4F55">
        <w:rPr>
          <w:rFonts w:ascii="Times New Roman" w:hAnsi="Times New Roman" w:cs="Times New Roman"/>
          <w:b/>
          <w:bCs/>
          <w:sz w:val="28"/>
          <w:szCs w:val="28"/>
        </w:rPr>
        <w:t>Вывод:</w:t>
      </w:r>
      <w:r w:rsidRPr="004C4F55">
        <w:rPr>
          <w:rFonts w:ascii="Times New Roman" w:hAnsi="Times New Roman" w:cs="Times New Roman"/>
          <w:sz w:val="28"/>
          <w:szCs w:val="28"/>
        </w:rPr>
        <w:t xml:space="preserve"> активность участия была высокой, и результативной- 18 обучающихся стали победителями и 21 призерами, и также нужно отметить, что за последние 3 года наблюдается значительное увеличение количества победителей и призеров.</w:t>
      </w:r>
    </w:p>
    <w:p w:rsidR="004C4F55" w:rsidRDefault="004C4F55" w:rsidP="009415FE">
      <w:pPr>
        <w:spacing w:after="0" w:line="240" w:lineRule="auto"/>
        <w:jc w:val="center"/>
        <w:rPr>
          <w:rFonts w:ascii="Times New Roman" w:hAnsi="Times New Roman" w:cs="Times New Roman"/>
          <w:b/>
          <w:bCs/>
          <w:sz w:val="28"/>
          <w:szCs w:val="28"/>
        </w:rPr>
      </w:pPr>
    </w:p>
    <w:p w:rsidR="00E66CBA" w:rsidRDefault="00E66CBA" w:rsidP="009415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Воспитательная работа школы за 2016-2017год.</w:t>
      </w:r>
    </w:p>
    <w:p w:rsidR="002F4E93" w:rsidRDefault="002F4E93" w:rsidP="009415FE">
      <w:pPr>
        <w:spacing w:after="0" w:line="240" w:lineRule="auto"/>
        <w:jc w:val="center"/>
        <w:rPr>
          <w:rFonts w:ascii="Times New Roman" w:hAnsi="Times New Roman" w:cs="Times New Roman"/>
          <w:b/>
          <w:bCs/>
          <w:sz w:val="28"/>
          <w:szCs w:val="28"/>
        </w:rPr>
      </w:pPr>
    </w:p>
    <w:p w:rsidR="00E66CBA" w:rsidRPr="009415FE" w:rsidRDefault="00E66CBA" w:rsidP="00E66CBA">
      <w:pPr>
        <w:spacing w:after="0"/>
        <w:ind w:right="-50"/>
        <w:jc w:val="both"/>
        <w:rPr>
          <w:rFonts w:ascii="Times New Roman" w:hAnsi="Times New Roman" w:cs="Times New Roman"/>
          <w:sz w:val="28"/>
          <w:szCs w:val="28"/>
        </w:rPr>
      </w:pPr>
      <w:r w:rsidRPr="009415FE">
        <w:rPr>
          <w:color w:val="484C51"/>
          <w:sz w:val="28"/>
          <w:szCs w:val="28"/>
        </w:rPr>
        <w:t xml:space="preserve">    </w:t>
      </w:r>
      <w:proofErr w:type="gramStart"/>
      <w:r w:rsidRPr="009415FE">
        <w:rPr>
          <w:rFonts w:ascii="Times New Roman" w:hAnsi="Times New Roman" w:cs="Times New Roman"/>
          <w:sz w:val="28"/>
          <w:szCs w:val="28"/>
        </w:rPr>
        <w:t xml:space="preserve">Воспитательные  задачи на 2016 - 2017 учебный год ставились с учётом требований  ФГОС, отличительной чертой которых   является ориентация  системы образования на новые образовательные результаты, связанные с понимаем развития личности как цели и смысла образования, и формирование социальных и личностных компетенций в целостном процессе обучения и воспитания в школе в результате </w:t>
      </w:r>
      <w:proofErr w:type="spellStart"/>
      <w:r w:rsidRPr="009415FE">
        <w:rPr>
          <w:rFonts w:ascii="Times New Roman" w:hAnsi="Times New Roman" w:cs="Times New Roman"/>
          <w:sz w:val="28"/>
          <w:szCs w:val="28"/>
        </w:rPr>
        <w:t>компетентностного</w:t>
      </w:r>
      <w:proofErr w:type="spellEnd"/>
      <w:r w:rsidRPr="009415FE">
        <w:rPr>
          <w:rFonts w:ascii="Times New Roman" w:hAnsi="Times New Roman" w:cs="Times New Roman"/>
          <w:sz w:val="28"/>
          <w:szCs w:val="28"/>
        </w:rPr>
        <w:t xml:space="preserve"> и </w:t>
      </w:r>
      <w:proofErr w:type="spellStart"/>
      <w:r w:rsidRPr="009415FE">
        <w:rPr>
          <w:rFonts w:ascii="Times New Roman" w:hAnsi="Times New Roman" w:cs="Times New Roman"/>
          <w:sz w:val="28"/>
          <w:szCs w:val="28"/>
        </w:rPr>
        <w:t>деятельностного</w:t>
      </w:r>
      <w:proofErr w:type="spellEnd"/>
      <w:r w:rsidRPr="009415FE">
        <w:rPr>
          <w:rFonts w:ascii="Times New Roman" w:hAnsi="Times New Roman" w:cs="Times New Roman"/>
          <w:sz w:val="28"/>
          <w:szCs w:val="28"/>
        </w:rPr>
        <w:t xml:space="preserve"> подхода в реализации УВП. </w:t>
      </w:r>
      <w:proofErr w:type="gramEnd"/>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В соответствии с методической темой школы воспитательная работа была направлена на формирование у школьников ключевых социальных компетенций:</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воспитание гражданско-патриотических качеств - умения ориентироваться в социальной, политической и культурной жизни общества;</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 формирование положительного отношения к учебному труду, занятиям, вне урока и в системе дополнительного образования; </w:t>
      </w:r>
    </w:p>
    <w:p w:rsidR="00E66CBA" w:rsidRPr="009415FE" w:rsidRDefault="00E66CBA" w:rsidP="00E66CBA">
      <w:pPr>
        <w:spacing w:after="0"/>
        <w:ind w:right="-50"/>
        <w:jc w:val="both"/>
        <w:rPr>
          <w:rFonts w:ascii="Times New Roman" w:hAnsi="Times New Roman" w:cs="Times New Roman"/>
          <w:sz w:val="28"/>
          <w:szCs w:val="28"/>
          <w:shd w:val="clear" w:color="auto" w:fill="FFFFFF"/>
        </w:rPr>
      </w:pPr>
      <w:r w:rsidRPr="009415FE">
        <w:rPr>
          <w:rFonts w:ascii="Times New Roman" w:hAnsi="Times New Roman" w:cs="Times New Roman"/>
          <w:sz w:val="28"/>
          <w:szCs w:val="28"/>
        </w:rPr>
        <w:t>- содействие развитию самостоятельности, инициативы, ответственности, умения работать в коллективе, развитие ученического самоуправления.</w:t>
      </w:r>
    </w:p>
    <w:p w:rsidR="00E66CBA" w:rsidRPr="009415FE" w:rsidRDefault="00E66CBA" w:rsidP="00E66CBA">
      <w:pPr>
        <w:spacing w:after="0"/>
        <w:ind w:right="-50"/>
        <w:jc w:val="both"/>
        <w:rPr>
          <w:rFonts w:ascii="Times New Roman" w:hAnsi="Times New Roman" w:cs="Times New Roman"/>
          <w:color w:val="000000"/>
          <w:sz w:val="28"/>
          <w:szCs w:val="28"/>
          <w:shd w:val="clear" w:color="auto" w:fill="FFFFFF"/>
        </w:rPr>
      </w:pPr>
      <w:r w:rsidRPr="009415FE">
        <w:rPr>
          <w:rFonts w:ascii="Times New Roman" w:hAnsi="Times New Roman" w:cs="Times New Roman"/>
          <w:color w:val="000000"/>
          <w:sz w:val="28"/>
          <w:szCs w:val="28"/>
          <w:shd w:val="clear" w:color="auto" w:fill="FFFFFF"/>
        </w:rPr>
        <w:t xml:space="preserve">   Воспитательная система школы охватывает весь педагогический процесс: интегрирует учебные занятия, внеурочную жизнь детей, разнообразную деятельность и общение за пределами школы, влияние социальной, природной, предметно-эстетической среды, непрестанно расширяющееся воспитательное пространство. </w:t>
      </w:r>
      <w:r w:rsidRPr="009415FE">
        <w:rPr>
          <w:rFonts w:ascii="Times New Roman" w:hAnsi="Times New Roman" w:cs="Times New Roman"/>
          <w:color w:val="000000"/>
          <w:sz w:val="28"/>
          <w:szCs w:val="28"/>
        </w:rPr>
        <w:br/>
      </w:r>
      <w:r w:rsidRPr="009415FE">
        <w:rPr>
          <w:rFonts w:ascii="Times New Roman" w:hAnsi="Times New Roman" w:cs="Times New Roman"/>
          <w:color w:val="000000"/>
          <w:sz w:val="28"/>
          <w:szCs w:val="28"/>
          <w:u w:val="single"/>
        </w:rPr>
        <w:t xml:space="preserve">      Цель воспитательной системы</w:t>
      </w:r>
      <w:r w:rsidRPr="009415FE">
        <w:rPr>
          <w:rFonts w:ascii="Times New Roman" w:hAnsi="Times New Roman" w:cs="Times New Roman"/>
          <w:color w:val="000000"/>
          <w:sz w:val="28"/>
          <w:szCs w:val="28"/>
        </w:rPr>
        <w:t> </w:t>
      </w:r>
      <w:r w:rsidRPr="009415FE">
        <w:rPr>
          <w:rFonts w:ascii="Times New Roman" w:hAnsi="Times New Roman" w:cs="Times New Roman"/>
          <w:color w:val="000000"/>
          <w:sz w:val="28"/>
          <w:szCs w:val="28"/>
          <w:shd w:val="clear" w:color="auto" w:fill="FFFFFF"/>
        </w:rPr>
        <w:t>– создание в школе условий для развития личности ребёнка, поэтапное включение детей от доступного общественного – значимого труда до полной социализации и интеграции в общество. Школа должна помочь ребёнку на каждом возрастном этапе решить задачи воспитания в пяти основных сферах жизнедеятельности:</w:t>
      </w:r>
      <w:r w:rsidRPr="009415FE">
        <w:rPr>
          <w:rFonts w:ascii="Times New Roman" w:hAnsi="Times New Roman" w:cs="Times New Roman"/>
          <w:color w:val="000000"/>
          <w:sz w:val="28"/>
          <w:szCs w:val="28"/>
        </w:rPr>
        <w:t> </w:t>
      </w:r>
    </w:p>
    <w:p w:rsidR="00E66CBA" w:rsidRPr="009415FE" w:rsidRDefault="00E66CBA" w:rsidP="00E66CBA">
      <w:pPr>
        <w:pStyle w:val="ad"/>
        <w:numPr>
          <w:ilvl w:val="0"/>
          <w:numId w:val="14"/>
        </w:numPr>
        <w:spacing w:before="100" w:beforeAutospacing="1" w:after="100" w:afterAutospacing="1"/>
        <w:ind w:right="-50"/>
        <w:rPr>
          <w:rFonts w:ascii="Times New Roman" w:hAnsi="Times New Roman" w:cs="Times New Roman"/>
          <w:color w:val="000000"/>
          <w:sz w:val="28"/>
          <w:szCs w:val="28"/>
        </w:rPr>
      </w:pPr>
      <w:r w:rsidRPr="009415FE">
        <w:rPr>
          <w:rFonts w:ascii="Times New Roman" w:hAnsi="Times New Roman" w:cs="Times New Roman"/>
          <w:color w:val="000000"/>
          <w:sz w:val="28"/>
          <w:szCs w:val="28"/>
        </w:rPr>
        <w:t>познание (учёба, знания, информация) </w:t>
      </w:r>
    </w:p>
    <w:p w:rsidR="00E66CBA" w:rsidRPr="009415FE" w:rsidRDefault="00E66CBA" w:rsidP="00E66CBA">
      <w:pPr>
        <w:pStyle w:val="ad"/>
        <w:numPr>
          <w:ilvl w:val="0"/>
          <w:numId w:val="14"/>
        </w:numPr>
        <w:spacing w:before="100" w:beforeAutospacing="1" w:after="100" w:afterAutospacing="1"/>
        <w:ind w:right="-50"/>
        <w:rPr>
          <w:rFonts w:ascii="Times New Roman" w:hAnsi="Times New Roman" w:cs="Times New Roman"/>
          <w:color w:val="000000"/>
          <w:sz w:val="28"/>
          <w:szCs w:val="28"/>
        </w:rPr>
      </w:pPr>
      <w:r w:rsidRPr="009415FE">
        <w:rPr>
          <w:rFonts w:ascii="Times New Roman" w:hAnsi="Times New Roman" w:cs="Times New Roman"/>
          <w:color w:val="000000"/>
          <w:sz w:val="28"/>
          <w:szCs w:val="28"/>
        </w:rPr>
        <w:t>практическая деятельность (трудовая деятельность, умения, навыки) </w:t>
      </w:r>
    </w:p>
    <w:p w:rsidR="00E66CBA" w:rsidRPr="009415FE" w:rsidRDefault="00E66CBA" w:rsidP="00E66CBA">
      <w:pPr>
        <w:pStyle w:val="ad"/>
        <w:numPr>
          <w:ilvl w:val="0"/>
          <w:numId w:val="14"/>
        </w:numPr>
        <w:spacing w:before="100" w:beforeAutospacing="1" w:after="100" w:afterAutospacing="1"/>
        <w:ind w:right="-50"/>
        <w:rPr>
          <w:rFonts w:ascii="Times New Roman" w:hAnsi="Times New Roman" w:cs="Times New Roman"/>
          <w:color w:val="000000"/>
          <w:sz w:val="28"/>
          <w:szCs w:val="28"/>
        </w:rPr>
      </w:pPr>
      <w:r w:rsidRPr="009415FE">
        <w:rPr>
          <w:rFonts w:ascii="Times New Roman" w:hAnsi="Times New Roman" w:cs="Times New Roman"/>
          <w:color w:val="000000"/>
          <w:sz w:val="28"/>
          <w:szCs w:val="28"/>
        </w:rPr>
        <w:t>игра (игровая активность, реализация творческих и природных возможностей, способностей) </w:t>
      </w:r>
    </w:p>
    <w:p w:rsidR="00E66CBA" w:rsidRPr="009415FE" w:rsidRDefault="00E66CBA" w:rsidP="00E66CBA">
      <w:pPr>
        <w:pStyle w:val="ad"/>
        <w:numPr>
          <w:ilvl w:val="0"/>
          <w:numId w:val="14"/>
        </w:numPr>
        <w:spacing w:before="100" w:beforeAutospacing="1" w:after="100" w:afterAutospacing="1"/>
        <w:ind w:right="-50"/>
        <w:rPr>
          <w:rFonts w:ascii="Times New Roman" w:hAnsi="Times New Roman" w:cs="Times New Roman"/>
          <w:color w:val="000000"/>
          <w:sz w:val="28"/>
          <w:szCs w:val="28"/>
        </w:rPr>
      </w:pPr>
      <w:r w:rsidRPr="009415FE">
        <w:rPr>
          <w:rFonts w:ascii="Times New Roman" w:hAnsi="Times New Roman" w:cs="Times New Roman"/>
          <w:color w:val="000000"/>
          <w:sz w:val="28"/>
          <w:szCs w:val="28"/>
        </w:rPr>
        <w:t>физическое развитие (развитие физических возможностей) </w:t>
      </w:r>
    </w:p>
    <w:p w:rsidR="00E66CBA" w:rsidRPr="009415FE" w:rsidRDefault="00E66CBA" w:rsidP="00E66CBA">
      <w:pPr>
        <w:pStyle w:val="ad"/>
        <w:numPr>
          <w:ilvl w:val="0"/>
          <w:numId w:val="14"/>
        </w:numPr>
        <w:spacing w:before="100" w:beforeAutospacing="1" w:after="100" w:afterAutospacing="1"/>
        <w:ind w:right="-50"/>
        <w:jc w:val="both"/>
        <w:rPr>
          <w:rFonts w:ascii="Times New Roman" w:hAnsi="Times New Roman" w:cs="Times New Roman"/>
          <w:color w:val="000000"/>
          <w:sz w:val="28"/>
          <w:szCs w:val="28"/>
        </w:rPr>
      </w:pPr>
      <w:r w:rsidRPr="009415FE">
        <w:rPr>
          <w:rFonts w:ascii="Times New Roman" w:hAnsi="Times New Roman" w:cs="Times New Roman"/>
          <w:color w:val="000000"/>
          <w:sz w:val="28"/>
          <w:szCs w:val="28"/>
        </w:rPr>
        <w:t>взаимоотношение (познание себя, людей в социуме, взаимодействие с ними) </w:t>
      </w:r>
    </w:p>
    <w:p w:rsidR="00E66CBA" w:rsidRPr="009415FE" w:rsidRDefault="00E66CBA" w:rsidP="00E66CBA">
      <w:pPr>
        <w:spacing w:before="100" w:beforeAutospacing="1" w:after="100" w:afterAutospacing="1"/>
        <w:ind w:right="-50"/>
        <w:jc w:val="both"/>
        <w:rPr>
          <w:rFonts w:ascii="Times New Roman" w:hAnsi="Times New Roman" w:cs="Times New Roman"/>
          <w:color w:val="000000"/>
          <w:sz w:val="28"/>
          <w:szCs w:val="28"/>
        </w:rPr>
      </w:pPr>
      <w:r w:rsidRPr="009415FE">
        <w:rPr>
          <w:rFonts w:ascii="Times New Roman" w:hAnsi="Times New Roman" w:cs="Times New Roman"/>
          <w:color w:val="000000"/>
          <w:sz w:val="28"/>
          <w:szCs w:val="28"/>
          <w:shd w:val="clear" w:color="auto" w:fill="FFFFFF"/>
        </w:rPr>
        <w:t xml:space="preserve">  Таким образом, создание в школе условий для развития личности ребёнка – это процесс формирования в школе системы отношений, помогающий </w:t>
      </w:r>
      <w:r w:rsidRPr="009415FE">
        <w:rPr>
          <w:rFonts w:ascii="Times New Roman" w:hAnsi="Times New Roman" w:cs="Times New Roman"/>
          <w:color w:val="000000"/>
          <w:sz w:val="28"/>
          <w:szCs w:val="28"/>
          <w:shd w:val="clear" w:color="auto" w:fill="FFFFFF"/>
        </w:rPr>
        <w:lastRenderedPageBreak/>
        <w:t>ребёнку с умственной отсталостью на каждом возрастном этапе успешно решать задачи в основных сферах своей жизнедеятельности.</w:t>
      </w:r>
    </w:p>
    <w:p w:rsidR="00E66CBA" w:rsidRPr="009415FE" w:rsidRDefault="00E66CBA" w:rsidP="00E66CBA">
      <w:pPr>
        <w:spacing w:before="100" w:beforeAutospacing="1" w:after="0"/>
        <w:ind w:right="-50"/>
        <w:jc w:val="both"/>
        <w:rPr>
          <w:rFonts w:ascii="Times New Roman" w:hAnsi="Times New Roman" w:cs="Times New Roman"/>
          <w:color w:val="000000"/>
          <w:sz w:val="28"/>
          <w:szCs w:val="28"/>
        </w:rPr>
      </w:pPr>
      <w:r w:rsidRPr="009415FE">
        <w:rPr>
          <w:rFonts w:ascii="Times New Roman" w:hAnsi="Times New Roman" w:cs="Times New Roman"/>
          <w:color w:val="000000"/>
          <w:sz w:val="28"/>
          <w:szCs w:val="28"/>
        </w:rPr>
        <w:t>Только через системный подход к организации жизнедеятельности образовательного учреждения, возможно, обеспечить целостность становления личности воспитанника коррекционного учреждения, успешной интеграции его в обществе. В современных условиях школа должна выступать социально-психологической нишей, обеспечивающей развитие умственно отсталого ребёнка и готовность его к жизни в будущем.</w:t>
      </w:r>
    </w:p>
    <w:p w:rsidR="00E66CBA" w:rsidRPr="009415FE" w:rsidRDefault="00E66CBA" w:rsidP="00E66CBA">
      <w:pPr>
        <w:spacing w:after="0"/>
        <w:ind w:right="-50"/>
        <w:rPr>
          <w:rFonts w:ascii="Times New Roman" w:hAnsi="Times New Roman" w:cs="Times New Roman"/>
          <w:sz w:val="28"/>
          <w:szCs w:val="28"/>
        </w:rPr>
      </w:pPr>
      <w:r w:rsidRPr="009415FE">
        <w:rPr>
          <w:rFonts w:ascii="Times New Roman" w:hAnsi="Times New Roman" w:cs="Times New Roman"/>
          <w:sz w:val="28"/>
          <w:szCs w:val="28"/>
        </w:rPr>
        <w:t xml:space="preserve">       Совершенствование воспитательной деятельности  в школе направлено </w:t>
      </w:r>
      <w:proofErr w:type="gramStart"/>
      <w:r w:rsidRPr="009415FE">
        <w:rPr>
          <w:rFonts w:ascii="Times New Roman" w:hAnsi="Times New Roman" w:cs="Times New Roman"/>
          <w:sz w:val="28"/>
          <w:szCs w:val="28"/>
        </w:rPr>
        <w:t>на</w:t>
      </w:r>
      <w:proofErr w:type="gramEnd"/>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выполнение программ по направлениям: духовно - </w:t>
      </w:r>
      <w:proofErr w:type="gramStart"/>
      <w:r w:rsidRPr="009415FE">
        <w:rPr>
          <w:rFonts w:ascii="Times New Roman" w:hAnsi="Times New Roman" w:cs="Times New Roman"/>
          <w:sz w:val="28"/>
          <w:szCs w:val="28"/>
        </w:rPr>
        <w:t>нравственному</w:t>
      </w:r>
      <w:proofErr w:type="gramEnd"/>
      <w:r w:rsidRPr="009415FE">
        <w:rPr>
          <w:rFonts w:ascii="Times New Roman" w:hAnsi="Times New Roman" w:cs="Times New Roman"/>
          <w:sz w:val="28"/>
          <w:szCs w:val="28"/>
        </w:rPr>
        <w:t xml:space="preserve">, трудовому, гражданско-патриотическому, экологическому  и ЗОЖ, </w:t>
      </w:r>
      <w:proofErr w:type="spellStart"/>
      <w:r w:rsidRPr="009415FE">
        <w:rPr>
          <w:rFonts w:ascii="Times New Roman" w:hAnsi="Times New Roman" w:cs="Times New Roman"/>
          <w:sz w:val="28"/>
          <w:szCs w:val="28"/>
        </w:rPr>
        <w:t>профориентационному</w:t>
      </w:r>
      <w:proofErr w:type="spellEnd"/>
      <w:r w:rsidRPr="009415FE">
        <w:rPr>
          <w:rFonts w:ascii="Times New Roman" w:hAnsi="Times New Roman" w:cs="Times New Roman"/>
          <w:sz w:val="28"/>
          <w:szCs w:val="28"/>
        </w:rPr>
        <w:t xml:space="preserve">  через:</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 общешкольные мероприятия,</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-методическая работа классных руководителей и воспитателей.</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-организация  дополнительной занятости учащихся.</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-участие учащихся и педагогов в межрайонных и районных мероприятиях.</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-пропаганда здорового образа жизни, профилактика наркомании среди учащихся.</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-работа с семьями и  детьми « группы риска».</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-профилактика безнадзорности и правонарушений  среди учащихся.</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-привлечение родителей к совместной деятельности.</w:t>
      </w:r>
    </w:p>
    <w:p w:rsidR="00E66CBA" w:rsidRPr="009415FE" w:rsidRDefault="00E66CBA" w:rsidP="00E66CBA">
      <w:pPr>
        <w:spacing w:after="0" w:line="204" w:lineRule="atLeast"/>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Занятия, проводимые воспитателями и классными руководителями, показывают, что  ведётся системная целенаправленная работа по заданным направлениям и, педагоги    готовы к освоению и внедрению всего нового, что есть в практике воспитательной работы, а воспитанники идут за педагогами, что отражается в межличностных отношениях. </w:t>
      </w:r>
    </w:p>
    <w:p w:rsidR="00E66CBA" w:rsidRPr="009415FE" w:rsidRDefault="00E66CBA" w:rsidP="00E66CBA">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9415FE">
        <w:rPr>
          <w:rFonts w:ascii="Times New Roman" w:hAnsi="Times New Roman" w:cs="Times New Roman"/>
          <w:color w:val="000000"/>
          <w:sz w:val="28"/>
          <w:szCs w:val="28"/>
          <w:lang w:eastAsia="ru-RU"/>
        </w:rPr>
        <w:t xml:space="preserve">    В процессе работы классные руководители  и воспитатели провели мониторинг воспитанности обучающихся своего класса  и групп по критериям  воспитанности и  выделили для каждого школьника его первоочередные задачи по воспитанию нравственности и культуры поведения, определили степень сплоченности классного коллектива,  уровень удовлетворенности школьной жизнью, провели индивидуальные беседы с обучающимися и их родителями.   </w:t>
      </w:r>
    </w:p>
    <w:p w:rsidR="00E66CBA" w:rsidRPr="009415FE" w:rsidRDefault="00E66CBA" w:rsidP="00E66CBA">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E66CBA" w:rsidRPr="009415FE" w:rsidRDefault="00DC2D93" w:rsidP="00E66CBA">
      <w:pPr>
        <w:pStyle w:val="a5"/>
        <w:jc w:val="center"/>
        <w:rPr>
          <w:b/>
          <w:bCs/>
          <w:i/>
          <w:iCs/>
        </w:rPr>
      </w:pPr>
      <w:r>
        <w:rPr>
          <w:b/>
          <w:bCs/>
          <w:i/>
          <w:iCs/>
        </w:rPr>
        <w:t xml:space="preserve"> </w:t>
      </w:r>
    </w:p>
    <w:p w:rsidR="00E66CBA" w:rsidRPr="009415FE" w:rsidRDefault="00E66CBA" w:rsidP="00E66CBA">
      <w:pPr>
        <w:pStyle w:val="a5"/>
        <w:jc w:val="center"/>
      </w:pPr>
    </w:p>
    <w:p w:rsidR="00E66CBA" w:rsidRPr="009415FE" w:rsidRDefault="00E66CBA" w:rsidP="00E66CBA">
      <w:pPr>
        <w:pStyle w:val="a5"/>
      </w:pPr>
    </w:p>
    <w:p w:rsidR="00E66CBA" w:rsidRPr="009415FE" w:rsidRDefault="00E66CBA" w:rsidP="00DC2D93">
      <w:pPr>
        <w:pStyle w:val="a5"/>
        <w:rPr>
          <w:b/>
          <w:bCs/>
          <w:i/>
          <w:iCs/>
        </w:rPr>
      </w:pPr>
    </w:p>
    <w:p w:rsidR="00E66CBA" w:rsidRPr="009415FE" w:rsidRDefault="00E66CBA" w:rsidP="00E66CBA">
      <w:pPr>
        <w:pStyle w:val="a5"/>
        <w:jc w:val="center"/>
      </w:pPr>
    </w:p>
    <w:p w:rsidR="00E66CBA" w:rsidRPr="009415FE" w:rsidRDefault="00E66CBA" w:rsidP="00E66CBA">
      <w:pPr>
        <w:pStyle w:val="a5"/>
      </w:pPr>
    </w:p>
    <w:p w:rsidR="00E66CBA" w:rsidRPr="009415FE" w:rsidRDefault="00E66CBA" w:rsidP="00E66CBA">
      <w:pPr>
        <w:pStyle w:val="a5"/>
        <w:jc w:val="center"/>
        <w:rPr>
          <w:b/>
          <w:bCs/>
          <w:i/>
          <w:iCs/>
        </w:rPr>
      </w:pPr>
      <w:r w:rsidRPr="009415FE">
        <w:rPr>
          <w:b/>
          <w:bCs/>
          <w:i/>
          <w:iCs/>
        </w:rPr>
        <w:lastRenderedPageBreak/>
        <w:t xml:space="preserve">Уровень воспитанности </w:t>
      </w:r>
      <w:proofErr w:type="gramStart"/>
      <w:r w:rsidRPr="009415FE">
        <w:rPr>
          <w:b/>
          <w:bCs/>
          <w:i/>
          <w:iCs/>
        </w:rPr>
        <w:t>обучающихся</w:t>
      </w:r>
      <w:proofErr w:type="gramEnd"/>
      <w:r w:rsidRPr="009415FE">
        <w:rPr>
          <w:b/>
          <w:bCs/>
          <w:i/>
          <w:iCs/>
        </w:rPr>
        <w:t xml:space="preserve"> по классам</w:t>
      </w:r>
    </w:p>
    <w:p w:rsidR="00E66CBA" w:rsidRPr="009415FE" w:rsidRDefault="00E66CBA" w:rsidP="00E66CBA">
      <w:pPr>
        <w:pStyle w:val="a5"/>
        <w:jc w:val="center"/>
        <w:rPr>
          <w:b/>
          <w:bCs/>
          <w:i/>
          <w:iCs/>
        </w:rPr>
      </w:pPr>
      <w:r w:rsidRPr="009415FE">
        <w:rPr>
          <w:b/>
          <w:bCs/>
          <w:i/>
          <w:iCs/>
        </w:rPr>
        <w:t xml:space="preserve"> за 2016-2017 учебный год.</w:t>
      </w:r>
    </w:p>
    <w:p w:rsidR="00E66CBA" w:rsidRPr="009415FE" w:rsidRDefault="00426427" w:rsidP="00E66CBA">
      <w:pPr>
        <w:pStyle w:val="a5"/>
        <w:jc w:val="center"/>
      </w:pPr>
      <w:r>
        <w:rPr>
          <w:noProof/>
        </w:rPr>
        <w:drawing>
          <wp:inline distT="0" distB="0" distL="0" distR="0">
            <wp:extent cx="5082540" cy="314706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6CBA" w:rsidRPr="009415FE" w:rsidRDefault="00E66CBA" w:rsidP="00E66CBA">
      <w:pPr>
        <w:pStyle w:val="a5"/>
        <w:rPr>
          <w:b/>
          <w:bCs/>
          <w:i/>
          <w:iCs/>
        </w:rPr>
      </w:pPr>
    </w:p>
    <w:p w:rsidR="00DC2D93" w:rsidRDefault="00DC2D93" w:rsidP="00E66CBA">
      <w:pPr>
        <w:pStyle w:val="a5"/>
        <w:jc w:val="center"/>
        <w:rPr>
          <w:b/>
          <w:bCs/>
          <w:i/>
          <w:iCs/>
        </w:rPr>
      </w:pPr>
    </w:p>
    <w:p w:rsidR="00E66CBA" w:rsidRPr="009415FE" w:rsidRDefault="00E66CBA" w:rsidP="00E66CBA">
      <w:pPr>
        <w:pStyle w:val="a5"/>
        <w:jc w:val="center"/>
        <w:rPr>
          <w:b/>
          <w:bCs/>
          <w:i/>
          <w:iCs/>
        </w:rPr>
      </w:pPr>
      <w:r w:rsidRPr="009415FE">
        <w:rPr>
          <w:b/>
          <w:bCs/>
          <w:i/>
          <w:iCs/>
        </w:rPr>
        <w:t xml:space="preserve">Уровень воспитанности </w:t>
      </w:r>
      <w:proofErr w:type="gramStart"/>
      <w:r w:rsidRPr="009415FE">
        <w:rPr>
          <w:b/>
          <w:bCs/>
          <w:i/>
          <w:iCs/>
        </w:rPr>
        <w:t>обучающихся</w:t>
      </w:r>
      <w:proofErr w:type="gramEnd"/>
      <w:r w:rsidRPr="009415FE">
        <w:rPr>
          <w:b/>
          <w:bCs/>
          <w:i/>
          <w:iCs/>
        </w:rPr>
        <w:t xml:space="preserve"> по школе</w:t>
      </w:r>
    </w:p>
    <w:p w:rsidR="00E66CBA" w:rsidRPr="009415FE" w:rsidRDefault="00E66CBA" w:rsidP="00E66CBA">
      <w:pPr>
        <w:pStyle w:val="a5"/>
        <w:jc w:val="center"/>
        <w:rPr>
          <w:b/>
          <w:bCs/>
          <w:i/>
          <w:iCs/>
        </w:rPr>
      </w:pPr>
      <w:r w:rsidRPr="009415FE">
        <w:rPr>
          <w:b/>
          <w:bCs/>
          <w:i/>
          <w:iCs/>
        </w:rPr>
        <w:t xml:space="preserve"> за 2016-2017 учебный год.</w:t>
      </w:r>
    </w:p>
    <w:p w:rsidR="00E66CBA" w:rsidRPr="009415FE" w:rsidRDefault="00426427" w:rsidP="00E66CBA">
      <w:pPr>
        <w:pStyle w:val="a5"/>
        <w:jc w:val="center"/>
      </w:pPr>
      <w:r>
        <w:rPr>
          <w:noProof/>
        </w:rPr>
        <w:drawing>
          <wp:inline distT="0" distB="0" distL="0" distR="0">
            <wp:extent cx="4592955" cy="327469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6CBA" w:rsidRPr="009415FE" w:rsidRDefault="00E66CBA" w:rsidP="00E66CBA">
      <w:pPr>
        <w:pStyle w:val="a5"/>
      </w:pPr>
    </w:p>
    <w:p w:rsidR="00E66CBA" w:rsidRPr="009415FE" w:rsidRDefault="00E66CBA" w:rsidP="00E66CBA">
      <w:pPr>
        <w:spacing w:after="0"/>
        <w:ind w:firstLine="709"/>
        <w:jc w:val="both"/>
        <w:rPr>
          <w:rFonts w:ascii="Times New Roman" w:hAnsi="Times New Roman" w:cs="Times New Roman"/>
          <w:sz w:val="28"/>
          <w:szCs w:val="28"/>
        </w:rPr>
      </w:pPr>
      <w:r w:rsidRPr="009415FE">
        <w:rPr>
          <w:rFonts w:ascii="Times New Roman" w:hAnsi="Times New Roman" w:cs="Times New Roman"/>
          <w:sz w:val="28"/>
          <w:szCs w:val="28"/>
        </w:rPr>
        <w:t>Таким образом, в мониторинге уровня</w:t>
      </w:r>
      <w:r w:rsidR="009F650B">
        <w:rPr>
          <w:rFonts w:ascii="Times New Roman" w:hAnsi="Times New Roman" w:cs="Times New Roman"/>
          <w:sz w:val="28"/>
          <w:szCs w:val="28"/>
        </w:rPr>
        <w:t xml:space="preserve"> воспитанности принимают</w:t>
      </w:r>
      <w:r w:rsidRPr="009415FE">
        <w:rPr>
          <w:rFonts w:ascii="Times New Roman" w:hAnsi="Times New Roman" w:cs="Times New Roman"/>
          <w:sz w:val="28"/>
          <w:szCs w:val="28"/>
        </w:rPr>
        <w:t xml:space="preserve"> участие 11 классов школы. </w:t>
      </w:r>
      <w:r w:rsidR="009F650B">
        <w:rPr>
          <w:rFonts w:ascii="Times New Roman" w:hAnsi="Times New Roman" w:cs="Times New Roman"/>
          <w:sz w:val="28"/>
          <w:szCs w:val="28"/>
        </w:rPr>
        <w:t>За 2016-2017 учебный год</w:t>
      </w:r>
      <w:r w:rsidR="009F650B" w:rsidRPr="009415FE">
        <w:rPr>
          <w:rFonts w:ascii="Times New Roman" w:hAnsi="Times New Roman" w:cs="Times New Roman"/>
          <w:sz w:val="28"/>
          <w:szCs w:val="28"/>
        </w:rPr>
        <w:t xml:space="preserve"> </w:t>
      </w:r>
      <w:r w:rsidR="00F1060F">
        <w:rPr>
          <w:rFonts w:ascii="Times New Roman" w:hAnsi="Times New Roman" w:cs="Times New Roman"/>
          <w:sz w:val="28"/>
          <w:szCs w:val="28"/>
        </w:rPr>
        <w:t>ё</w:t>
      </w:r>
      <w:r w:rsidR="009F650B">
        <w:rPr>
          <w:rFonts w:ascii="Times New Roman" w:hAnsi="Times New Roman" w:cs="Times New Roman"/>
          <w:sz w:val="28"/>
          <w:szCs w:val="28"/>
        </w:rPr>
        <w:t xml:space="preserve"> </w:t>
      </w:r>
      <w:r w:rsidR="00F1060F">
        <w:rPr>
          <w:rFonts w:ascii="Times New Roman" w:hAnsi="Times New Roman" w:cs="Times New Roman"/>
          <w:sz w:val="28"/>
          <w:szCs w:val="28"/>
        </w:rPr>
        <w:t xml:space="preserve">средний уровень </w:t>
      </w:r>
      <w:r w:rsidR="009F650B">
        <w:rPr>
          <w:rFonts w:ascii="Times New Roman" w:hAnsi="Times New Roman" w:cs="Times New Roman"/>
          <w:sz w:val="28"/>
          <w:szCs w:val="28"/>
        </w:rPr>
        <w:t xml:space="preserve">прослеживался </w:t>
      </w:r>
      <w:r w:rsidR="00F1060F">
        <w:rPr>
          <w:rFonts w:ascii="Times New Roman" w:hAnsi="Times New Roman" w:cs="Times New Roman"/>
          <w:sz w:val="28"/>
          <w:szCs w:val="28"/>
        </w:rPr>
        <w:t>у 73</w:t>
      </w:r>
      <w:r w:rsidR="00F1060F" w:rsidRPr="009415FE">
        <w:rPr>
          <w:rFonts w:ascii="Times New Roman" w:hAnsi="Times New Roman" w:cs="Times New Roman"/>
          <w:sz w:val="28"/>
          <w:szCs w:val="28"/>
        </w:rPr>
        <w:t xml:space="preserve"> % обучающихся</w:t>
      </w:r>
      <w:r w:rsidRPr="009415FE">
        <w:rPr>
          <w:rFonts w:ascii="Times New Roman" w:hAnsi="Times New Roman" w:cs="Times New Roman"/>
          <w:sz w:val="28"/>
          <w:szCs w:val="28"/>
        </w:rPr>
        <w:t xml:space="preserve">,  низкий уровень – у </w:t>
      </w:r>
      <w:r w:rsidR="00F1060F">
        <w:rPr>
          <w:rFonts w:ascii="Times New Roman" w:hAnsi="Times New Roman" w:cs="Times New Roman"/>
          <w:sz w:val="28"/>
          <w:szCs w:val="28"/>
        </w:rPr>
        <w:t>27</w:t>
      </w:r>
      <w:r w:rsidRPr="009415FE">
        <w:rPr>
          <w:rFonts w:ascii="Times New Roman" w:hAnsi="Times New Roman" w:cs="Times New Roman"/>
          <w:sz w:val="28"/>
          <w:szCs w:val="28"/>
        </w:rPr>
        <w:t>% обучающихся..  Видна положительная динамика в сравнении с прошлым годом</w:t>
      </w:r>
      <w:r w:rsidR="00F1060F">
        <w:rPr>
          <w:rFonts w:ascii="Times New Roman" w:hAnsi="Times New Roman" w:cs="Times New Roman"/>
          <w:sz w:val="28"/>
          <w:szCs w:val="28"/>
        </w:rPr>
        <w:t>.</w:t>
      </w:r>
      <w:r w:rsidRPr="009415FE">
        <w:rPr>
          <w:rFonts w:ascii="Times New Roman" w:hAnsi="Times New Roman" w:cs="Times New Roman"/>
          <w:sz w:val="28"/>
          <w:szCs w:val="28"/>
        </w:rPr>
        <w:t xml:space="preserve"> </w:t>
      </w:r>
    </w:p>
    <w:p w:rsidR="00E66CBA" w:rsidRPr="009415FE" w:rsidRDefault="00E66CBA" w:rsidP="00E66CBA">
      <w:pPr>
        <w:spacing w:after="0"/>
        <w:jc w:val="both"/>
        <w:rPr>
          <w:rFonts w:ascii="Times New Roman" w:hAnsi="Times New Roman" w:cs="Times New Roman"/>
          <w:sz w:val="28"/>
          <w:szCs w:val="28"/>
        </w:rPr>
      </w:pPr>
      <w:r w:rsidRPr="009415FE">
        <w:rPr>
          <w:rFonts w:ascii="Times New Roman" w:hAnsi="Times New Roman" w:cs="Times New Roman"/>
          <w:sz w:val="28"/>
          <w:szCs w:val="28"/>
        </w:rPr>
        <w:t xml:space="preserve">        </w:t>
      </w:r>
      <w:r w:rsidRPr="009415FE">
        <w:rPr>
          <w:rFonts w:ascii="Times New Roman" w:hAnsi="Times New Roman" w:cs="Times New Roman"/>
          <w:color w:val="000000"/>
          <w:sz w:val="28"/>
          <w:szCs w:val="28"/>
          <w:lang w:eastAsia="ru-RU"/>
        </w:rPr>
        <w:t xml:space="preserve">  Значительно больше внимания в практике своей повседневной деятельности классные руководители  и воспитатели стали уделять работе с </w:t>
      </w:r>
      <w:r w:rsidRPr="009415FE">
        <w:rPr>
          <w:rFonts w:ascii="Times New Roman" w:hAnsi="Times New Roman" w:cs="Times New Roman"/>
          <w:color w:val="000000"/>
          <w:sz w:val="28"/>
          <w:szCs w:val="28"/>
          <w:lang w:eastAsia="ru-RU"/>
        </w:rPr>
        <w:lastRenderedPageBreak/>
        <w:t xml:space="preserve">семьями обучающихся, активнее привлекать родителей к организации праздников, походов, мероприятий спортивной </w:t>
      </w:r>
      <w:r w:rsidRPr="009415FE">
        <w:rPr>
          <w:rFonts w:ascii="Times New Roman" w:hAnsi="Times New Roman" w:cs="Times New Roman"/>
          <w:sz w:val="28"/>
          <w:szCs w:val="28"/>
          <w:lang w:eastAsia="ru-RU"/>
        </w:rPr>
        <w:t>направленности.</w:t>
      </w:r>
      <w:r w:rsidRPr="009415FE">
        <w:rPr>
          <w:rFonts w:ascii="Times New Roman" w:hAnsi="Times New Roman" w:cs="Times New Roman"/>
          <w:color w:val="000000"/>
          <w:sz w:val="28"/>
          <w:szCs w:val="28"/>
          <w:lang w:eastAsia="ru-RU"/>
        </w:rPr>
        <w:t xml:space="preserve"> </w:t>
      </w:r>
    </w:p>
    <w:p w:rsidR="00E66CBA" w:rsidRPr="009415FE" w:rsidRDefault="00E66CBA" w:rsidP="00E66CBA">
      <w:pPr>
        <w:spacing w:after="0"/>
        <w:jc w:val="both"/>
        <w:rPr>
          <w:rFonts w:ascii="Times New Roman" w:hAnsi="Times New Roman" w:cs="Times New Roman"/>
          <w:sz w:val="28"/>
          <w:szCs w:val="28"/>
        </w:rPr>
      </w:pPr>
      <w:r w:rsidRPr="009415FE">
        <w:rPr>
          <w:rFonts w:ascii="Times New Roman" w:hAnsi="Times New Roman" w:cs="Times New Roman"/>
          <w:sz w:val="28"/>
          <w:szCs w:val="28"/>
        </w:rPr>
        <w:t xml:space="preserve">      </w:t>
      </w:r>
      <w:r w:rsidRPr="009415FE">
        <w:rPr>
          <w:rFonts w:ascii="Times New Roman" w:hAnsi="Times New Roman" w:cs="Times New Roman"/>
          <w:color w:val="000000"/>
          <w:sz w:val="28"/>
          <w:szCs w:val="28"/>
          <w:lang w:eastAsia="ru-RU"/>
        </w:rPr>
        <w:t xml:space="preserve">В ходе анкетирования независимой оценки качества образования в ОУ в 2017 году родителей (законных представителей), старшеклассников  </w:t>
      </w:r>
      <w:r w:rsidRPr="009415FE">
        <w:rPr>
          <w:rFonts w:ascii="Times New Roman" w:hAnsi="Times New Roman" w:cs="Times New Roman"/>
          <w:sz w:val="28"/>
          <w:szCs w:val="28"/>
          <w:lang w:eastAsia="ru-RU"/>
        </w:rPr>
        <w:t>97%</w:t>
      </w:r>
      <w:r w:rsidRPr="009415FE">
        <w:rPr>
          <w:rFonts w:ascii="Times New Roman" w:hAnsi="Times New Roman" w:cs="Times New Roman"/>
          <w:color w:val="FF0000"/>
          <w:sz w:val="28"/>
          <w:szCs w:val="28"/>
          <w:lang w:eastAsia="ru-RU"/>
        </w:rPr>
        <w:t xml:space="preserve"> </w:t>
      </w:r>
      <w:r w:rsidRPr="009415FE">
        <w:rPr>
          <w:rFonts w:ascii="Times New Roman" w:hAnsi="Times New Roman" w:cs="Times New Roman"/>
          <w:color w:val="000000"/>
          <w:sz w:val="28"/>
          <w:szCs w:val="28"/>
          <w:lang w:eastAsia="ru-RU"/>
        </w:rPr>
        <w:t xml:space="preserve">учащихся  отметили, что удовлетворены школьной жизнью, т.к. проводятся интересные мероприятия, они  с желанием посещают школу. А </w:t>
      </w:r>
      <w:r w:rsidRPr="009415FE">
        <w:rPr>
          <w:rFonts w:ascii="Times New Roman" w:hAnsi="Times New Roman" w:cs="Times New Roman"/>
          <w:sz w:val="28"/>
          <w:szCs w:val="28"/>
          <w:lang w:eastAsia="ru-RU"/>
        </w:rPr>
        <w:t>75 %</w:t>
      </w:r>
      <w:r w:rsidRPr="009415FE">
        <w:rPr>
          <w:rFonts w:ascii="Times New Roman" w:hAnsi="Times New Roman" w:cs="Times New Roman"/>
          <w:color w:val="FF0000"/>
          <w:sz w:val="28"/>
          <w:szCs w:val="28"/>
          <w:lang w:eastAsia="ru-RU"/>
        </w:rPr>
        <w:t xml:space="preserve"> </w:t>
      </w:r>
      <w:r w:rsidRPr="009415FE">
        <w:rPr>
          <w:rFonts w:ascii="Times New Roman" w:hAnsi="Times New Roman" w:cs="Times New Roman"/>
          <w:color w:val="000000"/>
          <w:sz w:val="28"/>
          <w:szCs w:val="28"/>
          <w:lang w:eastAsia="ru-RU"/>
        </w:rPr>
        <w:t>родителей отметили удовлетворительную организацию учебно-воспитательного процесса.</w:t>
      </w:r>
    </w:p>
    <w:p w:rsidR="00E66CBA" w:rsidRPr="009415FE" w:rsidRDefault="00E66CBA" w:rsidP="00E66CBA">
      <w:pPr>
        <w:autoSpaceDE w:val="0"/>
        <w:autoSpaceDN w:val="0"/>
        <w:adjustRightInd w:val="0"/>
        <w:spacing w:after="0" w:line="240" w:lineRule="auto"/>
        <w:jc w:val="both"/>
        <w:rPr>
          <w:rFonts w:ascii="Times New Roman" w:hAnsi="Times New Roman" w:cs="Times New Roman"/>
          <w:sz w:val="28"/>
          <w:szCs w:val="28"/>
        </w:rPr>
      </w:pPr>
      <w:r w:rsidRPr="009415FE">
        <w:rPr>
          <w:rFonts w:ascii="Times New Roman" w:hAnsi="Times New Roman" w:cs="Times New Roman"/>
          <w:color w:val="000000"/>
          <w:sz w:val="28"/>
          <w:szCs w:val="28"/>
          <w:lang w:eastAsia="ru-RU"/>
        </w:rPr>
        <w:t xml:space="preserve">     </w:t>
      </w:r>
    </w:p>
    <w:p w:rsidR="00E66CBA" w:rsidRPr="009415FE" w:rsidRDefault="00E66CBA" w:rsidP="00E66CBA">
      <w:pPr>
        <w:spacing w:after="0" w:line="240" w:lineRule="auto"/>
        <w:jc w:val="center"/>
        <w:rPr>
          <w:rFonts w:ascii="Times New Roman" w:hAnsi="Times New Roman" w:cs="Times New Roman"/>
          <w:sz w:val="28"/>
          <w:szCs w:val="28"/>
          <w:lang w:eastAsia="ru-RU"/>
        </w:rPr>
      </w:pPr>
      <w:r w:rsidRPr="009415FE">
        <w:rPr>
          <w:rFonts w:ascii="Times New Roman" w:hAnsi="Times New Roman" w:cs="Times New Roman"/>
          <w:b/>
          <w:bCs/>
          <w:sz w:val="28"/>
          <w:szCs w:val="28"/>
          <w:lang w:eastAsia="ru-RU"/>
        </w:rPr>
        <w:t>Мероприятия по воспитательной работе.</w:t>
      </w:r>
    </w:p>
    <w:p w:rsidR="00E66CBA" w:rsidRPr="009415FE" w:rsidRDefault="00E66CBA" w:rsidP="00E66CBA">
      <w:pPr>
        <w:spacing w:after="0" w:line="240" w:lineRule="auto"/>
        <w:jc w:val="both"/>
        <w:rPr>
          <w:rFonts w:ascii="Times New Roman" w:hAnsi="Times New Roman" w:cs="Times New Roman"/>
          <w:sz w:val="28"/>
          <w:szCs w:val="28"/>
          <w:lang w:eastAsia="ru-RU"/>
        </w:rPr>
      </w:pPr>
    </w:p>
    <w:p w:rsidR="00E66CBA" w:rsidRPr="009415FE" w:rsidRDefault="00E66CBA" w:rsidP="00E66CBA">
      <w:pPr>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b/>
          <w:bCs/>
          <w:sz w:val="28"/>
          <w:szCs w:val="28"/>
          <w:lang w:eastAsia="ru-RU"/>
        </w:rPr>
        <w:t>Цель:</w:t>
      </w:r>
    </w:p>
    <w:p w:rsidR="00E66CBA" w:rsidRPr="009415FE" w:rsidRDefault="00E66CBA" w:rsidP="00E66CBA">
      <w:pPr>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развитие творческого потенциала учащихся, </w:t>
      </w:r>
    </w:p>
    <w:p w:rsidR="00E66CBA" w:rsidRPr="009415FE" w:rsidRDefault="00E66CBA" w:rsidP="00E66CBA">
      <w:pPr>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приобщение к нравственно – духовной культуре </w:t>
      </w:r>
    </w:p>
    <w:p w:rsidR="00E66CBA" w:rsidRPr="009415FE" w:rsidRDefault="00E66CBA" w:rsidP="00E66CBA">
      <w:pPr>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развитие </w:t>
      </w:r>
      <w:proofErr w:type="spellStart"/>
      <w:r w:rsidRPr="009415FE">
        <w:rPr>
          <w:rFonts w:ascii="Times New Roman" w:hAnsi="Times New Roman" w:cs="Times New Roman"/>
          <w:sz w:val="28"/>
          <w:szCs w:val="28"/>
          <w:lang w:eastAsia="ru-RU"/>
        </w:rPr>
        <w:t>коммуникативности</w:t>
      </w:r>
      <w:proofErr w:type="spellEnd"/>
      <w:r w:rsidRPr="009415FE">
        <w:rPr>
          <w:rFonts w:ascii="Times New Roman" w:hAnsi="Times New Roman" w:cs="Times New Roman"/>
          <w:sz w:val="28"/>
          <w:szCs w:val="28"/>
          <w:lang w:eastAsia="ru-RU"/>
        </w:rPr>
        <w:t xml:space="preserve"> учащихся</w:t>
      </w:r>
    </w:p>
    <w:p w:rsidR="00E66CBA" w:rsidRPr="009415FE" w:rsidRDefault="00E66CBA" w:rsidP="00E66CBA">
      <w:pPr>
        <w:spacing w:after="0"/>
        <w:jc w:val="center"/>
        <w:rPr>
          <w:rFonts w:ascii="Times New Roman" w:hAnsi="Times New Roman" w:cs="Times New Roman"/>
          <w:sz w:val="28"/>
          <w:szCs w:val="28"/>
        </w:rPr>
      </w:pPr>
    </w:p>
    <w:tbl>
      <w:tblPr>
        <w:tblW w:w="105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5528"/>
        <w:gridCol w:w="3276"/>
      </w:tblGrid>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b/>
                <w:bCs/>
                <w:sz w:val="28"/>
                <w:szCs w:val="28"/>
              </w:rPr>
              <w:t xml:space="preserve">Дата </w:t>
            </w:r>
          </w:p>
        </w:tc>
        <w:tc>
          <w:tcPr>
            <w:tcW w:w="5528"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b/>
                <w:bCs/>
                <w:sz w:val="28"/>
                <w:szCs w:val="28"/>
              </w:rPr>
              <w:t>Мероприятие</w:t>
            </w:r>
          </w:p>
        </w:tc>
        <w:tc>
          <w:tcPr>
            <w:tcW w:w="3276"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b/>
                <w:bCs/>
                <w:sz w:val="28"/>
                <w:szCs w:val="28"/>
              </w:rPr>
              <w:t xml:space="preserve">Ответственный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Сентябрь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«Скажем мы друг другу «Здравствуйте»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01.09.2016г.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Праздник первого звонка.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r w:rsidRPr="009415FE">
              <w:rPr>
                <w:rFonts w:ascii="Times New Roman" w:hAnsi="Times New Roman" w:cs="Times New Roman"/>
                <w:sz w:val="28"/>
                <w:szCs w:val="28"/>
              </w:rPr>
              <w:t xml:space="preserve">.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01.09.2016г.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Тематические уроки «Моя будущая профессия»</w:t>
            </w:r>
          </w:p>
        </w:tc>
        <w:tc>
          <w:tcPr>
            <w:tcW w:w="3276" w:type="dxa"/>
          </w:tcPr>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gramStart"/>
            <w:r w:rsidRPr="009415FE">
              <w:rPr>
                <w:rFonts w:ascii="Times New Roman" w:hAnsi="Times New Roman" w:cs="Times New Roman"/>
                <w:sz w:val="28"/>
                <w:szCs w:val="28"/>
              </w:rPr>
              <w:t>.р</w:t>
            </w:r>
            <w:proofErr w:type="gramEnd"/>
            <w:r w:rsidRPr="009415FE">
              <w:rPr>
                <w:rFonts w:ascii="Times New Roman" w:hAnsi="Times New Roman" w:cs="Times New Roman"/>
                <w:sz w:val="28"/>
                <w:szCs w:val="28"/>
              </w:rPr>
              <w:t>ук</w:t>
            </w:r>
            <w:proofErr w:type="spellEnd"/>
            <w:r w:rsidRPr="009415FE">
              <w:rPr>
                <w:rFonts w:ascii="Times New Roman" w:hAnsi="Times New Roman" w:cs="Times New Roman"/>
                <w:sz w:val="28"/>
                <w:szCs w:val="28"/>
              </w:rPr>
              <w:t xml:space="preserve">-ли, соц. </w:t>
            </w:r>
            <w:proofErr w:type="spellStart"/>
            <w:r w:rsidRPr="009415FE">
              <w:rPr>
                <w:rFonts w:ascii="Times New Roman" w:hAnsi="Times New Roman" w:cs="Times New Roman"/>
                <w:sz w:val="28"/>
                <w:szCs w:val="28"/>
              </w:rPr>
              <w:t>педагог,психолог</w:t>
            </w:r>
            <w:proofErr w:type="spellEnd"/>
            <w:r w:rsidRPr="009415FE">
              <w:rPr>
                <w:rFonts w:ascii="Times New Roman" w:hAnsi="Times New Roman" w:cs="Times New Roman"/>
                <w:sz w:val="28"/>
                <w:szCs w:val="28"/>
              </w:rPr>
              <w:t xml:space="preserve">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02.09.2016г.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Спортивный праздник «День здоровья»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(1-9 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w:t>
            </w:r>
            <w:proofErr w:type="spellStart"/>
            <w:r w:rsidRPr="009415FE">
              <w:rPr>
                <w:rFonts w:ascii="Times New Roman" w:hAnsi="Times New Roman" w:cs="Times New Roman"/>
                <w:sz w:val="28"/>
                <w:szCs w:val="28"/>
              </w:rPr>
              <w:t>ВР</w:t>
            </w:r>
            <w:proofErr w:type="gramStart"/>
            <w:r w:rsidRPr="009415FE">
              <w:rPr>
                <w:rFonts w:ascii="Times New Roman" w:hAnsi="Times New Roman" w:cs="Times New Roman"/>
                <w:sz w:val="28"/>
                <w:szCs w:val="28"/>
              </w:rPr>
              <w:t>,о</w:t>
            </w:r>
            <w:proofErr w:type="gramEnd"/>
            <w:r w:rsidRPr="009415FE">
              <w:rPr>
                <w:rFonts w:ascii="Times New Roman" w:hAnsi="Times New Roman" w:cs="Times New Roman"/>
                <w:sz w:val="28"/>
                <w:szCs w:val="28"/>
              </w:rPr>
              <w:t>рганизатор</w:t>
            </w:r>
            <w:proofErr w:type="spellEnd"/>
            <w:r w:rsidRPr="009415FE">
              <w:rPr>
                <w:rFonts w:ascii="Times New Roman" w:hAnsi="Times New Roman" w:cs="Times New Roman"/>
                <w:sz w:val="28"/>
                <w:szCs w:val="28"/>
              </w:rPr>
              <w:t xml:space="preserve"> </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уч</w:t>
            </w:r>
            <w:proofErr w:type="spellEnd"/>
            <w:r w:rsidRPr="009415FE">
              <w:rPr>
                <w:rFonts w:ascii="Times New Roman" w:hAnsi="Times New Roman" w:cs="Times New Roman"/>
                <w:sz w:val="28"/>
                <w:szCs w:val="28"/>
              </w:rPr>
              <w:t xml:space="preserve">-ль </w:t>
            </w:r>
            <w:proofErr w:type="spellStart"/>
            <w:r w:rsidRPr="009415FE">
              <w:rPr>
                <w:rFonts w:ascii="Times New Roman" w:hAnsi="Times New Roman" w:cs="Times New Roman"/>
                <w:sz w:val="28"/>
                <w:szCs w:val="28"/>
              </w:rPr>
              <w:t>физ-ры</w:t>
            </w:r>
            <w:proofErr w:type="spellEnd"/>
            <w:r w:rsidRPr="009415FE">
              <w:rPr>
                <w:rFonts w:ascii="Times New Roman" w:hAnsi="Times New Roman" w:cs="Times New Roman"/>
                <w:sz w:val="28"/>
                <w:szCs w:val="28"/>
              </w:rPr>
              <w:t xml:space="preserve">,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05.09 -15.09. 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«Дни финансовой грамотности»</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01.09.2016г.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Экскурсия по школе «Давайте познакомимся»</w:t>
            </w:r>
          </w:p>
        </w:tc>
        <w:tc>
          <w:tcPr>
            <w:tcW w:w="3276" w:type="dxa"/>
          </w:tcPr>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gramStart"/>
            <w:r w:rsidRPr="009415FE">
              <w:rPr>
                <w:rFonts w:ascii="Times New Roman" w:hAnsi="Times New Roman" w:cs="Times New Roman"/>
                <w:sz w:val="28"/>
                <w:szCs w:val="28"/>
              </w:rPr>
              <w:t>.р</w:t>
            </w:r>
            <w:proofErr w:type="gramEnd"/>
            <w:r w:rsidRPr="009415FE">
              <w:rPr>
                <w:rFonts w:ascii="Times New Roman" w:hAnsi="Times New Roman" w:cs="Times New Roman"/>
                <w:sz w:val="28"/>
                <w:szCs w:val="28"/>
              </w:rPr>
              <w:t>ук</w:t>
            </w:r>
            <w:proofErr w:type="spellEnd"/>
            <w:r w:rsidRPr="009415FE">
              <w:rPr>
                <w:rFonts w:ascii="Times New Roman" w:hAnsi="Times New Roman" w:cs="Times New Roman"/>
                <w:sz w:val="28"/>
                <w:szCs w:val="28"/>
              </w:rPr>
              <w:t>-ли, библиотекарь, специалисты образовательной организации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20.08-23.09.2016г.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«Месячник безопасности детей»</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Директор, зам по ВР, организатор,</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20.09.16г.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Межрегиональный Дистанционный конкурс видеороликов ««Моей школьной  жизни посвящается»  (7-9 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rPr>
          <w:trHeight w:val="539"/>
        </w:trPr>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23.09.16г.  </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Межрегиональный  конкурс «Битва хоров» на тему  «Любимые песни из </w:t>
            </w:r>
            <w:r w:rsidRPr="009415FE">
              <w:rPr>
                <w:rFonts w:ascii="Times New Roman" w:hAnsi="Times New Roman" w:cs="Times New Roman"/>
                <w:sz w:val="28"/>
                <w:szCs w:val="28"/>
              </w:rPr>
              <w:lastRenderedPageBreak/>
              <w:t>мультфильмов» (3-6 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lastRenderedPageBreak/>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lastRenderedPageBreak/>
              <w:t>24.09.16г.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Всероссийский экологический субботник</w:t>
            </w:r>
          </w:p>
        </w:tc>
        <w:tc>
          <w:tcPr>
            <w:tcW w:w="3276" w:type="dxa"/>
          </w:tcPr>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w:t>
            </w:r>
            <w:proofErr w:type="gramStart"/>
            <w:r w:rsidRPr="009415FE">
              <w:rPr>
                <w:rFonts w:ascii="Times New Roman" w:hAnsi="Times New Roman" w:cs="Times New Roman"/>
                <w:sz w:val="28"/>
                <w:szCs w:val="28"/>
              </w:rPr>
              <w:t>л</w:t>
            </w:r>
            <w:proofErr w:type="spellEnd"/>
            <w:r w:rsidRPr="009415FE">
              <w:rPr>
                <w:rFonts w:ascii="Times New Roman" w:hAnsi="Times New Roman" w:cs="Times New Roman"/>
                <w:sz w:val="28"/>
                <w:szCs w:val="28"/>
              </w:rPr>
              <w:t>-</w:t>
            </w:r>
            <w:proofErr w:type="gramEnd"/>
            <w:r w:rsidRPr="009415FE">
              <w:rPr>
                <w:rFonts w:ascii="Times New Roman" w:hAnsi="Times New Roman" w:cs="Times New Roman"/>
                <w:sz w:val="28"/>
                <w:szCs w:val="28"/>
              </w:rPr>
              <w:t xml:space="preserve"> рук-</w:t>
            </w:r>
            <w:proofErr w:type="spellStart"/>
            <w:r w:rsidRPr="009415FE">
              <w:rPr>
                <w:rFonts w:ascii="Times New Roman" w:hAnsi="Times New Roman" w:cs="Times New Roman"/>
                <w:sz w:val="28"/>
                <w:szCs w:val="28"/>
              </w:rPr>
              <w:t>ли,уч</w:t>
            </w:r>
            <w:proofErr w:type="spellEnd"/>
            <w:r w:rsidRPr="009415FE">
              <w:rPr>
                <w:rFonts w:ascii="Times New Roman" w:hAnsi="Times New Roman" w:cs="Times New Roman"/>
                <w:sz w:val="28"/>
                <w:szCs w:val="28"/>
              </w:rPr>
              <w:t>-ля с/труда</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vAlign w:val="center"/>
          </w:tcPr>
          <w:p w:rsidR="00E66CBA" w:rsidRPr="009415FE" w:rsidRDefault="00E66CBA" w:rsidP="00B32224">
            <w:pPr>
              <w:pStyle w:val="ac"/>
              <w:rPr>
                <w:color w:val="000000"/>
                <w:sz w:val="28"/>
                <w:szCs w:val="28"/>
              </w:rPr>
            </w:pPr>
            <w:r w:rsidRPr="009415FE">
              <w:rPr>
                <w:color w:val="000000"/>
                <w:sz w:val="28"/>
                <w:szCs w:val="28"/>
              </w:rPr>
              <w:t>«О правилах движения всем без исключения!» - выставка рисунков.</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Октябрь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«Поколение»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05.10.2016г.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«Первый вечер октября» - праздник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для пожилых людей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 организатор,</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рук-</w:t>
            </w:r>
            <w:proofErr w:type="spellStart"/>
            <w:r w:rsidRPr="009415FE">
              <w:rPr>
                <w:rFonts w:ascii="Times New Roman" w:hAnsi="Times New Roman" w:cs="Times New Roman"/>
                <w:sz w:val="28"/>
                <w:szCs w:val="28"/>
              </w:rPr>
              <w:t>ли</w:t>
            </w:r>
            <w:proofErr w:type="gramStart"/>
            <w:r w:rsidRPr="009415FE">
              <w:rPr>
                <w:rFonts w:ascii="Times New Roman" w:hAnsi="Times New Roman" w:cs="Times New Roman"/>
                <w:sz w:val="28"/>
                <w:szCs w:val="28"/>
              </w:rPr>
              <w:t>,у</w:t>
            </w:r>
            <w:proofErr w:type="gramEnd"/>
            <w:r w:rsidRPr="009415FE">
              <w:rPr>
                <w:rFonts w:ascii="Times New Roman" w:hAnsi="Times New Roman" w:cs="Times New Roman"/>
                <w:sz w:val="28"/>
                <w:szCs w:val="28"/>
              </w:rPr>
              <w:t>читель</w:t>
            </w:r>
            <w:proofErr w:type="spellEnd"/>
            <w:r w:rsidRPr="009415FE">
              <w:rPr>
                <w:rFonts w:ascii="Times New Roman" w:hAnsi="Times New Roman" w:cs="Times New Roman"/>
                <w:sz w:val="28"/>
                <w:szCs w:val="28"/>
              </w:rPr>
              <w:t xml:space="preserve"> музыки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03.10.2016г.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Праздничная конкурсная программа ко Дню учителя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r w:rsidRPr="009415FE">
              <w:rPr>
                <w:rFonts w:ascii="Times New Roman" w:hAnsi="Times New Roman" w:cs="Times New Roman"/>
                <w:sz w:val="28"/>
                <w:szCs w:val="28"/>
              </w:rPr>
              <w:t>,</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учитель музыки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20.10.2016г.</w:t>
            </w:r>
          </w:p>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«Осень золотая» (5-9класс)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 организатор</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уч</w:t>
            </w:r>
            <w:proofErr w:type="spellEnd"/>
            <w:r w:rsidRPr="009415FE">
              <w:rPr>
                <w:rFonts w:ascii="Times New Roman" w:hAnsi="Times New Roman" w:cs="Times New Roman"/>
                <w:sz w:val="28"/>
                <w:szCs w:val="28"/>
              </w:rPr>
              <w:t>-ля с/х труда,</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gramStart"/>
            <w:r w:rsidRPr="009415FE">
              <w:rPr>
                <w:rFonts w:ascii="Times New Roman" w:hAnsi="Times New Roman" w:cs="Times New Roman"/>
                <w:sz w:val="28"/>
                <w:szCs w:val="28"/>
              </w:rPr>
              <w:t>.р</w:t>
            </w:r>
            <w:proofErr w:type="gramEnd"/>
            <w:r w:rsidRPr="009415FE">
              <w:rPr>
                <w:rFonts w:ascii="Times New Roman" w:hAnsi="Times New Roman" w:cs="Times New Roman"/>
                <w:sz w:val="28"/>
                <w:szCs w:val="28"/>
              </w:rPr>
              <w:t>ук</w:t>
            </w:r>
            <w:proofErr w:type="spellEnd"/>
            <w:r w:rsidRPr="009415FE">
              <w:rPr>
                <w:rFonts w:ascii="Times New Roman" w:hAnsi="Times New Roman" w:cs="Times New Roman"/>
                <w:sz w:val="28"/>
                <w:szCs w:val="28"/>
              </w:rPr>
              <w:t>-ли.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26.10.2016г.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«Осень во дворе»(1-4класс)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организатор, Совет старшеклассников</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Книжная выставка: «С природой одною Он жизнью дышал»: по произведениям Н.И. Сладкова</w:t>
            </w:r>
            <w:proofErr w:type="gramStart"/>
            <w:r w:rsidRPr="009415FE">
              <w:rPr>
                <w:rFonts w:ascii="Times New Roman" w:hAnsi="Times New Roman" w:cs="Times New Roman"/>
                <w:sz w:val="28"/>
                <w:szCs w:val="28"/>
              </w:rPr>
              <w:t>.</w:t>
            </w:r>
            <w:proofErr w:type="gram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п</w:t>
            </w:r>
            <w:proofErr w:type="gramEnd"/>
            <w:r w:rsidRPr="009415FE">
              <w:rPr>
                <w:rFonts w:ascii="Times New Roman" w:hAnsi="Times New Roman" w:cs="Times New Roman"/>
                <w:sz w:val="28"/>
                <w:szCs w:val="28"/>
              </w:rPr>
              <w:t>риурочена ко дню охраны животных)</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Общешкольное родительское собрание «Влияние алкоголя на подростка»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Директор школы, 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28.10.2016г.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Дистанционный конкурс для вожатых, педагогов- организаторов «Манок в концертной программе» (видеоролик)</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Ноябрь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«Союз друзей в союзе мыслей»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Спортивный марафон (1-9класс) к месячнику подростка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организатор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учитель  физкультуры</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Организация выставки плакатов «Наш выбор»</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(5-9класс)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 организатор,</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r w:rsidRPr="009415FE">
              <w:rPr>
                <w:rFonts w:ascii="Times New Roman" w:hAnsi="Times New Roman" w:cs="Times New Roman"/>
                <w:sz w:val="28"/>
                <w:szCs w:val="28"/>
              </w:rPr>
              <w:t xml:space="preserve">,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Совет старшеклассников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11.11.2016г.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Межрегиональная Экологическая конференция « Все о воде….»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24.11.2016г.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Концертная программа, посвященная</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«Дню матери»</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 организатор,</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«Во славу Отечества» - книжная выставка (День народного единства).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Декабрь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«Зима сюрпризов полна»</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Конкурс плакатов «Мы за здоровый образ жизни»</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07.12.2016г.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Мероприятие, посвященное дню инвалида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w:t>
            </w:r>
            <w:proofErr w:type="spellStart"/>
            <w:r w:rsidRPr="009415FE">
              <w:rPr>
                <w:rFonts w:ascii="Times New Roman" w:hAnsi="Times New Roman" w:cs="Times New Roman"/>
                <w:sz w:val="28"/>
                <w:szCs w:val="28"/>
              </w:rPr>
              <w:t>ВР</w:t>
            </w:r>
            <w:proofErr w:type="gramStart"/>
            <w:r w:rsidRPr="009415FE">
              <w:rPr>
                <w:rFonts w:ascii="Times New Roman" w:hAnsi="Times New Roman" w:cs="Times New Roman"/>
                <w:sz w:val="28"/>
                <w:szCs w:val="28"/>
              </w:rPr>
              <w:t>,с</w:t>
            </w:r>
            <w:proofErr w:type="gramEnd"/>
            <w:r w:rsidRPr="009415FE">
              <w:rPr>
                <w:rFonts w:ascii="Times New Roman" w:hAnsi="Times New Roman" w:cs="Times New Roman"/>
                <w:sz w:val="28"/>
                <w:szCs w:val="28"/>
              </w:rPr>
              <w:t>оц</w:t>
            </w:r>
            <w:proofErr w:type="spellEnd"/>
            <w:r w:rsidRPr="009415FE">
              <w:rPr>
                <w:rFonts w:ascii="Times New Roman" w:hAnsi="Times New Roman" w:cs="Times New Roman"/>
                <w:sz w:val="28"/>
                <w:szCs w:val="28"/>
              </w:rPr>
              <w:t xml:space="preserve">. </w:t>
            </w:r>
            <w:proofErr w:type="spellStart"/>
            <w:r w:rsidRPr="009415FE">
              <w:rPr>
                <w:rFonts w:ascii="Times New Roman" w:hAnsi="Times New Roman" w:cs="Times New Roman"/>
                <w:sz w:val="28"/>
                <w:szCs w:val="28"/>
              </w:rPr>
              <w:t>педагог,организатор</w:t>
            </w:r>
            <w:proofErr w:type="spellEnd"/>
            <w:r w:rsidRPr="009415FE">
              <w:rPr>
                <w:rFonts w:ascii="Times New Roman" w:hAnsi="Times New Roman" w:cs="Times New Roman"/>
                <w:sz w:val="28"/>
                <w:szCs w:val="28"/>
              </w:rPr>
              <w:t xml:space="preserve">, уч. </w:t>
            </w:r>
            <w:proofErr w:type="spellStart"/>
            <w:r w:rsidRPr="009415FE">
              <w:rPr>
                <w:rFonts w:ascii="Times New Roman" w:hAnsi="Times New Roman" w:cs="Times New Roman"/>
                <w:sz w:val="28"/>
                <w:szCs w:val="28"/>
              </w:rPr>
              <w:t>физ-ры</w:t>
            </w:r>
            <w:proofErr w:type="spellEnd"/>
            <w:r w:rsidRPr="009415FE">
              <w:rPr>
                <w:rFonts w:ascii="Times New Roman" w:hAnsi="Times New Roman" w:cs="Times New Roman"/>
                <w:sz w:val="28"/>
                <w:szCs w:val="28"/>
              </w:rPr>
              <w:t xml:space="preserve">,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рук-</w:t>
            </w:r>
            <w:proofErr w:type="spellStart"/>
            <w:r w:rsidRPr="009415FE">
              <w:rPr>
                <w:rFonts w:ascii="Times New Roman" w:hAnsi="Times New Roman" w:cs="Times New Roman"/>
                <w:sz w:val="28"/>
                <w:szCs w:val="28"/>
              </w:rPr>
              <w:t>ли,Совет</w:t>
            </w:r>
            <w:proofErr w:type="spellEnd"/>
            <w:r w:rsidRPr="009415FE">
              <w:rPr>
                <w:rFonts w:ascii="Times New Roman" w:hAnsi="Times New Roman" w:cs="Times New Roman"/>
                <w:sz w:val="28"/>
                <w:szCs w:val="28"/>
              </w:rPr>
              <w:t xml:space="preserve"> старшеклассников</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sz w:val="28"/>
                <w:szCs w:val="28"/>
              </w:rPr>
              <w:t>29.12.16г.</w:t>
            </w:r>
          </w:p>
        </w:tc>
        <w:tc>
          <w:tcPr>
            <w:tcW w:w="5528"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sz w:val="28"/>
                <w:szCs w:val="28"/>
              </w:rPr>
              <w:t>Новогодний вечер для старшеклассников «Новогодний маскарад»</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 организатор,</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классные руководители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30.12.16г.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Новогодний праздник для младших школьников</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«Ну, погоди по-новогоднему»</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организатор, зам. по ВР, учителя</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«Пусть всегда будет завтра» - книжная выставка к Всемирному Дню борьбы со СПИДом</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Открытие лыжного сезона (5-9класс)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организатор,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«Я – гражданин России» - книжная выставка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Январь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«Я и Мы»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Лыжные гонки (5-9кл)</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Организатор</w:t>
            </w:r>
          </w:p>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«Как прекрасен мир родной природы» -  выставка книг, посвященных   животным и растениям.</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библиотекарь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Книжная выставка: «С природой одною Он жизнью дышал»: по произведениям Н.И. Сладкова.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Спортивная эстафета «Зимние забавы» (1-4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организатор, учитель </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физ-ры</w:t>
            </w:r>
            <w:proofErr w:type="spellEnd"/>
            <w:r w:rsidRPr="009415FE">
              <w:rPr>
                <w:rFonts w:ascii="Times New Roman" w:hAnsi="Times New Roman" w:cs="Times New Roman"/>
                <w:sz w:val="28"/>
                <w:szCs w:val="28"/>
              </w:rPr>
              <w:t xml:space="preserve">, зам. по ВР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20.01.2017г.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Межрегиональные Веселые старты    (3-5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b/>
                <w:bCs/>
                <w:sz w:val="28"/>
                <w:szCs w:val="28"/>
              </w:rPr>
              <w:t>«Святочные посиделки» 5-6кл</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Февраль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«Историей дорожить умейте»</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sz w:val="28"/>
                <w:szCs w:val="28"/>
              </w:rPr>
              <w:t>«Защитники Отечества» - книжная выставка, посвященная Дню Защитника Отечества.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22.02.2017г.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Концертная программа, посвященная дню защитника Отечества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муз. рук, </w:t>
            </w:r>
            <w:proofErr w:type="spellStart"/>
            <w:r w:rsidRPr="009415FE">
              <w:rPr>
                <w:rFonts w:ascii="Times New Roman" w:hAnsi="Times New Roman" w:cs="Times New Roman"/>
                <w:sz w:val="28"/>
                <w:szCs w:val="28"/>
              </w:rPr>
              <w:t>организатор</w:t>
            </w:r>
            <w:proofErr w:type="gramStart"/>
            <w:r w:rsidRPr="009415FE">
              <w:rPr>
                <w:rFonts w:ascii="Times New Roman" w:hAnsi="Times New Roman" w:cs="Times New Roman"/>
                <w:sz w:val="28"/>
                <w:szCs w:val="28"/>
              </w:rPr>
              <w:t>,к</w:t>
            </w:r>
            <w:proofErr w:type="gramEnd"/>
            <w:r w:rsidRPr="009415FE">
              <w:rPr>
                <w:rFonts w:ascii="Times New Roman" w:hAnsi="Times New Roman" w:cs="Times New Roman"/>
                <w:sz w:val="28"/>
                <w:szCs w:val="28"/>
              </w:rPr>
              <w:t>л.рук</w:t>
            </w:r>
            <w:proofErr w:type="spellEnd"/>
            <w:r w:rsidRPr="009415FE">
              <w:rPr>
                <w:rFonts w:ascii="Times New Roman" w:hAnsi="Times New Roman" w:cs="Times New Roman"/>
                <w:sz w:val="28"/>
                <w:szCs w:val="28"/>
              </w:rPr>
              <w:t>-ли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«Добрый мир чудесных сказок» - книжная выставка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Книжная выставка  «Волшебный мир бессмертной сказки»: юбиляры года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b/>
                <w:bCs/>
                <w:i/>
                <w:iCs/>
                <w:sz w:val="28"/>
                <w:szCs w:val="28"/>
              </w:rPr>
              <w:t>Март</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«Все о весне»</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01.03.17г.</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sz w:val="28"/>
                <w:szCs w:val="28"/>
              </w:rPr>
              <w:t>«Самая прекрасная из женщин» - книжная выставка, посвященная Дню 8 марта.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07.03.17г.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Праздничный концерт, посвященный 8 марта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муз. рук, организатор, </w:t>
            </w:r>
            <w:proofErr w:type="spellStart"/>
            <w:r w:rsidRPr="009415FE">
              <w:rPr>
                <w:rFonts w:ascii="Times New Roman" w:hAnsi="Times New Roman" w:cs="Times New Roman"/>
                <w:sz w:val="28"/>
                <w:szCs w:val="28"/>
              </w:rPr>
              <w:t>кл</w:t>
            </w:r>
            <w:proofErr w:type="gramStart"/>
            <w:r w:rsidRPr="009415FE">
              <w:rPr>
                <w:rFonts w:ascii="Times New Roman" w:hAnsi="Times New Roman" w:cs="Times New Roman"/>
                <w:sz w:val="28"/>
                <w:szCs w:val="28"/>
              </w:rPr>
              <w:t>.р</w:t>
            </w:r>
            <w:proofErr w:type="gramEnd"/>
            <w:r w:rsidRPr="009415FE">
              <w:rPr>
                <w:rFonts w:ascii="Times New Roman" w:hAnsi="Times New Roman" w:cs="Times New Roman"/>
                <w:sz w:val="28"/>
                <w:szCs w:val="28"/>
              </w:rPr>
              <w:t>ук</w:t>
            </w:r>
            <w:proofErr w:type="spellEnd"/>
            <w:r w:rsidRPr="009415FE">
              <w:rPr>
                <w:rFonts w:ascii="Times New Roman" w:hAnsi="Times New Roman" w:cs="Times New Roman"/>
                <w:sz w:val="28"/>
                <w:szCs w:val="28"/>
              </w:rPr>
              <w:t xml:space="preserve">-ли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Закрытие лыжного сезона (5-9кл)</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w:t>
            </w:r>
            <w:proofErr w:type="spellStart"/>
            <w:r w:rsidRPr="009415FE">
              <w:rPr>
                <w:rFonts w:ascii="Times New Roman" w:hAnsi="Times New Roman" w:cs="Times New Roman"/>
                <w:sz w:val="28"/>
                <w:szCs w:val="28"/>
              </w:rPr>
              <w:t>ВР</w:t>
            </w:r>
            <w:proofErr w:type="gramStart"/>
            <w:r w:rsidRPr="009415FE">
              <w:rPr>
                <w:rFonts w:ascii="Times New Roman" w:hAnsi="Times New Roman" w:cs="Times New Roman"/>
                <w:sz w:val="28"/>
                <w:szCs w:val="28"/>
              </w:rPr>
              <w:t>,о</w:t>
            </w:r>
            <w:proofErr w:type="gramEnd"/>
            <w:r w:rsidRPr="009415FE">
              <w:rPr>
                <w:rFonts w:ascii="Times New Roman" w:hAnsi="Times New Roman" w:cs="Times New Roman"/>
                <w:sz w:val="28"/>
                <w:szCs w:val="28"/>
              </w:rPr>
              <w:t>рганизатор</w:t>
            </w:r>
            <w:proofErr w:type="spellEnd"/>
            <w:r w:rsidRPr="009415FE">
              <w:rPr>
                <w:rFonts w:ascii="Times New Roman" w:hAnsi="Times New Roman" w:cs="Times New Roman"/>
                <w:sz w:val="28"/>
                <w:szCs w:val="28"/>
              </w:rPr>
              <w:t>,</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Апрель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«Давай посмотрим на мир»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 «Прощайте, вредные привычки» (5-9 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w:t>
            </w:r>
          </w:p>
          <w:p w:rsidR="00E66CBA" w:rsidRPr="009415FE" w:rsidRDefault="00E66CBA" w:rsidP="00B32224">
            <w:pPr>
              <w:spacing w:after="0"/>
              <w:rPr>
                <w:rFonts w:ascii="Times New Roman" w:hAnsi="Times New Roman" w:cs="Times New Roman"/>
                <w:sz w:val="28"/>
                <w:szCs w:val="28"/>
              </w:rPr>
            </w:pPr>
            <w:r w:rsidRPr="009415FE">
              <w:rPr>
                <w:rFonts w:ascii="Times New Roman" w:hAnsi="Times New Roman" w:cs="Times New Roman"/>
                <w:sz w:val="28"/>
                <w:szCs w:val="28"/>
              </w:rPr>
              <w:t>классные руководители,</w:t>
            </w:r>
          </w:p>
          <w:p w:rsidR="00E66CBA" w:rsidRPr="009415FE" w:rsidRDefault="00E66CBA" w:rsidP="00B32224">
            <w:pPr>
              <w:spacing w:after="0"/>
              <w:rPr>
                <w:rFonts w:ascii="Times New Roman" w:hAnsi="Times New Roman" w:cs="Times New Roman"/>
                <w:sz w:val="28"/>
                <w:szCs w:val="28"/>
              </w:rPr>
            </w:pPr>
            <w:proofErr w:type="spellStart"/>
            <w:r w:rsidRPr="009415FE">
              <w:rPr>
                <w:rFonts w:ascii="Times New Roman" w:hAnsi="Times New Roman" w:cs="Times New Roman"/>
                <w:sz w:val="28"/>
                <w:szCs w:val="28"/>
              </w:rPr>
              <w:t>восп</w:t>
            </w:r>
            <w:proofErr w:type="spellEnd"/>
            <w:r w:rsidRPr="009415FE">
              <w:rPr>
                <w:rFonts w:ascii="Times New Roman" w:hAnsi="Times New Roman" w:cs="Times New Roman"/>
                <w:sz w:val="28"/>
                <w:szCs w:val="28"/>
              </w:rPr>
              <w:t xml:space="preserve"> - ли, организатор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«Веселые старты»(1-4класс)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Организатор</w:t>
            </w:r>
            <w:proofErr w:type="gramStart"/>
            <w:r w:rsidRPr="009415FE">
              <w:rPr>
                <w:rFonts w:ascii="Times New Roman" w:hAnsi="Times New Roman" w:cs="Times New Roman"/>
                <w:sz w:val="28"/>
                <w:szCs w:val="28"/>
              </w:rPr>
              <w:t>,у</w:t>
            </w:r>
            <w:proofErr w:type="gramEnd"/>
            <w:r w:rsidRPr="009415FE">
              <w:rPr>
                <w:rFonts w:ascii="Times New Roman" w:hAnsi="Times New Roman" w:cs="Times New Roman"/>
                <w:sz w:val="28"/>
                <w:szCs w:val="28"/>
              </w:rPr>
              <w:t>читель</w:t>
            </w:r>
            <w:proofErr w:type="spellEnd"/>
            <w:r w:rsidRPr="009415FE">
              <w:rPr>
                <w:rFonts w:ascii="Times New Roman" w:hAnsi="Times New Roman" w:cs="Times New Roman"/>
                <w:sz w:val="28"/>
                <w:szCs w:val="28"/>
              </w:rPr>
              <w:t xml:space="preserve"> </w:t>
            </w:r>
            <w:proofErr w:type="spellStart"/>
            <w:r w:rsidRPr="009415FE">
              <w:rPr>
                <w:rFonts w:ascii="Times New Roman" w:hAnsi="Times New Roman" w:cs="Times New Roman"/>
                <w:sz w:val="28"/>
                <w:szCs w:val="28"/>
              </w:rPr>
              <w:t>физ-ры</w:t>
            </w:r>
            <w:proofErr w:type="spellEnd"/>
            <w:r w:rsidRPr="009415FE">
              <w:rPr>
                <w:rFonts w:ascii="Times New Roman" w:hAnsi="Times New Roman" w:cs="Times New Roman"/>
                <w:sz w:val="28"/>
                <w:szCs w:val="28"/>
              </w:rPr>
              <w:t xml:space="preserve">,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рук-ли,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Соревнования по мини-футболу</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учитель </w:t>
            </w:r>
            <w:proofErr w:type="spellStart"/>
            <w:r w:rsidRPr="009415FE">
              <w:rPr>
                <w:rFonts w:ascii="Times New Roman" w:hAnsi="Times New Roman" w:cs="Times New Roman"/>
                <w:sz w:val="28"/>
                <w:szCs w:val="28"/>
              </w:rPr>
              <w:t>физ-ры</w:t>
            </w:r>
            <w:proofErr w:type="spellEnd"/>
            <w:r w:rsidRPr="009415FE">
              <w:rPr>
                <w:rFonts w:ascii="Times New Roman" w:hAnsi="Times New Roman" w:cs="Times New Roman"/>
                <w:sz w:val="28"/>
                <w:szCs w:val="28"/>
              </w:rPr>
              <w:t xml:space="preserve">, </w:t>
            </w:r>
          </w:p>
          <w:p w:rsidR="00E66CBA" w:rsidRPr="009415FE" w:rsidRDefault="00E66CBA" w:rsidP="00B32224">
            <w:pPr>
              <w:spacing w:after="0"/>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roofErr w:type="gramStart"/>
            <w:r w:rsidRPr="009415FE">
              <w:rPr>
                <w:rFonts w:ascii="Times New Roman" w:hAnsi="Times New Roman" w:cs="Times New Roman"/>
                <w:sz w:val="28"/>
                <w:szCs w:val="28"/>
              </w:rPr>
              <w:t>рук-ли</w:t>
            </w:r>
            <w:proofErr w:type="gramEnd"/>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14.04.17г.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Межрегиональный конкурс «Мини-футбол» (сборная команда)    </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«Дорога в космос» - книжная выставка.</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Книжная выставка «Мир профессий»</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Общешкольное родительское собрание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Формирование основ экологической культуры здорового  и безопасного образа  жизни»</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Зам по ВР</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Май </w:t>
            </w:r>
          </w:p>
        </w:tc>
        <w:tc>
          <w:tcPr>
            <w:tcW w:w="5528" w:type="dxa"/>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«Мгновения 2017» </w:t>
            </w:r>
          </w:p>
        </w:tc>
        <w:tc>
          <w:tcPr>
            <w:tcW w:w="3276" w:type="dxa"/>
          </w:tcPr>
          <w:p w:rsidR="00E66CBA" w:rsidRPr="009415FE" w:rsidRDefault="00E66CBA" w:rsidP="00B32224">
            <w:pPr>
              <w:spacing w:after="0"/>
              <w:jc w:val="center"/>
              <w:rPr>
                <w:rFonts w:ascii="Times New Roman" w:hAnsi="Times New Roman" w:cs="Times New Roman"/>
                <w:sz w:val="28"/>
                <w:szCs w:val="28"/>
              </w:rPr>
            </w:pP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05.05.17г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Торжественное мероприятие, посвященное Дню Победы</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руководители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Спортивное мероприятие «День здоровья»</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(1-9 класс)</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руководители </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«Мы пришли к тебе, Победа! – выставка книг.</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библиотекарь</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25.05.17г</w:t>
            </w: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Последний звонок - 2017</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руководители</w:t>
            </w:r>
          </w:p>
        </w:tc>
      </w:tr>
      <w:tr w:rsidR="00E66CBA" w:rsidRPr="009415FE" w:rsidTr="00B32224">
        <w:tc>
          <w:tcPr>
            <w:tcW w:w="1702" w:type="dxa"/>
          </w:tcPr>
          <w:p w:rsidR="00E66CBA" w:rsidRPr="009415FE" w:rsidRDefault="00E66CBA" w:rsidP="00B32224">
            <w:pPr>
              <w:spacing w:after="0"/>
              <w:jc w:val="center"/>
              <w:rPr>
                <w:rFonts w:ascii="Times New Roman" w:hAnsi="Times New Roman" w:cs="Times New Roman"/>
                <w:sz w:val="28"/>
                <w:szCs w:val="28"/>
              </w:rPr>
            </w:pPr>
          </w:p>
        </w:tc>
        <w:tc>
          <w:tcPr>
            <w:tcW w:w="5528"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Выпускной бал </w:t>
            </w:r>
          </w:p>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«Ожидания ваши пусть сбудутся»</w:t>
            </w:r>
          </w:p>
        </w:tc>
        <w:tc>
          <w:tcPr>
            <w:tcW w:w="3276" w:type="dxa"/>
          </w:tcPr>
          <w:p w:rsidR="00E66CBA" w:rsidRPr="009415FE" w:rsidRDefault="00E66CBA" w:rsidP="00B32224">
            <w:pPr>
              <w:spacing w:after="0"/>
              <w:jc w:val="center"/>
              <w:rPr>
                <w:rFonts w:ascii="Times New Roman" w:hAnsi="Times New Roman" w:cs="Times New Roman"/>
                <w:sz w:val="28"/>
                <w:szCs w:val="28"/>
              </w:rPr>
            </w:pPr>
            <w:r w:rsidRPr="009415FE">
              <w:rPr>
                <w:rFonts w:ascii="Times New Roman" w:hAnsi="Times New Roman" w:cs="Times New Roman"/>
                <w:sz w:val="28"/>
                <w:szCs w:val="28"/>
              </w:rPr>
              <w:t xml:space="preserve">зам. по ВР, организатор,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руководители</w:t>
            </w:r>
          </w:p>
        </w:tc>
      </w:tr>
    </w:tbl>
    <w:p w:rsidR="00E66CBA" w:rsidRPr="009415FE" w:rsidRDefault="00E66CBA" w:rsidP="00E66CBA">
      <w:pPr>
        <w:spacing w:after="0"/>
        <w:rPr>
          <w:rFonts w:ascii="Times New Roman" w:hAnsi="Times New Roman" w:cs="Times New Roman"/>
          <w:sz w:val="28"/>
          <w:szCs w:val="28"/>
        </w:rPr>
      </w:pPr>
    </w:p>
    <w:p w:rsidR="00E66CBA" w:rsidRPr="009415FE" w:rsidRDefault="00E66CBA" w:rsidP="00E66CBA">
      <w:pPr>
        <w:shd w:val="clear" w:color="auto" w:fill="FFFFFF"/>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Таким образом,  все школьные  мероприятия проводились с участием ученических коллективов. Яркими  примерами стали школьные вечера с элементами театрализации, с песнями, стихами: День Учителя,  «Золотая Осень», новогодние представления, День матери, 23 февраля, 8 марта, День Победы.</w:t>
      </w:r>
    </w:p>
    <w:p w:rsidR="00E66CBA" w:rsidRPr="009415FE" w:rsidRDefault="00E66CBA" w:rsidP="00E66CBA">
      <w:pPr>
        <w:spacing w:after="0" w:line="240" w:lineRule="auto"/>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Все классные руководители целенаправленно вели работу  по формированию классного коллектива, используя в своей практике, мероприятия, классные часы, индивидуальные беседы</w:t>
      </w:r>
      <w:proofErr w:type="gramStart"/>
      <w:r w:rsidRPr="009415FE">
        <w:rPr>
          <w:rFonts w:ascii="Times New Roman" w:hAnsi="Times New Roman" w:cs="Times New Roman"/>
          <w:sz w:val="28"/>
          <w:szCs w:val="28"/>
          <w:lang w:eastAsia="ru-RU"/>
        </w:rPr>
        <w:t xml:space="preserve"> ,</w:t>
      </w:r>
      <w:proofErr w:type="gramEnd"/>
      <w:r w:rsidRPr="009415FE">
        <w:rPr>
          <w:rFonts w:ascii="Times New Roman" w:hAnsi="Times New Roman" w:cs="Times New Roman"/>
          <w:sz w:val="28"/>
          <w:szCs w:val="28"/>
          <w:lang w:eastAsia="ru-RU"/>
        </w:rPr>
        <w:t xml:space="preserve"> работу с родителями.</w:t>
      </w:r>
    </w:p>
    <w:p w:rsidR="00E66CBA" w:rsidRPr="009415FE" w:rsidRDefault="00E66CBA" w:rsidP="00E66CBA">
      <w:pPr>
        <w:spacing w:after="0" w:line="240" w:lineRule="auto"/>
        <w:jc w:val="both"/>
        <w:rPr>
          <w:rFonts w:ascii="Times New Roman" w:hAnsi="Times New Roman" w:cs="Times New Roman"/>
          <w:sz w:val="28"/>
          <w:szCs w:val="28"/>
          <w:lang w:eastAsia="ru-RU"/>
        </w:rPr>
      </w:pPr>
    </w:p>
    <w:p w:rsidR="00E66CBA" w:rsidRPr="009415FE" w:rsidRDefault="00E66CBA"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2F4E93" w:rsidRDefault="002F4E93" w:rsidP="00E66CBA">
      <w:pPr>
        <w:spacing w:after="0" w:line="240" w:lineRule="auto"/>
        <w:jc w:val="center"/>
        <w:rPr>
          <w:rFonts w:ascii="Times New Roman" w:hAnsi="Times New Roman" w:cs="Times New Roman"/>
          <w:b/>
          <w:bCs/>
          <w:sz w:val="28"/>
          <w:szCs w:val="28"/>
          <w:lang w:eastAsia="ru-RU"/>
        </w:rPr>
      </w:pPr>
    </w:p>
    <w:p w:rsidR="00E66CBA" w:rsidRPr="00B250B6" w:rsidRDefault="00E66CBA" w:rsidP="00E66CBA">
      <w:pPr>
        <w:spacing w:after="0" w:line="240" w:lineRule="auto"/>
        <w:jc w:val="center"/>
        <w:rPr>
          <w:rFonts w:ascii="Times New Roman" w:hAnsi="Times New Roman" w:cs="Times New Roman"/>
          <w:b/>
          <w:bCs/>
          <w:sz w:val="28"/>
          <w:szCs w:val="28"/>
          <w:lang w:eastAsia="ru-RU"/>
        </w:rPr>
      </w:pPr>
      <w:r w:rsidRPr="00B250B6">
        <w:rPr>
          <w:rFonts w:ascii="Times New Roman" w:hAnsi="Times New Roman" w:cs="Times New Roman"/>
          <w:b/>
          <w:bCs/>
          <w:sz w:val="28"/>
          <w:szCs w:val="28"/>
          <w:lang w:eastAsia="ru-RU"/>
        </w:rPr>
        <w:t>Результаты</w:t>
      </w:r>
    </w:p>
    <w:p w:rsidR="00E66CBA" w:rsidRDefault="00E66CBA" w:rsidP="00E66CBA">
      <w:pPr>
        <w:spacing w:after="0" w:line="240" w:lineRule="auto"/>
        <w:jc w:val="center"/>
        <w:rPr>
          <w:rFonts w:ascii="Times New Roman" w:hAnsi="Times New Roman" w:cs="Times New Roman"/>
          <w:b/>
          <w:bCs/>
          <w:sz w:val="28"/>
          <w:szCs w:val="28"/>
          <w:lang w:eastAsia="ru-RU"/>
        </w:rPr>
      </w:pPr>
      <w:r w:rsidRPr="00B250B6">
        <w:rPr>
          <w:rFonts w:ascii="Times New Roman" w:hAnsi="Times New Roman" w:cs="Times New Roman"/>
          <w:b/>
          <w:bCs/>
          <w:sz w:val="28"/>
          <w:szCs w:val="28"/>
          <w:lang w:eastAsia="ru-RU"/>
        </w:rPr>
        <w:t xml:space="preserve">участия обучающихся в конкурсах, </w:t>
      </w:r>
      <w:r w:rsidR="002F4E9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соревнованиях за 2014-2017</w:t>
      </w:r>
      <w:r w:rsidRPr="00B250B6">
        <w:rPr>
          <w:rFonts w:ascii="Times New Roman" w:hAnsi="Times New Roman" w:cs="Times New Roman"/>
          <w:b/>
          <w:bCs/>
          <w:sz w:val="28"/>
          <w:szCs w:val="28"/>
          <w:lang w:eastAsia="ru-RU"/>
        </w:rPr>
        <w:t xml:space="preserve"> уч. гг.</w:t>
      </w:r>
    </w:p>
    <w:p w:rsidR="00E66CBA" w:rsidRDefault="00E66CBA" w:rsidP="00E66CBA">
      <w:pPr>
        <w:spacing w:after="0" w:line="240" w:lineRule="auto"/>
        <w:rPr>
          <w:rFonts w:ascii="Times New Roman" w:hAnsi="Times New Roman" w:cs="Times New Roman"/>
          <w:b/>
          <w:bCs/>
          <w:sz w:val="28"/>
          <w:szCs w:val="28"/>
          <w:lang w:eastAsia="ru-RU"/>
        </w:rPr>
      </w:pPr>
    </w:p>
    <w:p w:rsidR="00E66CBA" w:rsidRDefault="00E66CBA" w:rsidP="00E66CBA">
      <w:pPr>
        <w:spacing w:after="0" w:line="240" w:lineRule="auto"/>
        <w:rPr>
          <w:rFonts w:ascii="Times New Roman" w:hAnsi="Times New Roman" w:cs="Times New Roman"/>
          <w:b/>
          <w:bCs/>
          <w:sz w:val="28"/>
          <w:szCs w:val="28"/>
          <w:lang w:eastAsia="ru-RU"/>
        </w:rPr>
      </w:pPr>
    </w:p>
    <w:p w:rsidR="00E66CBA" w:rsidRDefault="00E66CBA" w:rsidP="00E66CBA">
      <w:pPr>
        <w:spacing w:after="0" w:line="240" w:lineRule="auto"/>
        <w:rPr>
          <w:rFonts w:ascii="Times New Roman" w:hAnsi="Times New Roman" w:cs="Times New Roman"/>
          <w:b/>
          <w:bCs/>
          <w:sz w:val="28"/>
          <w:szCs w:val="28"/>
          <w:lang w:eastAsia="ru-RU"/>
        </w:rPr>
      </w:pPr>
    </w:p>
    <w:p w:rsidR="00E66CBA" w:rsidRDefault="00E66CBA" w:rsidP="00E66CBA">
      <w:pPr>
        <w:spacing w:after="0" w:line="240" w:lineRule="auto"/>
        <w:rPr>
          <w:rFonts w:ascii="Times New Roman" w:hAnsi="Times New Roman" w:cs="Times New Roman"/>
          <w:b/>
          <w:bCs/>
          <w:sz w:val="28"/>
          <w:szCs w:val="28"/>
          <w:lang w:eastAsia="ru-RU"/>
        </w:rPr>
      </w:pPr>
    </w:p>
    <w:p w:rsidR="00E66CBA" w:rsidRDefault="00E66CBA" w:rsidP="00E66CBA">
      <w:pPr>
        <w:spacing w:after="0" w:line="240" w:lineRule="auto"/>
        <w:rPr>
          <w:rFonts w:ascii="Times New Roman" w:hAnsi="Times New Roman" w:cs="Times New Roman"/>
          <w:b/>
          <w:bCs/>
          <w:sz w:val="28"/>
          <w:szCs w:val="28"/>
          <w:lang w:eastAsia="ru-RU"/>
        </w:rPr>
      </w:pPr>
    </w:p>
    <w:p w:rsidR="00E66CBA" w:rsidRDefault="00E66CBA" w:rsidP="00E66CBA">
      <w:pPr>
        <w:spacing w:after="0" w:line="240" w:lineRule="auto"/>
        <w:rPr>
          <w:rFonts w:ascii="Times New Roman" w:hAnsi="Times New Roman" w:cs="Times New Roman"/>
          <w:b/>
          <w:bCs/>
          <w:sz w:val="28"/>
          <w:szCs w:val="28"/>
          <w:lang w:eastAsia="ru-RU"/>
        </w:rPr>
        <w:sectPr w:rsidR="00E66CBA" w:rsidSect="00206722">
          <w:pgSz w:w="11906" w:h="16838"/>
          <w:pgMar w:top="1134" w:right="1416" w:bottom="1134" w:left="1134" w:header="708" w:footer="708" w:gutter="0"/>
          <w:cols w:space="708"/>
          <w:docGrid w:linePitch="360"/>
        </w:sectPr>
      </w:pPr>
    </w:p>
    <w:tbl>
      <w:tblPr>
        <w:tblW w:w="15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2"/>
        <w:gridCol w:w="1984"/>
        <w:gridCol w:w="2126"/>
        <w:gridCol w:w="2127"/>
        <w:gridCol w:w="2409"/>
        <w:gridCol w:w="1985"/>
      </w:tblGrid>
      <w:tr w:rsidR="00E66CBA" w:rsidRPr="009D645C" w:rsidTr="00B32224">
        <w:trPr>
          <w:trHeight w:val="292"/>
        </w:trPr>
        <w:tc>
          <w:tcPr>
            <w:tcW w:w="2269" w:type="dxa"/>
            <w:vMerge w:val="restart"/>
          </w:tcPr>
          <w:p w:rsidR="00E66CBA" w:rsidRDefault="00E66CBA" w:rsidP="00B32224">
            <w:pPr>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lastRenderedPageBreak/>
              <w:t xml:space="preserve">      </w:t>
            </w:r>
          </w:p>
          <w:p w:rsidR="00E66CBA" w:rsidRPr="00532807" w:rsidRDefault="00E66CBA" w:rsidP="00B32224">
            <w:pPr>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r w:rsidRPr="00532807">
              <w:rPr>
                <w:rFonts w:ascii="Times New Roman" w:hAnsi="Times New Roman" w:cs="Times New Roman"/>
                <w:b/>
                <w:bCs/>
                <w:sz w:val="26"/>
                <w:szCs w:val="26"/>
                <w:lang w:eastAsia="ru-RU"/>
              </w:rPr>
              <w:t>мероприятия</w:t>
            </w:r>
          </w:p>
        </w:tc>
        <w:tc>
          <w:tcPr>
            <w:tcW w:w="4536" w:type="dxa"/>
            <w:gridSpan w:val="2"/>
          </w:tcPr>
          <w:p w:rsidR="00E66CBA" w:rsidRPr="00532807" w:rsidRDefault="00E66CBA" w:rsidP="00B32224">
            <w:pPr>
              <w:spacing w:after="0" w:line="240" w:lineRule="auto"/>
              <w:jc w:val="center"/>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 xml:space="preserve">2014-2015 </w:t>
            </w:r>
            <w:proofErr w:type="spellStart"/>
            <w:r w:rsidRPr="00532807">
              <w:rPr>
                <w:rFonts w:ascii="Times New Roman" w:hAnsi="Times New Roman" w:cs="Times New Roman"/>
                <w:b/>
                <w:bCs/>
                <w:sz w:val="26"/>
                <w:szCs w:val="26"/>
                <w:lang w:eastAsia="ru-RU"/>
              </w:rPr>
              <w:t>уч</w:t>
            </w:r>
            <w:proofErr w:type="gramStart"/>
            <w:r w:rsidRPr="00532807">
              <w:rPr>
                <w:rFonts w:ascii="Times New Roman" w:hAnsi="Times New Roman" w:cs="Times New Roman"/>
                <w:b/>
                <w:bCs/>
                <w:sz w:val="26"/>
                <w:szCs w:val="26"/>
                <w:lang w:eastAsia="ru-RU"/>
              </w:rPr>
              <w:t>.г</w:t>
            </w:r>
            <w:proofErr w:type="gramEnd"/>
            <w:r w:rsidRPr="00532807">
              <w:rPr>
                <w:rFonts w:ascii="Times New Roman" w:hAnsi="Times New Roman" w:cs="Times New Roman"/>
                <w:b/>
                <w:bCs/>
                <w:sz w:val="26"/>
                <w:szCs w:val="26"/>
                <w:lang w:eastAsia="ru-RU"/>
              </w:rPr>
              <w:t>од</w:t>
            </w:r>
            <w:proofErr w:type="spellEnd"/>
          </w:p>
        </w:tc>
        <w:tc>
          <w:tcPr>
            <w:tcW w:w="4253" w:type="dxa"/>
            <w:gridSpan w:val="2"/>
          </w:tcPr>
          <w:p w:rsidR="00E66CBA" w:rsidRPr="00532807" w:rsidRDefault="00E66CBA" w:rsidP="00B32224">
            <w:pPr>
              <w:spacing w:after="0" w:line="240" w:lineRule="auto"/>
              <w:jc w:val="center"/>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 xml:space="preserve">2015-2016 </w:t>
            </w:r>
            <w:proofErr w:type="spellStart"/>
            <w:r w:rsidRPr="00532807">
              <w:rPr>
                <w:rFonts w:ascii="Times New Roman" w:hAnsi="Times New Roman" w:cs="Times New Roman"/>
                <w:b/>
                <w:bCs/>
                <w:sz w:val="26"/>
                <w:szCs w:val="26"/>
                <w:lang w:eastAsia="ru-RU"/>
              </w:rPr>
              <w:t>уч</w:t>
            </w:r>
            <w:proofErr w:type="gramStart"/>
            <w:r w:rsidRPr="00532807">
              <w:rPr>
                <w:rFonts w:ascii="Times New Roman" w:hAnsi="Times New Roman" w:cs="Times New Roman"/>
                <w:b/>
                <w:bCs/>
                <w:sz w:val="26"/>
                <w:szCs w:val="26"/>
                <w:lang w:eastAsia="ru-RU"/>
              </w:rPr>
              <w:t>.г</w:t>
            </w:r>
            <w:proofErr w:type="gramEnd"/>
            <w:r w:rsidRPr="00532807">
              <w:rPr>
                <w:rFonts w:ascii="Times New Roman" w:hAnsi="Times New Roman" w:cs="Times New Roman"/>
                <w:b/>
                <w:bCs/>
                <w:sz w:val="26"/>
                <w:szCs w:val="26"/>
                <w:lang w:eastAsia="ru-RU"/>
              </w:rPr>
              <w:t>од</w:t>
            </w:r>
            <w:proofErr w:type="spellEnd"/>
          </w:p>
        </w:tc>
        <w:tc>
          <w:tcPr>
            <w:tcW w:w="4394" w:type="dxa"/>
            <w:gridSpan w:val="2"/>
          </w:tcPr>
          <w:p w:rsidR="00E66CBA" w:rsidRPr="00532807" w:rsidRDefault="00E66CBA" w:rsidP="00B32224">
            <w:pPr>
              <w:spacing w:after="0" w:line="240" w:lineRule="auto"/>
              <w:jc w:val="center"/>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 xml:space="preserve">2016-2017 </w:t>
            </w:r>
            <w:proofErr w:type="spellStart"/>
            <w:r w:rsidRPr="00532807">
              <w:rPr>
                <w:rFonts w:ascii="Times New Roman" w:hAnsi="Times New Roman" w:cs="Times New Roman"/>
                <w:b/>
                <w:bCs/>
                <w:sz w:val="26"/>
                <w:szCs w:val="26"/>
                <w:lang w:eastAsia="ru-RU"/>
              </w:rPr>
              <w:t>уч</w:t>
            </w:r>
            <w:proofErr w:type="gramStart"/>
            <w:r w:rsidRPr="00532807">
              <w:rPr>
                <w:rFonts w:ascii="Times New Roman" w:hAnsi="Times New Roman" w:cs="Times New Roman"/>
                <w:b/>
                <w:bCs/>
                <w:sz w:val="26"/>
                <w:szCs w:val="26"/>
                <w:lang w:eastAsia="ru-RU"/>
              </w:rPr>
              <w:t>.г</w:t>
            </w:r>
            <w:proofErr w:type="gramEnd"/>
            <w:r w:rsidRPr="00532807">
              <w:rPr>
                <w:rFonts w:ascii="Times New Roman" w:hAnsi="Times New Roman" w:cs="Times New Roman"/>
                <w:b/>
                <w:bCs/>
                <w:sz w:val="26"/>
                <w:szCs w:val="26"/>
                <w:lang w:eastAsia="ru-RU"/>
              </w:rPr>
              <w:t>од</w:t>
            </w:r>
            <w:proofErr w:type="spellEnd"/>
          </w:p>
        </w:tc>
      </w:tr>
      <w:tr w:rsidR="00E66CBA" w:rsidRPr="009D645C" w:rsidTr="00B32224">
        <w:trPr>
          <w:trHeight w:val="292"/>
        </w:trPr>
        <w:tc>
          <w:tcPr>
            <w:tcW w:w="2269" w:type="dxa"/>
            <w:vMerge/>
          </w:tcPr>
          <w:p w:rsidR="00E66CBA" w:rsidRPr="00532807" w:rsidRDefault="00E66CBA" w:rsidP="00B32224">
            <w:pPr>
              <w:spacing w:after="0" w:line="240" w:lineRule="auto"/>
              <w:rPr>
                <w:rFonts w:ascii="Times New Roman" w:hAnsi="Times New Roman" w:cs="Times New Roman"/>
                <w:b/>
                <w:bCs/>
                <w:sz w:val="26"/>
                <w:szCs w:val="26"/>
                <w:lang w:eastAsia="ru-RU"/>
              </w:rPr>
            </w:pPr>
          </w:p>
        </w:tc>
        <w:tc>
          <w:tcPr>
            <w:tcW w:w="2552" w:type="dxa"/>
          </w:tcPr>
          <w:p w:rsidR="00E66CBA" w:rsidRPr="00532807" w:rsidRDefault="00E66CBA" w:rsidP="00B32224">
            <w:pPr>
              <w:spacing w:after="0" w:line="240" w:lineRule="auto"/>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участие</w:t>
            </w:r>
          </w:p>
        </w:tc>
        <w:tc>
          <w:tcPr>
            <w:tcW w:w="1984" w:type="dxa"/>
          </w:tcPr>
          <w:p w:rsidR="00E66CBA" w:rsidRPr="00532807" w:rsidRDefault="00E66CBA" w:rsidP="00B32224">
            <w:pPr>
              <w:spacing w:after="0" w:line="240" w:lineRule="auto"/>
              <w:ind w:left="-5" w:firstLine="5"/>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призовые места</w:t>
            </w:r>
          </w:p>
        </w:tc>
        <w:tc>
          <w:tcPr>
            <w:tcW w:w="2126" w:type="dxa"/>
          </w:tcPr>
          <w:p w:rsidR="00E66CBA" w:rsidRPr="00532807" w:rsidRDefault="00E66CBA" w:rsidP="00B32224">
            <w:pPr>
              <w:spacing w:after="0" w:line="240" w:lineRule="auto"/>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участие</w:t>
            </w:r>
          </w:p>
        </w:tc>
        <w:tc>
          <w:tcPr>
            <w:tcW w:w="2127" w:type="dxa"/>
          </w:tcPr>
          <w:p w:rsidR="00E66CBA" w:rsidRPr="00532807" w:rsidRDefault="00E66CBA" w:rsidP="00B32224">
            <w:pPr>
              <w:spacing w:after="0" w:line="240" w:lineRule="auto"/>
              <w:ind w:left="-5" w:firstLine="5"/>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призовые места</w:t>
            </w:r>
          </w:p>
        </w:tc>
        <w:tc>
          <w:tcPr>
            <w:tcW w:w="2409" w:type="dxa"/>
          </w:tcPr>
          <w:p w:rsidR="00E66CBA" w:rsidRPr="00532807" w:rsidRDefault="00E66CBA" w:rsidP="00B32224">
            <w:pPr>
              <w:spacing w:after="0" w:line="240" w:lineRule="auto"/>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участие</w:t>
            </w:r>
          </w:p>
        </w:tc>
        <w:tc>
          <w:tcPr>
            <w:tcW w:w="1985" w:type="dxa"/>
          </w:tcPr>
          <w:p w:rsidR="00E66CBA" w:rsidRPr="00532807" w:rsidRDefault="00E66CBA" w:rsidP="00B32224">
            <w:pPr>
              <w:spacing w:after="0" w:line="240" w:lineRule="auto"/>
              <w:ind w:left="-5" w:firstLine="5"/>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призовые места</w:t>
            </w:r>
            <w:r>
              <w:rPr>
                <w:rFonts w:ascii="Times New Roman" w:hAnsi="Times New Roman" w:cs="Times New Roman"/>
                <w:b/>
                <w:bCs/>
                <w:sz w:val="26"/>
                <w:szCs w:val="26"/>
                <w:lang w:eastAsia="ru-RU"/>
              </w:rPr>
              <w:t>/чел.</w:t>
            </w:r>
          </w:p>
        </w:tc>
      </w:tr>
      <w:tr w:rsidR="00E66CBA" w:rsidRPr="009D645C" w:rsidTr="00B32224">
        <w:trPr>
          <w:trHeight w:val="308"/>
        </w:trPr>
        <w:tc>
          <w:tcPr>
            <w:tcW w:w="2269" w:type="dxa"/>
            <w:vMerge w:val="restart"/>
          </w:tcPr>
          <w:p w:rsidR="00E66CBA" w:rsidRPr="00532807" w:rsidRDefault="00E66CBA" w:rsidP="00B32224">
            <w:pPr>
              <w:spacing w:after="0" w:line="240" w:lineRule="auto"/>
              <w:jc w:val="center"/>
              <w:rPr>
                <w:rFonts w:ascii="Times New Roman" w:hAnsi="Times New Roman" w:cs="Times New Roman"/>
                <w:b/>
                <w:bCs/>
                <w:sz w:val="26"/>
                <w:szCs w:val="26"/>
                <w:lang w:eastAsia="ru-RU"/>
              </w:rPr>
            </w:pPr>
            <w:r w:rsidRPr="00532807">
              <w:rPr>
                <w:rFonts w:ascii="Times New Roman" w:hAnsi="Times New Roman" w:cs="Times New Roman"/>
                <w:b/>
                <w:bCs/>
                <w:sz w:val="26"/>
                <w:szCs w:val="26"/>
                <w:lang w:eastAsia="ru-RU"/>
              </w:rPr>
              <w:t>межрегиональные конкурсы</w:t>
            </w:r>
          </w:p>
        </w:tc>
        <w:tc>
          <w:tcPr>
            <w:tcW w:w="2552"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1984"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2126" w:type="dxa"/>
          </w:tcPr>
          <w:p w:rsidR="00E66CBA" w:rsidRPr="008446D9"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 xml:space="preserve">Межрегиональная  проектно-исследовательская конференция </w:t>
            </w:r>
          </w:p>
          <w:p w:rsidR="00E66CBA" w:rsidRPr="008446D9"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w:t>
            </w:r>
            <w:r w:rsidRPr="008446D9">
              <w:rPr>
                <w:rFonts w:ascii="Times New Roman" w:hAnsi="Times New Roman" w:cs="Times New Roman"/>
                <w:i/>
                <w:iCs/>
                <w:sz w:val="24"/>
                <w:szCs w:val="24"/>
                <w:lang w:eastAsia="ru-RU"/>
              </w:rPr>
              <w:t>ТБО-</w:t>
            </w:r>
            <w:r w:rsidRPr="008446D9">
              <w:rPr>
                <w:rFonts w:ascii="Times New Roman" w:hAnsi="Times New Roman" w:cs="Times New Roman"/>
                <w:i/>
                <w:iCs/>
                <w:sz w:val="24"/>
                <w:szCs w:val="24"/>
                <w:lang w:val="en-US" w:eastAsia="ru-RU"/>
              </w:rPr>
              <w:t>forever</w:t>
            </w:r>
            <w:r w:rsidRPr="008446D9">
              <w:rPr>
                <w:rFonts w:ascii="Times New Roman" w:hAnsi="Times New Roman" w:cs="Times New Roman"/>
                <w:sz w:val="24"/>
                <w:szCs w:val="24"/>
                <w:lang w:eastAsia="ru-RU"/>
              </w:rPr>
              <w:t xml:space="preserve">» среди </w:t>
            </w:r>
            <w:proofErr w:type="gramStart"/>
            <w:r w:rsidRPr="008446D9">
              <w:rPr>
                <w:rFonts w:ascii="Times New Roman" w:hAnsi="Times New Roman" w:cs="Times New Roman"/>
                <w:sz w:val="24"/>
                <w:szCs w:val="24"/>
                <w:lang w:eastAsia="ru-RU"/>
              </w:rPr>
              <w:t>С(</w:t>
            </w:r>
            <w:proofErr w:type="gramEnd"/>
            <w:r w:rsidRPr="008446D9">
              <w:rPr>
                <w:rFonts w:ascii="Times New Roman" w:hAnsi="Times New Roman" w:cs="Times New Roman"/>
                <w:sz w:val="24"/>
                <w:szCs w:val="24"/>
                <w:lang w:eastAsia="ru-RU"/>
              </w:rPr>
              <w:t xml:space="preserve">к)ОУ </w:t>
            </w:r>
            <w:r w:rsidRPr="008446D9">
              <w:rPr>
                <w:rFonts w:ascii="Times New Roman" w:hAnsi="Times New Roman" w:cs="Times New Roman"/>
                <w:sz w:val="24"/>
                <w:szCs w:val="24"/>
                <w:lang w:val="en-US" w:eastAsia="ru-RU"/>
              </w:rPr>
              <w:t>VIII</w:t>
            </w:r>
            <w:r w:rsidRPr="008446D9">
              <w:rPr>
                <w:rFonts w:ascii="Times New Roman" w:hAnsi="Times New Roman" w:cs="Times New Roman"/>
                <w:sz w:val="24"/>
                <w:szCs w:val="24"/>
                <w:lang w:eastAsia="ru-RU"/>
              </w:rPr>
              <w:t xml:space="preserve"> вида Пермского края и Башкортостана</w:t>
            </w:r>
          </w:p>
          <w:p w:rsidR="00E66CBA" w:rsidRPr="008446D9" w:rsidRDefault="00E66CBA" w:rsidP="00B32224">
            <w:pPr>
              <w:spacing w:after="0" w:line="240" w:lineRule="auto"/>
              <w:rPr>
                <w:rFonts w:ascii="Times New Roman" w:hAnsi="Times New Roman" w:cs="Times New Roman"/>
                <w:sz w:val="26"/>
                <w:szCs w:val="26"/>
                <w:lang w:eastAsia="ru-RU"/>
              </w:rPr>
            </w:pPr>
            <w:r w:rsidRPr="008446D9">
              <w:rPr>
                <w:rFonts w:ascii="Times New Roman" w:hAnsi="Times New Roman" w:cs="Times New Roman"/>
                <w:color w:val="1B1F21"/>
                <w:sz w:val="24"/>
                <w:szCs w:val="24"/>
                <w:shd w:val="clear" w:color="auto" w:fill="FFFFFF"/>
                <w:lang w:eastAsia="ru-RU"/>
              </w:rPr>
              <w:t>2015г –(11 чел.)</w:t>
            </w:r>
          </w:p>
        </w:tc>
        <w:tc>
          <w:tcPr>
            <w:tcW w:w="2127"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1м-4чел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2м-3чел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3м-2чел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грамота-1чел,</w:t>
            </w:r>
          </w:p>
          <w:p w:rsidR="00E66CBA" w:rsidRPr="008446D9" w:rsidRDefault="00E66CBA" w:rsidP="00B32224">
            <w:pPr>
              <w:spacing w:after="0" w:line="240" w:lineRule="auto"/>
              <w:rPr>
                <w:rFonts w:ascii="Times New Roman" w:hAnsi="Times New Roman" w:cs="Times New Roman"/>
                <w:sz w:val="26"/>
                <w:szCs w:val="26"/>
                <w:lang w:eastAsia="ru-RU"/>
              </w:rPr>
            </w:pPr>
            <w:r w:rsidRPr="008446D9">
              <w:rPr>
                <w:rFonts w:ascii="Times New Roman" w:hAnsi="Times New Roman" w:cs="Times New Roman"/>
                <w:sz w:val="24"/>
                <w:szCs w:val="24"/>
                <w:lang w:eastAsia="ru-RU"/>
              </w:rPr>
              <w:t>серт-1чел</w:t>
            </w:r>
          </w:p>
        </w:tc>
        <w:tc>
          <w:tcPr>
            <w:tcW w:w="2409" w:type="dxa"/>
          </w:tcPr>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Межрегиональная проектно-исследовательская конференция "Разноцветные капельки"</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1м-4чел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2м-1чел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3м-1чел</w:t>
            </w:r>
          </w:p>
          <w:p w:rsidR="00E66CBA" w:rsidRPr="008446D9" w:rsidRDefault="00E66CBA" w:rsidP="00B32224">
            <w:pPr>
              <w:spacing w:after="0" w:line="240" w:lineRule="auto"/>
              <w:rPr>
                <w:rFonts w:ascii="Times New Roman" w:hAnsi="Times New Roman" w:cs="Times New Roman"/>
                <w:sz w:val="24"/>
                <w:szCs w:val="24"/>
                <w:lang w:eastAsia="ru-RU"/>
              </w:rPr>
            </w:pPr>
          </w:p>
          <w:p w:rsidR="00E66CBA" w:rsidRPr="008446D9" w:rsidRDefault="00E66CBA" w:rsidP="00B32224">
            <w:pPr>
              <w:spacing w:after="0" w:line="240" w:lineRule="auto"/>
              <w:rPr>
                <w:rFonts w:ascii="Times New Roman" w:hAnsi="Times New Roman" w:cs="Times New Roman"/>
                <w:sz w:val="26"/>
                <w:szCs w:val="26"/>
                <w:lang w:eastAsia="ru-RU"/>
              </w:rPr>
            </w:pPr>
          </w:p>
        </w:tc>
      </w:tr>
      <w:tr w:rsidR="00E66CBA" w:rsidRPr="009D645C" w:rsidTr="00B32224">
        <w:trPr>
          <w:trHeight w:val="308"/>
        </w:trPr>
        <w:tc>
          <w:tcPr>
            <w:tcW w:w="2269" w:type="dxa"/>
            <w:vMerge/>
          </w:tcPr>
          <w:p w:rsidR="00E66CBA" w:rsidRPr="00532807" w:rsidRDefault="00E66CBA" w:rsidP="00B32224">
            <w:pPr>
              <w:spacing w:after="0" w:line="240" w:lineRule="auto"/>
              <w:jc w:val="center"/>
              <w:rPr>
                <w:rFonts w:ascii="Times New Roman" w:hAnsi="Times New Roman" w:cs="Times New Roman"/>
                <w:b/>
                <w:bCs/>
                <w:sz w:val="26"/>
                <w:szCs w:val="26"/>
                <w:lang w:eastAsia="ru-RU"/>
              </w:rPr>
            </w:pPr>
          </w:p>
        </w:tc>
        <w:tc>
          <w:tcPr>
            <w:tcW w:w="2552" w:type="dxa"/>
          </w:tcPr>
          <w:p w:rsidR="00E66CBA" w:rsidRPr="008446D9" w:rsidRDefault="00E66CBA" w:rsidP="00B32224">
            <w:pPr>
              <w:spacing w:after="0" w:line="240" w:lineRule="auto"/>
              <w:jc w:val="center"/>
              <w:rPr>
                <w:rFonts w:ascii="Times New Roman" w:hAnsi="Times New Roman" w:cs="Times New Roman"/>
                <w:sz w:val="26"/>
                <w:szCs w:val="26"/>
                <w:lang w:eastAsia="ru-RU"/>
              </w:rPr>
            </w:pPr>
            <w:r w:rsidRPr="008446D9">
              <w:rPr>
                <w:rFonts w:ascii="Times New Roman" w:hAnsi="Times New Roman" w:cs="Times New Roman"/>
                <w:sz w:val="24"/>
                <w:szCs w:val="24"/>
                <w:lang w:eastAsia="ru-RU"/>
              </w:rPr>
              <w:t>Зональный конкурс чтецов</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eastAsia="ru-RU"/>
              </w:rPr>
              <w:t xml:space="preserve">«Любимому Учителю </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eastAsia="ru-RU"/>
              </w:rPr>
              <w:t xml:space="preserve">освящается…» среди </w:t>
            </w:r>
            <w:proofErr w:type="gramStart"/>
            <w:r w:rsidRPr="008446D9">
              <w:rPr>
                <w:rFonts w:ascii="Times New Roman" w:hAnsi="Times New Roman" w:cs="Times New Roman"/>
                <w:sz w:val="24"/>
                <w:szCs w:val="24"/>
                <w:lang w:eastAsia="ru-RU"/>
              </w:rPr>
              <w:t>С(</w:t>
            </w:r>
            <w:proofErr w:type="gramEnd"/>
            <w:r w:rsidRPr="008446D9">
              <w:rPr>
                <w:rFonts w:ascii="Times New Roman" w:hAnsi="Times New Roman" w:cs="Times New Roman"/>
                <w:sz w:val="24"/>
                <w:szCs w:val="24"/>
                <w:lang w:eastAsia="ru-RU"/>
              </w:rPr>
              <w:t>к)ОУ</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val="en-US" w:eastAsia="ru-RU"/>
              </w:rPr>
              <w:t>VIII</w:t>
            </w:r>
            <w:r w:rsidRPr="008446D9">
              <w:rPr>
                <w:rFonts w:ascii="Times New Roman" w:hAnsi="Times New Roman" w:cs="Times New Roman"/>
                <w:sz w:val="24"/>
                <w:szCs w:val="24"/>
                <w:lang w:eastAsia="ru-RU"/>
              </w:rPr>
              <w:t xml:space="preserve"> вида </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eastAsia="ru-RU"/>
              </w:rPr>
              <w:t xml:space="preserve">2015г </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eastAsia="ru-RU"/>
              </w:rPr>
              <w:t>(17 чел)</w:t>
            </w:r>
          </w:p>
        </w:tc>
        <w:tc>
          <w:tcPr>
            <w:tcW w:w="1984"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1м-2чел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2м-5чел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3м-3чел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грамота-3чел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серт-4чел</w:t>
            </w:r>
          </w:p>
        </w:tc>
        <w:tc>
          <w:tcPr>
            <w:tcW w:w="2126" w:type="dxa"/>
          </w:tcPr>
          <w:p w:rsidR="00E66CBA" w:rsidRPr="008446D9" w:rsidRDefault="00E66CBA" w:rsidP="00B32224">
            <w:pPr>
              <w:spacing w:after="0" w:line="240" w:lineRule="auto"/>
              <w:jc w:val="center"/>
              <w:rPr>
                <w:rFonts w:ascii="Times New Roman" w:hAnsi="Times New Roman" w:cs="Times New Roman"/>
                <w:sz w:val="24"/>
                <w:szCs w:val="24"/>
                <w:lang w:eastAsia="ru-RU"/>
              </w:rPr>
            </w:pPr>
          </w:p>
        </w:tc>
        <w:tc>
          <w:tcPr>
            <w:tcW w:w="2127" w:type="dxa"/>
          </w:tcPr>
          <w:p w:rsidR="00E66CBA" w:rsidRPr="008446D9" w:rsidRDefault="00E66CBA" w:rsidP="00B32224">
            <w:pPr>
              <w:spacing w:after="0" w:line="240" w:lineRule="auto"/>
              <w:rPr>
                <w:rFonts w:ascii="Times New Roman" w:hAnsi="Times New Roman" w:cs="Times New Roman"/>
                <w:sz w:val="24"/>
                <w:szCs w:val="24"/>
                <w:lang w:eastAsia="ru-RU"/>
              </w:rPr>
            </w:pPr>
          </w:p>
        </w:tc>
        <w:tc>
          <w:tcPr>
            <w:tcW w:w="2409" w:type="dxa"/>
          </w:tcPr>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Межрегиональная выставка декоративно-прикладного творчества "Герой мультфильма"</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1м-5чел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2м-5чел</w:t>
            </w:r>
          </w:p>
          <w:p w:rsidR="00E66CBA" w:rsidRPr="008446D9" w:rsidRDefault="00E66CBA" w:rsidP="00B32224">
            <w:pPr>
              <w:spacing w:after="0" w:line="240" w:lineRule="auto"/>
              <w:rPr>
                <w:rFonts w:ascii="Times New Roman" w:hAnsi="Times New Roman" w:cs="Times New Roman"/>
                <w:sz w:val="26"/>
                <w:szCs w:val="26"/>
                <w:lang w:eastAsia="ru-RU"/>
              </w:rPr>
            </w:pPr>
          </w:p>
        </w:tc>
      </w:tr>
      <w:tr w:rsidR="00E66CBA" w:rsidRPr="009D645C" w:rsidTr="00B32224">
        <w:trPr>
          <w:trHeight w:val="308"/>
        </w:trPr>
        <w:tc>
          <w:tcPr>
            <w:tcW w:w="2269" w:type="dxa"/>
            <w:vMerge/>
          </w:tcPr>
          <w:p w:rsidR="00E66CBA" w:rsidRPr="00532807" w:rsidRDefault="00E66CBA" w:rsidP="00B32224">
            <w:pPr>
              <w:spacing w:after="0" w:line="240" w:lineRule="auto"/>
              <w:jc w:val="center"/>
              <w:rPr>
                <w:rFonts w:ascii="Times New Roman" w:hAnsi="Times New Roman" w:cs="Times New Roman"/>
                <w:b/>
                <w:bCs/>
                <w:sz w:val="26"/>
                <w:szCs w:val="26"/>
                <w:lang w:eastAsia="ru-RU"/>
              </w:rPr>
            </w:pPr>
          </w:p>
        </w:tc>
        <w:tc>
          <w:tcPr>
            <w:tcW w:w="2552" w:type="dxa"/>
          </w:tcPr>
          <w:p w:rsidR="00E66CBA" w:rsidRPr="008446D9" w:rsidRDefault="00E66CBA" w:rsidP="00B32224">
            <w:pPr>
              <w:spacing w:after="0" w:line="240" w:lineRule="auto"/>
              <w:jc w:val="center"/>
              <w:rPr>
                <w:rFonts w:ascii="Times New Roman" w:hAnsi="Times New Roman" w:cs="Times New Roman"/>
                <w:color w:val="000000"/>
                <w:sz w:val="24"/>
                <w:szCs w:val="24"/>
                <w:lang w:eastAsia="ru-RU"/>
              </w:rPr>
            </w:pPr>
            <w:r w:rsidRPr="008446D9">
              <w:rPr>
                <w:rFonts w:ascii="Times New Roman" w:hAnsi="Times New Roman" w:cs="Times New Roman"/>
                <w:color w:val="000000"/>
                <w:sz w:val="24"/>
                <w:szCs w:val="24"/>
                <w:lang w:eastAsia="ru-RU"/>
              </w:rPr>
              <w:t>Межрегиональный  конкурс проектов  «Есть идея!»</w:t>
            </w:r>
          </w:p>
          <w:p w:rsidR="00E66CBA" w:rsidRPr="008446D9" w:rsidRDefault="00E66CBA" w:rsidP="00B32224">
            <w:pPr>
              <w:spacing w:after="0" w:line="240" w:lineRule="auto"/>
              <w:jc w:val="center"/>
              <w:rPr>
                <w:rFonts w:ascii="Times New Roman" w:hAnsi="Times New Roman" w:cs="Times New Roman"/>
                <w:color w:val="000000"/>
                <w:sz w:val="24"/>
                <w:szCs w:val="24"/>
                <w:lang w:eastAsia="ru-RU"/>
              </w:rPr>
            </w:pPr>
            <w:r w:rsidRPr="008446D9">
              <w:rPr>
                <w:rFonts w:ascii="Times New Roman" w:hAnsi="Times New Roman" w:cs="Times New Roman"/>
                <w:color w:val="000000"/>
                <w:sz w:val="24"/>
                <w:szCs w:val="24"/>
                <w:lang w:eastAsia="ru-RU"/>
              </w:rPr>
              <w:t>20.03.2015 Чайковский</w:t>
            </w:r>
          </w:p>
          <w:p w:rsidR="00E66CBA" w:rsidRPr="008446D9"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color w:val="000000"/>
                <w:sz w:val="24"/>
                <w:szCs w:val="24"/>
                <w:lang w:eastAsia="ru-RU"/>
              </w:rPr>
              <w:t>Выставка «Город мастеров»</w:t>
            </w:r>
          </w:p>
        </w:tc>
        <w:tc>
          <w:tcPr>
            <w:tcW w:w="1984"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 м.-1 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22 чел</w:t>
            </w:r>
            <w:proofErr w:type="gramStart"/>
            <w:r w:rsidRPr="008446D9">
              <w:rPr>
                <w:rFonts w:ascii="Times New Roman" w:hAnsi="Times New Roman" w:cs="Times New Roman"/>
                <w:sz w:val="24"/>
                <w:szCs w:val="24"/>
                <w:lang w:eastAsia="ru-RU"/>
              </w:rPr>
              <w:t>.-</w:t>
            </w:r>
            <w:proofErr w:type="spellStart"/>
            <w:proofErr w:type="gramEnd"/>
            <w:r w:rsidRPr="008446D9">
              <w:rPr>
                <w:rFonts w:ascii="Times New Roman" w:hAnsi="Times New Roman" w:cs="Times New Roman"/>
                <w:sz w:val="24"/>
                <w:szCs w:val="24"/>
                <w:lang w:eastAsia="ru-RU"/>
              </w:rPr>
              <w:t>серт</w:t>
            </w:r>
            <w:proofErr w:type="spellEnd"/>
            <w:r w:rsidRPr="008446D9">
              <w:rPr>
                <w:rFonts w:ascii="Times New Roman" w:hAnsi="Times New Roman" w:cs="Times New Roman"/>
                <w:sz w:val="24"/>
                <w:szCs w:val="24"/>
                <w:lang w:eastAsia="ru-RU"/>
              </w:rPr>
              <w:t>.</w:t>
            </w:r>
          </w:p>
          <w:p w:rsidR="00E66CBA" w:rsidRPr="008446D9" w:rsidRDefault="00E66CBA" w:rsidP="00B32224">
            <w:pPr>
              <w:spacing w:after="0" w:line="240" w:lineRule="auto"/>
              <w:rPr>
                <w:rFonts w:ascii="Times New Roman" w:hAnsi="Times New Roman" w:cs="Times New Roman"/>
                <w:sz w:val="28"/>
                <w:szCs w:val="28"/>
                <w:lang w:eastAsia="ru-RU"/>
              </w:rPr>
            </w:pPr>
          </w:p>
        </w:tc>
        <w:tc>
          <w:tcPr>
            <w:tcW w:w="2126" w:type="dxa"/>
          </w:tcPr>
          <w:p w:rsidR="00E66CBA" w:rsidRPr="008446D9" w:rsidRDefault="00E66CBA" w:rsidP="00B32224">
            <w:pPr>
              <w:spacing w:after="0" w:line="240" w:lineRule="auto"/>
              <w:jc w:val="center"/>
              <w:rPr>
                <w:rFonts w:ascii="Times New Roman" w:hAnsi="Times New Roman" w:cs="Times New Roman"/>
                <w:sz w:val="24"/>
                <w:szCs w:val="24"/>
                <w:lang w:eastAsia="ru-RU"/>
              </w:rPr>
            </w:pPr>
          </w:p>
        </w:tc>
        <w:tc>
          <w:tcPr>
            <w:tcW w:w="2127" w:type="dxa"/>
          </w:tcPr>
          <w:p w:rsidR="00E66CBA" w:rsidRPr="008446D9" w:rsidRDefault="00E66CBA" w:rsidP="00B32224">
            <w:pPr>
              <w:spacing w:after="0" w:line="240" w:lineRule="auto"/>
              <w:rPr>
                <w:rFonts w:ascii="Times New Roman" w:hAnsi="Times New Roman" w:cs="Times New Roman"/>
                <w:sz w:val="24"/>
                <w:szCs w:val="24"/>
                <w:lang w:eastAsia="ru-RU"/>
              </w:rPr>
            </w:pPr>
          </w:p>
        </w:tc>
        <w:tc>
          <w:tcPr>
            <w:tcW w:w="2409" w:type="dxa"/>
          </w:tcPr>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Межрегиональная выставка декоративно-прикладного творчества "Краски осени"</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1м-1чел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2м-3чел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3м-4чел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серт.-1</w:t>
            </w:r>
          </w:p>
        </w:tc>
      </w:tr>
      <w:tr w:rsidR="00E66CBA" w:rsidRPr="009D645C" w:rsidTr="00B32224">
        <w:trPr>
          <w:trHeight w:val="308"/>
        </w:trPr>
        <w:tc>
          <w:tcPr>
            <w:tcW w:w="2269" w:type="dxa"/>
          </w:tcPr>
          <w:p w:rsidR="00E66CBA" w:rsidRPr="00532807" w:rsidRDefault="00E66CBA" w:rsidP="00B32224">
            <w:pPr>
              <w:spacing w:after="0" w:line="240" w:lineRule="auto"/>
              <w:jc w:val="center"/>
              <w:rPr>
                <w:rFonts w:ascii="Times New Roman" w:hAnsi="Times New Roman" w:cs="Times New Roman"/>
                <w:b/>
                <w:bCs/>
                <w:color w:val="1B1F21"/>
                <w:sz w:val="26"/>
                <w:szCs w:val="26"/>
                <w:shd w:val="clear" w:color="auto" w:fill="FFFFFF"/>
                <w:lang w:eastAsia="ru-RU"/>
              </w:rPr>
            </w:pPr>
            <w:r w:rsidRPr="00532807">
              <w:rPr>
                <w:rFonts w:ascii="Times New Roman" w:hAnsi="Times New Roman" w:cs="Times New Roman"/>
                <w:b/>
                <w:bCs/>
                <w:color w:val="1B1F21"/>
                <w:sz w:val="26"/>
                <w:szCs w:val="26"/>
                <w:shd w:val="clear" w:color="auto" w:fill="FFFFFF"/>
                <w:lang w:eastAsia="ru-RU"/>
              </w:rPr>
              <w:t>межмуниципальные конкурсы</w:t>
            </w:r>
          </w:p>
        </w:tc>
        <w:tc>
          <w:tcPr>
            <w:tcW w:w="2552" w:type="dxa"/>
          </w:tcPr>
          <w:p w:rsidR="00E66CBA" w:rsidRPr="008446D9" w:rsidRDefault="00E66CBA" w:rsidP="00B32224">
            <w:pPr>
              <w:spacing w:after="0" w:line="240" w:lineRule="auto"/>
              <w:jc w:val="center"/>
              <w:rPr>
                <w:rFonts w:ascii="Times New Roman" w:hAnsi="Times New Roman" w:cs="Times New Roman"/>
                <w:color w:val="1B1F21"/>
                <w:sz w:val="24"/>
                <w:szCs w:val="24"/>
                <w:shd w:val="clear" w:color="auto" w:fill="FFFFFF"/>
                <w:lang w:eastAsia="ru-RU"/>
              </w:rPr>
            </w:pPr>
            <w:r w:rsidRPr="008446D9">
              <w:rPr>
                <w:rFonts w:ascii="Times New Roman" w:hAnsi="Times New Roman" w:cs="Times New Roman"/>
                <w:color w:val="1B1F21"/>
                <w:sz w:val="24"/>
                <w:szCs w:val="24"/>
                <w:shd w:val="clear" w:color="auto" w:fill="FFFFFF"/>
                <w:lang w:eastAsia="ru-RU"/>
              </w:rPr>
              <w:t xml:space="preserve">Зональная проектно-исследовательская конференция </w:t>
            </w:r>
          </w:p>
          <w:p w:rsidR="00E66CBA" w:rsidRPr="008446D9" w:rsidRDefault="00E66CBA" w:rsidP="00B32224">
            <w:pPr>
              <w:spacing w:after="0" w:line="240" w:lineRule="auto"/>
              <w:jc w:val="center"/>
              <w:rPr>
                <w:rFonts w:ascii="Times New Roman" w:hAnsi="Times New Roman" w:cs="Times New Roman"/>
                <w:color w:val="1B1F21"/>
                <w:sz w:val="24"/>
                <w:szCs w:val="24"/>
                <w:shd w:val="clear" w:color="auto" w:fill="FFFFFF"/>
                <w:lang w:eastAsia="ru-RU"/>
              </w:rPr>
            </w:pPr>
            <w:r w:rsidRPr="008446D9">
              <w:rPr>
                <w:rFonts w:ascii="Times New Roman" w:hAnsi="Times New Roman" w:cs="Times New Roman"/>
                <w:color w:val="1B1F21"/>
                <w:sz w:val="24"/>
                <w:szCs w:val="24"/>
                <w:shd w:val="clear" w:color="auto" w:fill="FFFFFF"/>
                <w:lang w:eastAsia="ru-RU"/>
              </w:rPr>
              <w:t xml:space="preserve">«Наш край» среди </w:t>
            </w:r>
            <w:proofErr w:type="gramStart"/>
            <w:r w:rsidRPr="008446D9">
              <w:rPr>
                <w:rFonts w:ascii="Times New Roman" w:hAnsi="Times New Roman" w:cs="Times New Roman"/>
                <w:color w:val="1B1F21"/>
                <w:sz w:val="24"/>
                <w:szCs w:val="24"/>
                <w:shd w:val="clear" w:color="auto" w:fill="FFFFFF"/>
                <w:lang w:eastAsia="ru-RU"/>
              </w:rPr>
              <w:t>С(</w:t>
            </w:r>
            <w:proofErr w:type="gramEnd"/>
            <w:r w:rsidRPr="008446D9">
              <w:rPr>
                <w:rFonts w:ascii="Times New Roman" w:hAnsi="Times New Roman" w:cs="Times New Roman"/>
                <w:color w:val="1B1F21"/>
                <w:sz w:val="24"/>
                <w:szCs w:val="24"/>
                <w:shd w:val="clear" w:color="auto" w:fill="FFFFFF"/>
                <w:lang w:eastAsia="ru-RU"/>
              </w:rPr>
              <w:t>к)ОУ</w:t>
            </w:r>
            <w:r w:rsidRPr="008446D9">
              <w:rPr>
                <w:rFonts w:ascii="Times New Roman" w:hAnsi="Times New Roman" w:cs="Times New Roman"/>
                <w:sz w:val="24"/>
                <w:szCs w:val="24"/>
                <w:lang w:eastAsia="ru-RU"/>
              </w:rPr>
              <w:t xml:space="preserve"> VIII вида</w:t>
            </w:r>
            <w:r w:rsidRPr="008446D9">
              <w:rPr>
                <w:rFonts w:ascii="Times New Roman" w:hAnsi="Times New Roman" w:cs="Times New Roman"/>
                <w:color w:val="1B1F21"/>
                <w:sz w:val="24"/>
                <w:szCs w:val="24"/>
                <w:shd w:val="clear" w:color="auto" w:fill="FFFFFF"/>
                <w:lang w:eastAsia="ru-RU"/>
              </w:rPr>
              <w:t xml:space="preserve"> юга Пермского края</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18.04.2014 г</w:t>
            </w:r>
            <w:proofErr w:type="gramStart"/>
            <w:r w:rsidRPr="008446D9">
              <w:rPr>
                <w:rFonts w:ascii="Times New Roman" w:hAnsi="Times New Roman" w:cs="Times New Roman"/>
                <w:sz w:val="24"/>
                <w:szCs w:val="24"/>
                <w:lang w:eastAsia="ru-RU"/>
              </w:rPr>
              <w:t>.О</w:t>
            </w:r>
            <w:proofErr w:type="gramEnd"/>
            <w:r w:rsidRPr="008446D9">
              <w:rPr>
                <w:rFonts w:ascii="Times New Roman" w:hAnsi="Times New Roman" w:cs="Times New Roman"/>
                <w:sz w:val="24"/>
                <w:szCs w:val="24"/>
                <w:lang w:eastAsia="ru-RU"/>
              </w:rPr>
              <w:t>са</w:t>
            </w:r>
          </w:p>
          <w:p w:rsidR="00E66CBA" w:rsidRPr="008446D9" w:rsidRDefault="00E66CBA" w:rsidP="00B32224">
            <w:pPr>
              <w:spacing w:after="0" w:line="240" w:lineRule="auto"/>
              <w:rPr>
                <w:rFonts w:ascii="Times New Roman" w:hAnsi="Times New Roman" w:cs="Times New Roman"/>
                <w:sz w:val="24"/>
                <w:szCs w:val="24"/>
                <w:lang w:eastAsia="ru-RU"/>
              </w:rPr>
            </w:pPr>
          </w:p>
          <w:p w:rsidR="00E66CBA" w:rsidRPr="008446D9" w:rsidRDefault="00E66CBA" w:rsidP="00B32224">
            <w:pPr>
              <w:spacing w:after="0" w:line="240" w:lineRule="auto"/>
              <w:rPr>
                <w:rFonts w:ascii="Times New Roman" w:hAnsi="Times New Roman" w:cs="Times New Roman"/>
                <w:sz w:val="26"/>
                <w:szCs w:val="26"/>
                <w:lang w:eastAsia="ru-RU"/>
              </w:rPr>
            </w:pPr>
          </w:p>
        </w:tc>
        <w:tc>
          <w:tcPr>
            <w:tcW w:w="1984"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2126" w:type="dxa"/>
          </w:tcPr>
          <w:p w:rsidR="00E66CBA" w:rsidRPr="008446D9" w:rsidRDefault="00E66CBA" w:rsidP="00B32224">
            <w:pPr>
              <w:shd w:val="clear" w:color="auto" w:fill="FFFFFF"/>
              <w:spacing w:after="0"/>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 xml:space="preserve">Межрегиональные соревнования «Веселые старты» среди учащихся  3-4 классов коррекционных </w:t>
            </w:r>
            <w:r w:rsidRPr="008446D9">
              <w:rPr>
                <w:rFonts w:ascii="Times New Roman" w:hAnsi="Times New Roman" w:cs="Times New Roman"/>
                <w:sz w:val="24"/>
                <w:szCs w:val="24"/>
                <w:lang w:eastAsia="ru-RU"/>
              </w:rPr>
              <w:lastRenderedPageBreak/>
              <w:t>школ.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г</w:t>
            </w:r>
            <w:proofErr w:type="gramStart"/>
            <w:r w:rsidRPr="008446D9">
              <w:rPr>
                <w:rFonts w:ascii="Times New Roman" w:hAnsi="Times New Roman" w:cs="Times New Roman"/>
                <w:sz w:val="24"/>
                <w:szCs w:val="24"/>
                <w:lang w:eastAsia="ru-RU"/>
              </w:rPr>
              <w:t>.Ч</w:t>
            </w:r>
            <w:proofErr w:type="gramEnd"/>
            <w:r w:rsidRPr="008446D9">
              <w:rPr>
                <w:rFonts w:ascii="Times New Roman" w:hAnsi="Times New Roman" w:cs="Times New Roman"/>
                <w:sz w:val="24"/>
                <w:szCs w:val="24"/>
                <w:lang w:eastAsia="ru-RU"/>
              </w:rPr>
              <w:t>ернушка,2016г (7 чел)</w:t>
            </w:r>
          </w:p>
        </w:tc>
        <w:tc>
          <w:tcPr>
            <w:tcW w:w="2127"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lastRenderedPageBreak/>
              <w:t>2место</w:t>
            </w:r>
          </w:p>
        </w:tc>
        <w:tc>
          <w:tcPr>
            <w:tcW w:w="2409" w:type="dxa"/>
          </w:tcPr>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 xml:space="preserve">Межмуниципальный конкурс картин "Новый год"  </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1м-3чел</w:t>
            </w:r>
          </w:p>
          <w:p w:rsidR="00E66CBA" w:rsidRPr="008446D9" w:rsidRDefault="00E66CBA" w:rsidP="00B32224">
            <w:pPr>
              <w:spacing w:after="0" w:line="240" w:lineRule="auto"/>
              <w:rPr>
                <w:rFonts w:ascii="Times New Roman" w:hAnsi="Times New Roman" w:cs="Times New Roman"/>
                <w:sz w:val="26"/>
                <w:szCs w:val="26"/>
                <w:lang w:eastAsia="ru-RU"/>
              </w:rPr>
            </w:pPr>
          </w:p>
        </w:tc>
      </w:tr>
      <w:tr w:rsidR="00E66CBA" w:rsidRPr="009D645C" w:rsidTr="00B32224">
        <w:trPr>
          <w:trHeight w:val="308"/>
        </w:trPr>
        <w:tc>
          <w:tcPr>
            <w:tcW w:w="2269" w:type="dxa"/>
          </w:tcPr>
          <w:p w:rsidR="00E66CBA" w:rsidRPr="00532807" w:rsidRDefault="00E66CBA" w:rsidP="00B32224">
            <w:pPr>
              <w:spacing w:after="0" w:line="240" w:lineRule="auto"/>
              <w:jc w:val="center"/>
              <w:rPr>
                <w:rFonts w:ascii="Times New Roman" w:hAnsi="Times New Roman" w:cs="Times New Roman"/>
                <w:b/>
                <w:bCs/>
                <w:color w:val="1B1F21"/>
                <w:sz w:val="26"/>
                <w:szCs w:val="26"/>
                <w:shd w:val="clear" w:color="auto" w:fill="FFFFFF"/>
                <w:lang w:eastAsia="ru-RU"/>
              </w:rPr>
            </w:pPr>
          </w:p>
        </w:tc>
        <w:tc>
          <w:tcPr>
            <w:tcW w:w="2552" w:type="dxa"/>
          </w:tcPr>
          <w:p w:rsidR="00E66CBA" w:rsidRPr="008446D9"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 xml:space="preserve">Зональная проектно-исследовательская конференция </w:t>
            </w:r>
          </w:p>
          <w:p w:rsidR="00E66CBA" w:rsidRPr="008446D9"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w:t>
            </w:r>
            <w:r w:rsidRPr="008446D9">
              <w:rPr>
                <w:rFonts w:ascii="Times New Roman" w:hAnsi="Times New Roman" w:cs="Times New Roman"/>
                <w:i/>
                <w:iCs/>
                <w:sz w:val="24"/>
                <w:szCs w:val="24"/>
                <w:lang w:eastAsia="ru-RU"/>
              </w:rPr>
              <w:t>Секрет воды и воздуха</w:t>
            </w:r>
            <w:r w:rsidRPr="008446D9">
              <w:rPr>
                <w:rFonts w:ascii="Times New Roman" w:hAnsi="Times New Roman" w:cs="Times New Roman"/>
                <w:sz w:val="24"/>
                <w:szCs w:val="24"/>
                <w:lang w:eastAsia="ru-RU"/>
              </w:rPr>
              <w:t xml:space="preserve">» </w:t>
            </w:r>
          </w:p>
          <w:p w:rsidR="00E66CBA" w:rsidRDefault="00E66CBA" w:rsidP="00B32224">
            <w:pPr>
              <w:spacing w:after="0" w:line="240" w:lineRule="auto"/>
              <w:jc w:val="center"/>
              <w:rPr>
                <w:rFonts w:ascii="Times New Roman" w:hAnsi="Times New Roman" w:cs="Times New Roman"/>
                <w:sz w:val="24"/>
                <w:szCs w:val="24"/>
                <w:lang w:eastAsia="ru-RU"/>
              </w:rPr>
            </w:pPr>
            <w:r w:rsidRPr="008446D9">
              <w:rPr>
                <w:rFonts w:ascii="Times New Roman" w:hAnsi="Times New Roman" w:cs="Times New Roman"/>
                <w:sz w:val="24"/>
                <w:szCs w:val="24"/>
                <w:lang w:eastAsia="ru-RU"/>
              </w:rPr>
              <w:t xml:space="preserve">среди </w:t>
            </w:r>
            <w:proofErr w:type="gramStart"/>
            <w:r w:rsidRPr="008446D9">
              <w:rPr>
                <w:rFonts w:ascii="Times New Roman" w:hAnsi="Times New Roman" w:cs="Times New Roman"/>
                <w:sz w:val="24"/>
                <w:szCs w:val="24"/>
                <w:lang w:eastAsia="ru-RU"/>
              </w:rPr>
              <w:t>С(</w:t>
            </w:r>
            <w:proofErr w:type="gramEnd"/>
            <w:r w:rsidRPr="008446D9">
              <w:rPr>
                <w:rFonts w:ascii="Times New Roman" w:hAnsi="Times New Roman" w:cs="Times New Roman"/>
                <w:sz w:val="24"/>
                <w:szCs w:val="24"/>
                <w:lang w:eastAsia="ru-RU"/>
              </w:rPr>
              <w:t xml:space="preserve">к)ОУ </w:t>
            </w:r>
            <w:r w:rsidRPr="008446D9">
              <w:rPr>
                <w:rFonts w:ascii="Times New Roman" w:hAnsi="Times New Roman" w:cs="Times New Roman"/>
                <w:sz w:val="24"/>
                <w:szCs w:val="24"/>
                <w:lang w:val="en-US" w:eastAsia="ru-RU"/>
              </w:rPr>
              <w:t>VIII</w:t>
            </w:r>
            <w:r w:rsidRPr="008446D9">
              <w:rPr>
                <w:rFonts w:ascii="Times New Roman" w:hAnsi="Times New Roman" w:cs="Times New Roman"/>
                <w:sz w:val="24"/>
                <w:szCs w:val="24"/>
                <w:lang w:eastAsia="ru-RU"/>
              </w:rPr>
              <w:t xml:space="preserve"> вида юга </w:t>
            </w:r>
          </w:p>
          <w:p w:rsidR="00E66CBA" w:rsidRPr="008446D9" w:rsidRDefault="00E66CBA" w:rsidP="00B32224">
            <w:pPr>
              <w:spacing w:after="0" w:line="240" w:lineRule="auto"/>
              <w:jc w:val="center"/>
              <w:rPr>
                <w:rFonts w:ascii="Times New Roman" w:hAnsi="Times New Roman" w:cs="Times New Roman"/>
                <w:sz w:val="24"/>
                <w:szCs w:val="24"/>
                <w:lang w:eastAsia="ru-RU"/>
              </w:rPr>
            </w:pPr>
            <w:proofErr w:type="gramStart"/>
            <w:r w:rsidRPr="008446D9">
              <w:rPr>
                <w:rFonts w:ascii="Times New Roman" w:hAnsi="Times New Roman" w:cs="Times New Roman"/>
                <w:sz w:val="24"/>
                <w:szCs w:val="24"/>
                <w:lang w:eastAsia="ru-RU"/>
              </w:rPr>
              <w:t>Пермско</w:t>
            </w:r>
            <w:r>
              <w:rPr>
                <w:rFonts w:ascii="Times New Roman" w:hAnsi="Times New Roman" w:cs="Times New Roman"/>
                <w:sz w:val="24"/>
                <w:szCs w:val="24"/>
                <w:lang w:eastAsia="ru-RU"/>
              </w:rPr>
              <w:t xml:space="preserve"> </w:t>
            </w:r>
            <w:proofErr w:type="spellStart"/>
            <w:r w:rsidRPr="008446D9">
              <w:rPr>
                <w:rFonts w:ascii="Times New Roman" w:hAnsi="Times New Roman" w:cs="Times New Roman"/>
                <w:sz w:val="24"/>
                <w:szCs w:val="24"/>
                <w:lang w:eastAsia="ru-RU"/>
              </w:rPr>
              <w:t>го</w:t>
            </w:r>
            <w:proofErr w:type="spellEnd"/>
            <w:proofErr w:type="gramEnd"/>
            <w:r w:rsidRPr="008446D9">
              <w:rPr>
                <w:rFonts w:ascii="Times New Roman" w:hAnsi="Times New Roman" w:cs="Times New Roman"/>
                <w:sz w:val="24"/>
                <w:szCs w:val="24"/>
                <w:lang w:eastAsia="ru-RU"/>
              </w:rPr>
              <w:t xml:space="preserve"> края</w:t>
            </w:r>
          </w:p>
          <w:p w:rsidR="00E66CBA" w:rsidRPr="008446D9" w:rsidRDefault="00E66CBA" w:rsidP="00B32224">
            <w:pPr>
              <w:spacing w:after="0" w:line="240" w:lineRule="auto"/>
              <w:jc w:val="center"/>
              <w:rPr>
                <w:rFonts w:ascii="Times New Roman" w:hAnsi="Times New Roman" w:cs="Times New Roman"/>
                <w:color w:val="1B1F21"/>
                <w:sz w:val="24"/>
                <w:szCs w:val="24"/>
                <w:shd w:val="clear" w:color="auto" w:fill="FFFFFF"/>
                <w:lang w:eastAsia="ru-RU"/>
              </w:rPr>
            </w:pPr>
            <w:r w:rsidRPr="008446D9">
              <w:rPr>
                <w:rFonts w:ascii="Times New Roman" w:hAnsi="Times New Roman" w:cs="Times New Roman"/>
                <w:color w:val="1B1F21"/>
                <w:sz w:val="24"/>
                <w:szCs w:val="24"/>
                <w:shd w:val="clear" w:color="auto" w:fill="FFFFFF"/>
                <w:lang w:eastAsia="ru-RU"/>
              </w:rPr>
              <w:t>2015г</w:t>
            </w:r>
            <w:r>
              <w:rPr>
                <w:rFonts w:ascii="Times New Roman" w:hAnsi="Times New Roman" w:cs="Times New Roman"/>
                <w:color w:val="1B1F21"/>
                <w:sz w:val="24"/>
                <w:szCs w:val="24"/>
                <w:shd w:val="clear" w:color="auto" w:fill="FFFFFF"/>
                <w:lang w:eastAsia="ru-RU"/>
              </w:rPr>
              <w:t xml:space="preserve">   </w:t>
            </w:r>
            <w:r w:rsidRPr="008446D9">
              <w:rPr>
                <w:rFonts w:ascii="Times New Roman" w:hAnsi="Times New Roman" w:cs="Times New Roman"/>
                <w:color w:val="1B1F21"/>
                <w:sz w:val="24"/>
                <w:szCs w:val="24"/>
                <w:shd w:val="clear" w:color="auto" w:fill="FFFFFF"/>
                <w:lang w:eastAsia="ru-RU"/>
              </w:rPr>
              <w:t>(11 чел)</w:t>
            </w:r>
          </w:p>
        </w:tc>
        <w:tc>
          <w:tcPr>
            <w:tcW w:w="1984"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1м-3чел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2м-2чел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3м-2чел</w:t>
            </w:r>
          </w:p>
          <w:p w:rsidR="00E66CBA" w:rsidRPr="008446D9" w:rsidRDefault="00E66CBA" w:rsidP="00B32224">
            <w:pPr>
              <w:spacing w:after="0" w:line="240" w:lineRule="auto"/>
              <w:rPr>
                <w:rFonts w:ascii="Times New Roman" w:hAnsi="Times New Roman" w:cs="Times New Roman"/>
                <w:sz w:val="26"/>
                <w:szCs w:val="26"/>
                <w:lang w:eastAsia="ru-RU"/>
              </w:rPr>
            </w:pPr>
            <w:r w:rsidRPr="008446D9">
              <w:rPr>
                <w:rFonts w:ascii="Times New Roman" w:hAnsi="Times New Roman" w:cs="Times New Roman"/>
                <w:sz w:val="24"/>
                <w:szCs w:val="24"/>
                <w:lang w:eastAsia="ru-RU"/>
              </w:rPr>
              <w:t>сер-4чел</w:t>
            </w:r>
          </w:p>
        </w:tc>
        <w:tc>
          <w:tcPr>
            <w:tcW w:w="2126"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127"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409" w:type="dxa"/>
          </w:tcPr>
          <w:p w:rsidR="00E66CBA" w:rsidRPr="009D645C" w:rsidRDefault="00E66CBA" w:rsidP="00B32224">
            <w:pPr>
              <w:spacing w:after="0" w:line="240" w:lineRule="auto"/>
              <w:jc w:val="center"/>
              <w:rPr>
                <w:rFonts w:ascii="Times New Roman" w:hAnsi="Times New Roman" w:cs="Times New Roman"/>
                <w:sz w:val="24"/>
                <w:szCs w:val="24"/>
              </w:rPr>
            </w:pPr>
            <w:r w:rsidRPr="009D645C">
              <w:rPr>
                <w:rFonts w:ascii="Times New Roman" w:hAnsi="Times New Roman" w:cs="Times New Roman"/>
                <w:sz w:val="24"/>
                <w:szCs w:val="24"/>
              </w:rPr>
              <w:t>Межмуниципальный конкурс "Радуга талантов"</w:t>
            </w:r>
          </w:p>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(17 чел)</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1м-7чел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3м-4чел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серт-6 чел</w:t>
            </w:r>
          </w:p>
          <w:p w:rsidR="00E66CBA" w:rsidRPr="008446D9" w:rsidRDefault="00E66CBA" w:rsidP="00B32224">
            <w:pPr>
              <w:spacing w:after="0" w:line="240" w:lineRule="auto"/>
              <w:rPr>
                <w:rFonts w:ascii="Times New Roman" w:hAnsi="Times New Roman" w:cs="Times New Roman"/>
                <w:sz w:val="26"/>
                <w:szCs w:val="26"/>
                <w:lang w:eastAsia="ru-RU"/>
              </w:rPr>
            </w:pPr>
          </w:p>
        </w:tc>
      </w:tr>
      <w:tr w:rsidR="00E66CBA" w:rsidRPr="009D645C" w:rsidTr="00B32224">
        <w:trPr>
          <w:trHeight w:val="308"/>
        </w:trPr>
        <w:tc>
          <w:tcPr>
            <w:tcW w:w="2269" w:type="dxa"/>
            <w:vMerge w:val="restart"/>
          </w:tcPr>
          <w:p w:rsidR="00E66CBA" w:rsidRPr="00532807" w:rsidRDefault="00E66CBA" w:rsidP="00B32224">
            <w:pPr>
              <w:spacing w:after="0" w:line="240" w:lineRule="auto"/>
              <w:jc w:val="center"/>
              <w:rPr>
                <w:rFonts w:ascii="Times New Roman" w:hAnsi="Times New Roman" w:cs="Times New Roman"/>
                <w:b/>
                <w:bCs/>
                <w:color w:val="1B1F21"/>
                <w:sz w:val="26"/>
                <w:szCs w:val="26"/>
                <w:shd w:val="clear" w:color="auto" w:fill="FFFFFF"/>
                <w:lang w:eastAsia="ru-RU"/>
              </w:rPr>
            </w:pPr>
          </w:p>
        </w:tc>
        <w:tc>
          <w:tcPr>
            <w:tcW w:w="2552" w:type="dxa"/>
          </w:tcPr>
          <w:p w:rsidR="00E66CBA" w:rsidRPr="008446D9" w:rsidRDefault="00E66CBA" w:rsidP="00B32224">
            <w:pPr>
              <w:spacing w:after="0" w:line="240" w:lineRule="atLeast"/>
              <w:jc w:val="both"/>
              <w:rPr>
                <w:rFonts w:ascii="Times New Roman" w:hAnsi="Times New Roman" w:cs="Times New Roman"/>
                <w:sz w:val="24"/>
                <w:szCs w:val="24"/>
                <w:lang w:eastAsia="ru-RU"/>
              </w:rPr>
            </w:pPr>
            <w:r w:rsidRPr="008446D9">
              <w:rPr>
                <w:rFonts w:ascii="Times New Roman" w:hAnsi="Times New Roman" w:cs="Times New Roman"/>
                <w:sz w:val="24"/>
                <w:szCs w:val="24"/>
                <w:lang w:eastAsia="ru-RU"/>
              </w:rPr>
              <w:t>Межмуниципальные соревнования                «Валенкиада-2015»</w:t>
            </w:r>
          </w:p>
          <w:p w:rsidR="00E66CBA" w:rsidRPr="008446D9" w:rsidRDefault="00E66CBA" w:rsidP="00B32224">
            <w:pPr>
              <w:spacing w:after="0" w:line="240" w:lineRule="atLeast"/>
              <w:jc w:val="both"/>
              <w:rPr>
                <w:rFonts w:ascii="Times New Roman" w:hAnsi="Times New Roman" w:cs="Times New Roman"/>
                <w:sz w:val="24"/>
                <w:szCs w:val="24"/>
                <w:lang w:eastAsia="ru-RU"/>
              </w:rPr>
            </w:pPr>
            <w:r w:rsidRPr="008446D9">
              <w:rPr>
                <w:rFonts w:ascii="Times New Roman" w:hAnsi="Times New Roman" w:cs="Times New Roman"/>
                <w:noProof/>
                <w:sz w:val="24"/>
                <w:szCs w:val="24"/>
                <w:lang w:eastAsia="ru-RU"/>
              </w:rPr>
              <w:t xml:space="preserve"> среди С(к) ОУ </w:t>
            </w:r>
            <w:r w:rsidRPr="008446D9">
              <w:rPr>
                <w:rFonts w:ascii="Times New Roman" w:hAnsi="Times New Roman" w:cs="Times New Roman"/>
                <w:noProof/>
                <w:sz w:val="24"/>
                <w:szCs w:val="24"/>
                <w:lang w:val="en-US" w:eastAsia="ru-RU"/>
              </w:rPr>
              <w:t>VIII</w:t>
            </w:r>
            <w:r w:rsidRPr="008446D9">
              <w:rPr>
                <w:rFonts w:ascii="Times New Roman" w:hAnsi="Times New Roman" w:cs="Times New Roman"/>
                <w:noProof/>
                <w:sz w:val="24"/>
                <w:szCs w:val="24"/>
                <w:lang w:eastAsia="ru-RU"/>
              </w:rPr>
              <w:t xml:space="preserve"> вида юга Пермского края </w:t>
            </w:r>
            <w:r w:rsidRPr="008446D9">
              <w:rPr>
                <w:rFonts w:ascii="Times New Roman" w:hAnsi="Times New Roman" w:cs="Times New Roman"/>
                <w:sz w:val="24"/>
                <w:szCs w:val="24"/>
                <w:lang w:eastAsia="ru-RU"/>
              </w:rPr>
              <w:t>2015г</w:t>
            </w:r>
            <w:r>
              <w:rPr>
                <w:rFonts w:ascii="Times New Roman" w:hAnsi="Times New Roman" w:cs="Times New Roman"/>
                <w:sz w:val="24"/>
                <w:szCs w:val="24"/>
                <w:lang w:eastAsia="ru-RU"/>
              </w:rPr>
              <w:t xml:space="preserve">   </w:t>
            </w:r>
            <w:r w:rsidRPr="008446D9">
              <w:rPr>
                <w:rFonts w:ascii="Times New Roman" w:hAnsi="Times New Roman" w:cs="Times New Roman"/>
                <w:sz w:val="24"/>
                <w:szCs w:val="24"/>
                <w:lang w:eastAsia="ru-RU"/>
              </w:rPr>
              <w:t>(7 чел)</w:t>
            </w:r>
          </w:p>
        </w:tc>
        <w:tc>
          <w:tcPr>
            <w:tcW w:w="1984"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команда-2м</w:t>
            </w:r>
          </w:p>
        </w:tc>
        <w:tc>
          <w:tcPr>
            <w:tcW w:w="2126"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127"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409" w:type="dxa"/>
          </w:tcPr>
          <w:p w:rsidR="00E66CBA" w:rsidRPr="008446D9" w:rsidRDefault="00E66CBA" w:rsidP="00B32224">
            <w:pPr>
              <w:spacing w:after="0" w:line="240" w:lineRule="auto"/>
              <w:jc w:val="center"/>
              <w:rPr>
                <w:rFonts w:ascii="Times New Roman" w:hAnsi="Times New Roman" w:cs="Times New Roman"/>
                <w:color w:val="000000"/>
                <w:sz w:val="28"/>
                <w:szCs w:val="28"/>
                <w:lang w:eastAsia="ru-RU"/>
              </w:rPr>
            </w:pPr>
            <w:r w:rsidRPr="009D645C">
              <w:rPr>
                <w:rFonts w:ascii="Times New Roman" w:hAnsi="Times New Roman" w:cs="Times New Roman"/>
                <w:sz w:val="24"/>
                <w:szCs w:val="24"/>
              </w:rPr>
              <w:t>Межмуниципальный конкурс картин "Волшебница - зима"</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3м-1чел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серт-2 чел</w:t>
            </w:r>
          </w:p>
          <w:p w:rsidR="00E66CBA" w:rsidRPr="008446D9" w:rsidRDefault="00E66CBA" w:rsidP="00B32224">
            <w:pPr>
              <w:spacing w:after="0" w:line="240" w:lineRule="auto"/>
              <w:rPr>
                <w:rFonts w:ascii="Times New Roman" w:hAnsi="Times New Roman" w:cs="Times New Roman"/>
                <w:sz w:val="26"/>
                <w:szCs w:val="26"/>
                <w:lang w:eastAsia="ru-RU"/>
              </w:rPr>
            </w:pPr>
          </w:p>
        </w:tc>
      </w:tr>
      <w:tr w:rsidR="00E66CBA" w:rsidRPr="009D645C" w:rsidTr="00B32224">
        <w:trPr>
          <w:trHeight w:val="308"/>
        </w:trPr>
        <w:tc>
          <w:tcPr>
            <w:tcW w:w="2269" w:type="dxa"/>
            <w:vMerge/>
          </w:tcPr>
          <w:p w:rsidR="00E66CBA" w:rsidRPr="00532807" w:rsidRDefault="00E66CBA" w:rsidP="00B32224">
            <w:pPr>
              <w:spacing w:after="0" w:line="240" w:lineRule="auto"/>
              <w:jc w:val="center"/>
              <w:rPr>
                <w:rFonts w:ascii="Times New Roman" w:hAnsi="Times New Roman" w:cs="Times New Roman"/>
                <w:b/>
                <w:bCs/>
                <w:color w:val="1B1F21"/>
                <w:sz w:val="26"/>
                <w:szCs w:val="26"/>
                <w:shd w:val="clear" w:color="auto" w:fill="FFFFFF"/>
                <w:lang w:eastAsia="ru-RU"/>
              </w:rPr>
            </w:pPr>
          </w:p>
        </w:tc>
        <w:tc>
          <w:tcPr>
            <w:tcW w:w="2552" w:type="dxa"/>
          </w:tcPr>
          <w:p w:rsidR="00E66CBA" w:rsidRPr="00F418F6" w:rsidRDefault="00E66CBA" w:rsidP="00B32224">
            <w:pPr>
              <w:spacing w:after="0" w:line="240" w:lineRule="atLeast"/>
              <w:jc w:val="both"/>
              <w:rPr>
                <w:rFonts w:ascii="Times New Roman" w:hAnsi="Times New Roman" w:cs="Times New Roman"/>
                <w:b/>
                <w:bCs/>
                <w:sz w:val="24"/>
                <w:szCs w:val="24"/>
                <w:lang w:eastAsia="ru-RU"/>
              </w:rPr>
            </w:pPr>
          </w:p>
        </w:tc>
        <w:tc>
          <w:tcPr>
            <w:tcW w:w="1984" w:type="dxa"/>
          </w:tcPr>
          <w:p w:rsidR="00E66CBA" w:rsidRPr="00B250B6" w:rsidRDefault="00E66CBA" w:rsidP="00B32224">
            <w:pPr>
              <w:spacing w:after="0" w:line="240" w:lineRule="auto"/>
              <w:rPr>
                <w:rFonts w:ascii="Times New Roman" w:hAnsi="Times New Roman" w:cs="Times New Roman"/>
                <w:sz w:val="28"/>
                <w:szCs w:val="28"/>
                <w:lang w:eastAsia="ru-RU"/>
              </w:rPr>
            </w:pPr>
          </w:p>
        </w:tc>
        <w:tc>
          <w:tcPr>
            <w:tcW w:w="2126"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127" w:type="dxa"/>
          </w:tcPr>
          <w:p w:rsidR="00E66CBA" w:rsidRPr="008446D9" w:rsidRDefault="00E66CBA" w:rsidP="00B32224">
            <w:pPr>
              <w:spacing w:after="0" w:line="240" w:lineRule="auto"/>
              <w:rPr>
                <w:rFonts w:ascii="Times New Roman" w:hAnsi="Times New Roman" w:cs="Times New Roman"/>
                <w:sz w:val="26"/>
                <w:szCs w:val="26"/>
                <w:lang w:eastAsia="ru-RU"/>
              </w:rPr>
            </w:pPr>
          </w:p>
        </w:tc>
        <w:tc>
          <w:tcPr>
            <w:tcW w:w="2409" w:type="dxa"/>
          </w:tcPr>
          <w:p w:rsidR="00E66CBA" w:rsidRPr="009D645C" w:rsidRDefault="00E66CBA" w:rsidP="00B32224">
            <w:pPr>
              <w:spacing w:after="0" w:line="240" w:lineRule="auto"/>
              <w:jc w:val="center"/>
              <w:rPr>
                <w:rFonts w:ascii="Times New Roman" w:hAnsi="Times New Roman" w:cs="Times New Roman"/>
                <w:sz w:val="24"/>
                <w:szCs w:val="24"/>
              </w:rPr>
            </w:pPr>
            <w:r w:rsidRPr="009D645C">
              <w:rPr>
                <w:rFonts w:ascii="Times New Roman" w:hAnsi="Times New Roman" w:cs="Times New Roman"/>
                <w:sz w:val="24"/>
                <w:szCs w:val="24"/>
              </w:rPr>
              <w:t>межмуниципальный фестиваль «Пасха Красная»   (20 чел)</w:t>
            </w:r>
          </w:p>
        </w:tc>
        <w:tc>
          <w:tcPr>
            <w:tcW w:w="1985" w:type="dxa"/>
          </w:tcPr>
          <w:p w:rsidR="00E66CBA" w:rsidRPr="008446D9" w:rsidRDefault="00E66CBA" w:rsidP="00B32224">
            <w:pPr>
              <w:spacing w:after="0" w:line="240" w:lineRule="auto"/>
              <w:rPr>
                <w:rFonts w:ascii="Times New Roman" w:hAnsi="Times New Roman" w:cs="Times New Roman"/>
                <w:sz w:val="26"/>
                <w:szCs w:val="26"/>
                <w:lang w:eastAsia="ru-RU"/>
              </w:rPr>
            </w:pPr>
            <w:r w:rsidRPr="008446D9">
              <w:rPr>
                <w:rFonts w:ascii="Times New Roman" w:hAnsi="Times New Roman" w:cs="Times New Roman"/>
                <w:sz w:val="24"/>
                <w:szCs w:val="24"/>
                <w:lang w:eastAsia="ru-RU"/>
              </w:rPr>
              <w:t>серт-20 чел</w:t>
            </w:r>
          </w:p>
        </w:tc>
      </w:tr>
      <w:tr w:rsidR="00E66CBA" w:rsidRPr="009D645C" w:rsidTr="00B32224">
        <w:trPr>
          <w:trHeight w:val="308"/>
        </w:trPr>
        <w:tc>
          <w:tcPr>
            <w:tcW w:w="2269" w:type="dxa"/>
          </w:tcPr>
          <w:p w:rsidR="00E66CBA" w:rsidRPr="00532807" w:rsidRDefault="00E66CBA" w:rsidP="00B32224">
            <w:pPr>
              <w:spacing w:after="0" w:line="240" w:lineRule="auto"/>
              <w:jc w:val="center"/>
              <w:rPr>
                <w:rFonts w:ascii="Times New Roman" w:hAnsi="Times New Roman" w:cs="Times New Roman"/>
                <w:b/>
                <w:bCs/>
                <w:color w:val="1B1F21"/>
                <w:sz w:val="26"/>
                <w:szCs w:val="26"/>
                <w:shd w:val="clear" w:color="auto" w:fill="FFFFFF"/>
                <w:lang w:eastAsia="ru-RU"/>
              </w:rPr>
            </w:pPr>
            <w:r w:rsidRPr="00532807">
              <w:rPr>
                <w:rFonts w:ascii="Times New Roman" w:hAnsi="Times New Roman" w:cs="Times New Roman"/>
                <w:b/>
                <w:bCs/>
                <w:color w:val="1B1F21"/>
                <w:sz w:val="26"/>
                <w:szCs w:val="26"/>
                <w:shd w:val="clear" w:color="auto" w:fill="FFFFFF"/>
                <w:lang w:eastAsia="ru-RU"/>
              </w:rPr>
              <w:t>муниципальные конкурсы</w:t>
            </w:r>
          </w:p>
        </w:tc>
        <w:tc>
          <w:tcPr>
            <w:tcW w:w="2552"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1984"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2126"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2127" w:type="dxa"/>
          </w:tcPr>
          <w:p w:rsidR="00E66CBA" w:rsidRPr="00532807" w:rsidRDefault="00E66CBA" w:rsidP="00B32224">
            <w:pPr>
              <w:spacing w:after="0" w:line="240" w:lineRule="auto"/>
              <w:rPr>
                <w:rFonts w:ascii="Times New Roman" w:hAnsi="Times New Roman" w:cs="Times New Roman"/>
                <w:sz w:val="26"/>
                <w:szCs w:val="26"/>
                <w:lang w:eastAsia="ru-RU"/>
              </w:rPr>
            </w:pPr>
          </w:p>
        </w:tc>
        <w:tc>
          <w:tcPr>
            <w:tcW w:w="2409" w:type="dxa"/>
          </w:tcPr>
          <w:p w:rsidR="00E66CBA" w:rsidRPr="008446D9" w:rsidRDefault="00E66CBA" w:rsidP="00B32224">
            <w:pPr>
              <w:spacing w:after="0" w:line="240" w:lineRule="auto"/>
              <w:rPr>
                <w:rFonts w:ascii="Times New Roman" w:hAnsi="Times New Roman" w:cs="Times New Roman"/>
                <w:sz w:val="26"/>
                <w:szCs w:val="26"/>
                <w:lang w:eastAsia="ru-RU"/>
              </w:rPr>
            </w:pPr>
            <w:r w:rsidRPr="009D645C">
              <w:rPr>
                <w:rFonts w:ascii="Times New Roman" w:hAnsi="Times New Roman" w:cs="Times New Roman"/>
                <w:sz w:val="24"/>
                <w:szCs w:val="24"/>
              </w:rPr>
              <w:t>Муниципальный конкурс «Мы помним о подвиге!»  (8 чел)</w:t>
            </w:r>
          </w:p>
        </w:tc>
        <w:tc>
          <w:tcPr>
            <w:tcW w:w="1985" w:type="dxa"/>
          </w:tcPr>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2м-1чел</w:t>
            </w:r>
          </w:p>
          <w:p w:rsidR="00E66CBA" w:rsidRPr="008446D9" w:rsidRDefault="00E66CBA" w:rsidP="00B32224">
            <w:pPr>
              <w:spacing w:after="0" w:line="240" w:lineRule="auto"/>
              <w:rPr>
                <w:rFonts w:ascii="Times New Roman" w:hAnsi="Times New Roman" w:cs="Times New Roman"/>
                <w:sz w:val="24"/>
                <w:szCs w:val="24"/>
                <w:lang w:eastAsia="ru-RU"/>
              </w:rPr>
            </w:pPr>
            <w:r w:rsidRPr="008446D9">
              <w:rPr>
                <w:rFonts w:ascii="Times New Roman" w:hAnsi="Times New Roman" w:cs="Times New Roman"/>
                <w:sz w:val="24"/>
                <w:szCs w:val="24"/>
                <w:lang w:eastAsia="ru-RU"/>
              </w:rPr>
              <w:t>3м-2чел</w:t>
            </w:r>
          </w:p>
          <w:p w:rsidR="00E66CBA" w:rsidRPr="008446D9" w:rsidRDefault="00E66CBA" w:rsidP="00B32224">
            <w:pPr>
              <w:spacing w:after="0" w:line="240" w:lineRule="auto"/>
              <w:rPr>
                <w:rFonts w:ascii="Times New Roman" w:hAnsi="Times New Roman" w:cs="Times New Roman"/>
                <w:sz w:val="26"/>
                <w:szCs w:val="26"/>
                <w:lang w:eastAsia="ru-RU"/>
              </w:rPr>
            </w:pPr>
            <w:r w:rsidRPr="008446D9">
              <w:rPr>
                <w:rFonts w:ascii="Times New Roman" w:hAnsi="Times New Roman" w:cs="Times New Roman"/>
                <w:sz w:val="24"/>
                <w:szCs w:val="24"/>
                <w:lang w:eastAsia="ru-RU"/>
              </w:rPr>
              <w:t>серт-4 чел</w:t>
            </w:r>
          </w:p>
        </w:tc>
      </w:tr>
    </w:tbl>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pPr>
    </w:p>
    <w:p w:rsidR="00E66CBA" w:rsidRDefault="00E66CBA" w:rsidP="00E66CBA">
      <w:pPr>
        <w:spacing w:after="0" w:line="240" w:lineRule="auto"/>
        <w:jc w:val="center"/>
        <w:rPr>
          <w:rFonts w:ascii="Times New Roman" w:hAnsi="Times New Roman" w:cs="Times New Roman"/>
          <w:b/>
          <w:bCs/>
          <w:sz w:val="28"/>
          <w:szCs w:val="28"/>
        </w:rPr>
        <w:sectPr w:rsidR="00E66CBA" w:rsidSect="00C83E86">
          <w:pgSz w:w="16838" w:h="11906" w:orient="landscape"/>
          <w:pgMar w:top="1418" w:right="1134" w:bottom="1134" w:left="1134" w:header="709" w:footer="709" w:gutter="0"/>
          <w:cols w:space="708"/>
          <w:docGrid w:linePitch="360"/>
        </w:sectPr>
      </w:pPr>
    </w:p>
    <w:p w:rsidR="00E66CBA" w:rsidRPr="009415FE" w:rsidRDefault="00E66CBA" w:rsidP="00E66CBA">
      <w:pPr>
        <w:ind w:right="-50"/>
        <w:jc w:val="center"/>
        <w:rPr>
          <w:rFonts w:ascii="Times New Roman" w:hAnsi="Times New Roman" w:cs="Times New Roman"/>
          <w:b/>
          <w:bCs/>
          <w:sz w:val="28"/>
          <w:szCs w:val="28"/>
        </w:rPr>
      </w:pPr>
      <w:r w:rsidRPr="009415FE">
        <w:rPr>
          <w:rFonts w:ascii="Times New Roman" w:hAnsi="Times New Roman" w:cs="Times New Roman"/>
          <w:b/>
          <w:bCs/>
          <w:sz w:val="28"/>
          <w:szCs w:val="28"/>
        </w:rPr>
        <w:lastRenderedPageBreak/>
        <w:t>Организация дополнительной занятости учащихся.</w:t>
      </w:r>
    </w:p>
    <w:p w:rsidR="00E66CBA" w:rsidRPr="009415FE" w:rsidRDefault="00E66CBA" w:rsidP="00E66CBA">
      <w:pPr>
        <w:spacing w:after="0"/>
        <w:ind w:right="-50"/>
        <w:jc w:val="both"/>
        <w:rPr>
          <w:rFonts w:ascii="Times New Roman" w:hAnsi="Times New Roman" w:cs="Times New Roman"/>
          <w:color w:val="000000"/>
          <w:sz w:val="28"/>
          <w:szCs w:val="28"/>
        </w:rPr>
      </w:pPr>
      <w:r w:rsidRPr="009415FE">
        <w:rPr>
          <w:rFonts w:ascii="Times New Roman" w:hAnsi="Times New Roman" w:cs="Times New Roman"/>
          <w:color w:val="000000"/>
          <w:sz w:val="28"/>
          <w:szCs w:val="28"/>
        </w:rPr>
        <w:t xml:space="preserve">      Дополнительное образование – развивает творческие возможности детей, обеспечивает удовлетворение их интересов и потребностей. Факультативные занятия, занятия в кружках, участие в художественной самодеятельности позволяют проявить себя социально-приемлемым способом, самоутвердиться. </w:t>
      </w:r>
    </w:p>
    <w:p w:rsidR="00E66CBA" w:rsidRPr="009415FE" w:rsidRDefault="00E66CBA" w:rsidP="00E66CBA">
      <w:pPr>
        <w:spacing w:after="0"/>
        <w:ind w:right="-50"/>
        <w:jc w:val="both"/>
        <w:rPr>
          <w:rFonts w:ascii="Times New Roman" w:hAnsi="Times New Roman" w:cs="Times New Roman"/>
          <w:color w:val="000000"/>
          <w:sz w:val="28"/>
          <w:szCs w:val="28"/>
        </w:rPr>
      </w:pPr>
      <w:r w:rsidRPr="009415FE">
        <w:rPr>
          <w:rFonts w:ascii="Times New Roman" w:hAnsi="Times New Roman" w:cs="Times New Roman"/>
          <w:color w:val="000000"/>
          <w:sz w:val="28"/>
          <w:szCs w:val="28"/>
        </w:rPr>
        <w:t xml:space="preserve">      Руководители кружков и факультативов формирую личность учащегося, создают высокий настрой эмоционального благополучия, повышают волевой импульс к самореализации, дают возможность каждой личности испытать радость творчества, перевоплощения и восторг успеха </w:t>
      </w:r>
      <w:proofErr w:type="gramStart"/>
      <w:r w:rsidRPr="009415FE">
        <w:rPr>
          <w:rFonts w:ascii="Times New Roman" w:hAnsi="Times New Roman" w:cs="Times New Roman"/>
          <w:color w:val="000000"/>
          <w:sz w:val="28"/>
          <w:szCs w:val="28"/>
        </w:rPr>
        <w:t>от</w:t>
      </w:r>
      <w:proofErr w:type="gramEnd"/>
      <w:r w:rsidRPr="009415FE">
        <w:rPr>
          <w:rFonts w:ascii="Times New Roman" w:hAnsi="Times New Roman" w:cs="Times New Roman"/>
          <w:color w:val="000000"/>
          <w:sz w:val="28"/>
          <w:szCs w:val="28"/>
        </w:rPr>
        <w:t xml:space="preserve"> сделанного.</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Система дополнительного образования в школе  нацелена на расширение возможностей самореализации учащихся и развития их творческого потенциала                                                                         </w:t>
      </w:r>
    </w:p>
    <w:p w:rsidR="00E66CBA" w:rsidRPr="009415FE" w:rsidRDefault="00E66CBA" w:rsidP="00E66CBA">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При школе действует 9 программ  по дополнительной занятости. </w:t>
      </w:r>
    </w:p>
    <w:p w:rsidR="00E66CBA" w:rsidRPr="009415FE" w:rsidRDefault="00E66CBA" w:rsidP="00E66CBA">
      <w:pPr>
        <w:spacing w:after="0" w:line="240" w:lineRule="auto"/>
        <w:jc w:val="center"/>
        <w:rPr>
          <w:rFonts w:ascii="Times New Roman" w:hAnsi="Times New Roman" w:cs="Times New Roman"/>
          <w:b/>
          <w:bCs/>
          <w:sz w:val="28"/>
          <w:szCs w:val="28"/>
        </w:rPr>
      </w:pPr>
    </w:p>
    <w:p w:rsidR="00E66CBA" w:rsidRPr="009415FE" w:rsidRDefault="00E66CBA" w:rsidP="00E66CBA">
      <w:pPr>
        <w:spacing w:after="0" w:line="240" w:lineRule="auto"/>
        <w:jc w:val="center"/>
        <w:rPr>
          <w:rFonts w:ascii="Times New Roman" w:hAnsi="Times New Roman" w:cs="Times New Roman"/>
          <w:b/>
          <w:bCs/>
          <w:sz w:val="28"/>
          <w:szCs w:val="28"/>
        </w:rPr>
      </w:pPr>
      <w:r w:rsidRPr="009415FE">
        <w:rPr>
          <w:rFonts w:ascii="Times New Roman" w:hAnsi="Times New Roman" w:cs="Times New Roman"/>
          <w:b/>
          <w:bCs/>
          <w:sz w:val="28"/>
          <w:szCs w:val="28"/>
        </w:rPr>
        <w:t xml:space="preserve"> Кружки и секции, функционирующие в школе в 2016-2017 г.г. </w:t>
      </w:r>
    </w:p>
    <w:p w:rsidR="00E66CBA" w:rsidRPr="009415FE" w:rsidRDefault="00E66CBA" w:rsidP="00E66CBA">
      <w:pPr>
        <w:spacing w:after="0" w:line="240" w:lineRule="auto"/>
        <w:jc w:val="center"/>
        <w:rPr>
          <w:rFonts w:ascii="Times New Roman" w:hAnsi="Times New Roman" w:cs="Times New Roman"/>
          <w:b/>
          <w:bCs/>
          <w:sz w:val="28"/>
          <w:szCs w:val="28"/>
        </w:rPr>
      </w:pPr>
    </w:p>
    <w:tbl>
      <w:tblPr>
        <w:tblW w:w="978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42"/>
        <w:gridCol w:w="2409"/>
        <w:gridCol w:w="2410"/>
        <w:gridCol w:w="2268"/>
      </w:tblGrid>
      <w:tr w:rsidR="00E66CBA" w:rsidRPr="009415FE" w:rsidTr="00B32224">
        <w:trPr>
          <w:trHeight w:val="551"/>
        </w:trPr>
        <w:tc>
          <w:tcPr>
            <w:tcW w:w="2552"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b/>
                <w:bCs/>
                <w:sz w:val="28"/>
                <w:szCs w:val="28"/>
              </w:rPr>
              <w:t>Направление</w:t>
            </w:r>
          </w:p>
        </w:tc>
        <w:tc>
          <w:tcPr>
            <w:tcW w:w="2551" w:type="dxa"/>
            <w:gridSpan w:val="2"/>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Название кружка</w:t>
            </w:r>
          </w:p>
        </w:tc>
        <w:tc>
          <w:tcPr>
            <w:tcW w:w="2410" w:type="dxa"/>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 xml:space="preserve">кол-во </w:t>
            </w:r>
            <w:proofErr w:type="gramStart"/>
            <w:r w:rsidRPr="009415FE">
              <w:rPr>
                <w:rFonts w:ascii="Times New Roman" w:hAnsi="Times New Roman" w:cs="Times New Roman"/>
                <w:b/>
                <w:bCs/>
                <w:sz w:val="28"/>
                <w:szCs w:val="28"/>
              </w:rPr>
              <w:t>обучающихся</w:t>
            </w:r>
            <w:proofErr w:type="gramEnd"/>
          </w:p>
        </w:tc>
        <w:tc>
          <w:tcPr>
            <w:tcW w:w="2268" w:type="dxa"/>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руководитель</w:t>
            </w:r>
          </w:p>
        </w:tc>
      </w:tr>
      <w:tr w:rsidR="00E66CBA" w:rsidRPr="009415FE" w:rsidTr="00B32224">
        <w:tc>
          <w:tcPr>
            <w:tcW w:w="2552" w:type="dxa"/>
            <w:vMerge w:val="restart"/>
          </w:tcPr>
          <w:p w:rsidR="00E66CBA" w:rsidRPr="009415FE" w:rsidRDefault="00E66CBA" w:rsidP="00B32224">
            <w:pPr>
              <w:spacing w:after="0"/>
              <w:rPr>
                <w:rFonts w:ascii="Times New Roman" w:hAnsi="Times New Roman" w:cs="Times New Roman"/>
                <w:b/>
                <w:bCs/>
                <w:sz w:val="28"/>
                <w:szCs w:val="28"/>
              </w:rPr>
            </w:pPr>
            <w:r w:rsidRPr="009415FE">
              <w:rPr>
                <w:rFonts w:ascii="Times New Roman" w:hAnsi="Times New Roman" w:cs="Times New Roman"/>
                <w:b/>
                <w:bCs/>
                <w:sz w:val="28"/>
                <w:szCs w:val="28"/>
              </w:rPr>
              <w:t>декоративно-прикладное</w:t>
            </w:r>
          </w:p>
        </w:tc>
        <w:tc>
          <w:tcPr>
            <w:tcW w:w="2551" w:type="dxa"/>
            <w:gridSpan w:val="2"/>
          </w:tcPr>
          <w:p w:rsidR="00E66CBA" w:rsidRPr="009415FE" w:rsidRDefault="00E66CBA" w:rsidP="00B32224">
            <w:pPr>
              <w:spacing w:after="0"/>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«Умелые руки»</w:t>
            </w:r>
          </w:p>
        </w:tc>
        <w:tc>
          <w:tcPr>
            <w:tcW w:w="2410" w:type="dxa"/>
          </w:tcPr>
          <w:p w:rsidR="00E66CBA" w:rsidRPr="009415FE" w:rsidRDefault="00E66CBA" w:rsidP="00B32224">
            <w:pPr>
              <w:spacing w:after="0" w:line="240" w:lineRule="auto"/>
              <w:rPr>
                <w:rFonts w:ascii="Times New Roman" w:hAnsi="Times New Roman" w:cs="Times New Roman"/>
                <w:sz w:val="28"/>
                <w:szCs w:val="28"/>
              </w:rPr>
            </w:pPr>
            <w:r w:rsidRPr="009415FE">
              <w:rPr>
                <w:rFonts w:ascii="Times New Roman" w:hAnsi="Times New Roman" w:cs="Times New Roman"/>
                <w:sz w:val="28"/>
                <w:szCs w:val="28"/>
              </w:rPr>
              <w:t>1кл. (по ФГОС) 6чел,</w:t>
            </w:r>
          </w:p>
          <w:p w:rsidR="00E66CBA" w:rsidRPr="009415FE" w:rsidRDefault="00E66CBA" w:rsidP="00B32224">
            <w:pPr>
              <w:spacing w:after="0"/>
              <w:ind w:right="-50"/>
              <w:jc w:val="both"/>
              <w:rPr>
                <w:rFonts w:ascii="Times New Roman" w:hAnsi="Times New Roman" w:cs="Times New Roman"/>
                <w:sz w:val="28"/>
                <w:szCs w:val="28"/>
              </w:rPr>
            </w:pPr>
            <w:r w:rsidRPr="009415FE">
              <w:rPr>
                <w:rFonts w:ascii="Times New Roman" w:hAnsi="Times New Roman" w:cs="Times New Roman"/>
                <w:sz w:val="28"/>
                <w:szCs w:val="28"/>
              </w:rPr>
              <w:t>2-3кл -  12 чел,</w:t>
            </w:r>
          </w:p>
          <w:p w:rsidR="00E66CBA" w:rsidRPr="009415FE" w:rsidRDefault="00E66CBA" w:rsidP="00B32224">
            <w:pPr>
              <w:spacing w:after="0" w:line="240" w:lineRule="auto"/>
              <w:ind w:right="-50"/>
              <w:jc w:val="both"/>
              <w:rPr>
                <w:rFonts w:ascii="Times New Roman" w:hAnsi="Times New Roman" w:cs="Times New Roman"/>
                <w:sz w:val="28"/>
                <w:szCs w:val="28"/>
              </w:rPr>
            </w:pPr>
            <w:r w:rsidRPr="009415FE">
              <w:rPr>
                <w:rFonts w:ascii="Times New Roman" w:hAnsi="Times New Roman" w:cs="Times New Roman"/>
                <w:sz w:val="28"/>
                <w:szCs w:val="28"/>
              </w:rPr>
              <w:t>4кл- 9 чел</w:t>
            </w:r>
          </w:p>
        </w:tc>
        <w:tc>
          <w:tcPr>
            <w:tcW w:w="2268" w:type="dxa"/>
          </w:tcPr>
          <w:p w:rsidR="00E66CBA" w:rsidRPr="009415FE" w:rsidRDefault="00E66CBA" w:rsidP="00B32224">
            <w:pPr>
              <w:spacing w:after="0"/>
              <w:jc w:val="center"/>
              <w:rPr>
                <w:rFonts w:ascii="Times New Roman" w:hAnsi="Times New Roman" w:cs="Times New Roman"/>
                <w:b/>
                <w:bCs/>
                <w:sz w:val="28"/>
                <w:szCs w:val="28"/>
              </w:rPr>
            </w:pPr>
            <w:r w:rsidRPr="009415FE">
              <w:rPr>
                <w:rFonts w:ascii="Times New Roman" w:hAnsi="Times New Roman" w:cs="Times New Roman"/>
                <w:sz w:val="28"/>
                <w:szCs w:val="28"/>
              </w:rPr>
              <w:t>Ахмадуллина С.П.</w:t>
            </w:r>
          </w:p>
        </w:tc>
      </w:tr>
      <w:tr w:rsidR="00E66CBA" w:rsidRPr="009415FE" w:rsidTr="00B32224">
        <w:trPr>
          <w:trHeight w:val="618"/>
        </w:trPr>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w:t>
            </w:r>
            <w:proofErr w:type="spellStart"/>
            <w:r w:rsidRPr="009415FE">
              <w:rPr>
                <w:rFonts w:ascii="Times New Roman" w:hAnsi="Times New Roman" w:cs="Times New Roman"/>
                <w:b/>
                <w:bCs/>
                <w:i/>
                <w:iCs/>
                <w:sz w:val="28"/>
                <w:szCs w:val="28"/>
              </w:rPr>
              <w:t>Мастерилка</w:t>
            </w:r>
            <w:proofErr w:type="spellEnd"/>
            <w:r w:rsidRPr="009415FE">
              <w:rPr>
                <w:rFonts w:ascii="Times New Roman" w:hAnsi="Times New Roman" w:cs="Times New Roman"/>
                <w:b/>
                <w:bCs/>
                <w:i/>
                <w:iCs/>
                <w:sz w:val="28"/>
                <w:szCs w:val="28"/>
              </w:rPr>
              <w:t>»</w:t>
            </w:r>
          </w:p>
        </w:tc>
        <w:tc>
          <w:tcPr>
            <w:tcW w:w="2410" w:type="dxa"/>
          </w:tcPr>
          <w:p w:rsidR="00E66CBA" w:rsidRPr="009415FE" w:rsidRDefault="00E66CBA" w:rsidP="00B32224">
            <w:pPr>
              <w:spacing w:after="0" w:line="240" w:lineRule="auto"/>
              <w:rPr>
                <w:rFonts w:ascii="Times New Roman" w:hAnsi="Times New Roman" w:cs="Times New Roman"/>
                <w:sz w:val="28"/>
                <w:szCs w:val="28"/>
              </w:rPr>
            </w:pPr>
            <w:r w:rsidRPr="009415FE">
              <w:rPr>
                <w:rFonts w:ascii="Times New Roman" w:hAnsi="Times New Roman" w:cs="Times New Roman"/>
                <w:sz w:val="28"/>
                <w:szCs w:val="28"/>
              </w:rPr>
              <w:t xml:space="preserve">младшая группа-6 чел; </w:t>
            </w:r>
          </w:p>
          <w:p w:rsidR="00E66CBA" w:rsidRPr="009415FE" w:rsidRDefault="00E66CBA" w:rsidP="00B32224">
            <w:pPr>
              <w:spacing w:after="0" w:line="240" w:lineRule="auto"/>
              <w:rPr>
                <w:rFonts w:ascii="Times New Roman" w:hAnsi="Times New Roman" w:cs="Times New Roman"/>
                <w:sz w:val="28"/>
                <w:szCs w:val="28"/>
              </w:rPr>
            </w:pPr>
            <w:proofErr w:type="gramStart"/>
            <w:r w:rsidRPr="009415FE">
              <w:rPr>
                <w:rFonts w:ascii="Times New Roman" w:hAnsi="Times New Roman" w:cs="Times New Roman"/>
                <w:sz w:val="28"/>
                <w:szCs w:val="28"/>
              </w:rPr>
              <w:t>старшая</w:t>
            </w:r>
            <w:proofErr w:type="gramEnd"/>
            <w:r w:rsidRPr="009415FE">
              <w:rPr>
                <w:rFonts w:ascii="Times New Roman" w:hAnsi="Times New Roman" w:cs="Times New Roman"/>
                <w:sz w:val="28"/>
                <w:szCs w:val="28"/>
              </w:rPr>
              <w:t xml:space="preserve"> группа-10 чел</w:t>
            </w: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sz w:val="28"/>
                <w:szCs w:val="28"/>
              </w:rPr>
              <w:t>Ахмадуллина С.П.</w:t>
            </w:r>
          </w:p>
        </w:tc>
      </w:tr>
      <w:tr w:rsidR="00E66CBA" w:rsidRPr="009415FE" w:rsidTr="00B32224">
        <w:trPr>
          <w:trHeight w:val="499"/>
        </w:trPr>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«Занимательная древесина»</w:t>
            </w:r>
          </w:p>
        </w:tc>
        <w:tc>
          <w:tcPr>
            <w:tcW w:w="2410" w:type="dxa"/>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5-7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17чел</w:t>
            </w:r>
          </w:p>
          <w:p w:rsidR="00E66CBA" w:rsidRPr="009415FE" w:rsidRDefault="00E66CBA" w:rsidP="00B32224">
            <w:pPr>
              <w:spacing w:after="0" w:line="240" w:lineRule="auto"/>
              <w:jc w:val="center"/>
              <w:rPr>
                <w:rFonts w:ascii="Times New Roman" w:hAnsi="Times New Roman" w:cs="Times New Roman"/>
                <w:sz w:val="28"/>
                <w:szCs w:val="28"/>
              </w:rPr>
            </w:pP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sz w:val="28"/>
                <w:szCs w:val="28"/>
              </w:rPr>
              <w:t>Рафиков Д.И.</w:t>
            </w:r>
          </w:p>
        </w:tc>
      </w:tr>
      <w:tr w:rsidR="00E66CBA" w:rsidRPr="009415FE" w:rsidTr="00B32224">
        <w:tc>
          <w:tcPr>
            <w:tcW w:w="2552" w:type="dxa"/>
            <w:vMerge w:val="restart"/>
          </w:tcPr>
          <w:p w:rsidR="00E66CBA" w:rsidRPr="009415FE" w:rsidRDefault="00E66CBA" w:rsidP="00B32224">
            <w:pPr>
              <w:rPr>
                <w:rFonts w:ascii="Times New Roman" w:hAnsi="Times New Roman" w:cs="Times New Roman"/>
                <w:b/>
                <w:bCs/>
                <w:sz w:val="28"/>
                <w:szCs w:val="28"/>
              </w:rPr>
            </w:pPr>
            <w:r w:rsidRPr="009415FE">
              <w:rPr>
                <w:rFonts w:ascii="Times New Roman" w:hAnsi="Times New Roman" w:cs="Times New Roman"/>
                <w:b/>
                <w:bCs/>
                <w:sz w:val="28"/>
                <w:szCs w:val="28"/>
              </w:rPr>
              <w:t>художественно-эстетическое</w:t>
            </w:r>
          </w:p>
        </w:tc>
        <w:tc>
          <w:tcPr>
            <w:tcW w:w="2551" w:type="dxa"/>
            <w:gridSpan w:val="2"/>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«Мастерица»</w:t>
            </w:r>
          </w:p>
        </w:tc>
        <w:tc>
          <w:tcPr>
            <w:tcW w:w="2410" w:type="dxa"/>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5,7 </w:t>
            </w:r>
            <w:proofErr w:type="spellStart"/>
            <w:r w:rsidRPr="009415FE">
              <w:rPr>
                <w:rFonts w:ascii="Times New Roman" w:hAnsi="Times New Roman" w:cs="Times New Roman"/>
                <w:sz w:val="28"/>
                <w:szCs w:val="28"/>
              </w:rPr>
              <w:t>кл</w:t>
            </w:r>
            <w:proofErr w:type="spellEnd"/>
          </w:p>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 9 чел</w:t>
            </w: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sz w:val="28"/>
                <w:szCs w:val="28"/>
              </w:rPr>
              <w:t>Иванова Н.А.</w:t>
            </w:r>
          </w:p>
        </w:tc>
      </w:tr>
      <w:tr w:rsidR="00E66CBA" w:rsidRPr="009415FE" w:rsidTr="00B32224">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«Чудеса в решете»</w:t>
            </w:r>
          </w:p>
        </w:tc>
        <w:tc>
          <w:tcPr>
            <w:tcW w:w="2410" w:type="dxa"/>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8-9 </w:t>
            </w:r>
            <w:proofErr w:type="spellStart"/>
            <w:r w:rsidRPr="009415FE">
              <w:rPr>
                <w:rFonts w:ascii="Times New Roman" w:hAnsi="Times New Roman" w:cs="Times New Roman"/>
                <w:sz w:val="28"/>
                <w:szCs w:val="28"/>
              </w:rPr>
              <w:t>кл</w:t>
            </w:r>
            <w:proofErr w:type="spellEnd"/>
          </w:p>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13 чел</w:t>
            </w:r>
          </w:p>
        </w:tc>
        <w:tc>
          <w:tcPr>
            <w:tcW w:w="2268" w:type="dxa"/>
          </w:tcPr>
          <w:p w:rsidR="00E66CBA" w:rsidRPr="009415FE" w:rsidRDefault="00E66CBA" w:rsidP="00B32224">
            <w:pPr>
              <w:jc w:val="center"/>
              <w:rPr>
                <w:rFonts w:ascii="Times New Roman" w:hAnsi="Times New Roman" w:cs="Times New Roman"/>
                <w:sz w:val="28"/>
                <w:szCs w:val="28"/>
              </w:rPr>
            </w:pPr>
            <w:proofErr w:type="spellStart"/>
            <w:r w:rsidRPr="009415FE">
              <w:rPr>
                <w:rFonts w:ascii="Times New Roman" w:hAnsi="Times New Roman" w:cs="Times New Roman"/>
                <w:sz w:val="28"/>
                <w:szCs w:val="28"/>
              </w:rPr>
              <w:t>Суфиянова</w:t>
            </w:r>
            <w:proofErr w:type="spellEnd"/>
            <w:r w:rsidRPr="009415FE">
              <w:rPr>
                <w:rFonts w:ascii="Times New Roman" w:hAnsi="Times New Roman" w:cs="Times New Roman"/>
                <w:sz w:val="28"/>
                <w:szCs w:val="28"/>
              </w:rPr>
              <w:t xml:space="preserve"> Л.А.</w:t>
            </w:r>
          </w:p>
        </w:tc>
      </w:tr>
      <w:tr w:rsidR="00E66CBA" w:rsidRPr="009415FE" w:rsidTr="00B32224">
        <w:trPr>
          <w:trHeight w:val="302"/>
        </w:trPr>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jc w:val="center"/>
              <w:rPr>
                <w:rFonts w:ascii="Times New Roman" w:hAnsi="Times New Roman" w:cs="Times New Roman"/>
                <w:i/>
                <w:iCs/>
                <w:sz w:val="28"/>
                <w:szCs w:val="28"/>
              </w:rPr>
            </w:pPr>
            <w:r w:rsidRPr="009415FE">
              <w:rPr>
                <w:rFonts w:ascii="Times New Roman" w:hAnsi="Times New Roman" w:cs="Times New Roman"/>
                <w:b/>
                <w:bCs/>
                <w:i/>
                <w:iCs/>
                <w:sz w:val="28"/>
                <w:szCs w:val="28"/>
              </w:rPr>
              <w:t>«Волшебный бисер»</w:t>
            </w:r>
          </w:p>
        </w:tc>
        <w:tc>
          <w:tcPr>
            <w:tcW w:w="2410" w:type="dxa"/>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5-7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w:t>
            </w:r>
          </w:p>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13 чел.</w:t>
            </w: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sz w:val="28"/>
                <w:szCs w:val="28"/>
              </w:rPr>
              <w:t>Хайруллина З.М.</w:t>
            </w:r>
          </w:p>
        </w:tc>
      </w:tr>
      <w:tr w:rsidR="00E66CBA" w:rsidRPr="009415FE" w:rsidTr="00B32224">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jc w:val="center"/>
              <w:rPr>
                <w:rFonts w:ascii="Times New Roman" w:hAnsi="Times New Roman" w:cs="Times New Roman"/>
                <w:i/>
                <w:iCs/>
                <w:sz w:val="28"/>
                <w:szCs w:val="28"/>
              </w:rPr>
            </w:pPr>
            <w:r w:rsidRPr="009415FE">
              <w:rPr>
                <w:rFonts w:ascii="Times New Roman" w:hAnsi="Times New Roman" w:cs="Times New Roman"/>
                <w:b/>
                <w:bCs/>
                <w:i/>
                <w:iCs/>
                <w:sz w:val="28"/>
                <w:szCs w:val="28"/>
              </w:rPr>
              <w:t>«Игрушка»</w:t>
            </w:r>
          </w:p>
        </w:tc>
        <w:tc>
          <w:tcPr>
            <w:tcW w:w="2410" w:type="dxa"/>
          </w:tcPr>
          <w:p w:rsidR="00E66CBA" w:rsidRPr="009415FE" w:rsidRDefault="00E66CBA" w:rsidP="00B32224">
            <w:pPr>
              <w:spacing w:after="0" w:line="240" w:lineRule="auto"/>
              <w:rPr>
                <w:rFonts w:ascii="Times New Roman" w:hAnsi="Times New Roman" w:cs="Times New Roman"/>
                <w:sz w:val="28"/>
                <w:szCs w:val="28"/>
              </w:rPr>
            </w:pPr>
            <w:r w:rsidRPr="009415FE">
              <w:rPr>
                <w:rFonts w:ascii="Times New Roman" w:hAnsi="Times New Roman" w:cs="Times New Roman"/>
                <w:sz w:val="28"/>
                <w:szCs w:val="28"/>
              </w:rPr>
              <w:t>5 кл-13чел,</w:t>
            </w:r>
          </w:p>
          <w:p w:rsidR="00E66CBA" w:rsidRPr="009415FE" w:rsidRDefault="00E66CBA" w:rsidP="00B32224">
            <w:pPr>
              <w:spacing w:after="0" w:line="240" w:lineRule="auto"/>
              <w:rPr>
                <w:rFonts w:ascii="Times New Roman" w:hAnsi="Times New Roman" w:cs="Times New Roman"/>
                <w:sz w:val="28"/>
                <w:szCs w:val="28"/>
              </w:rPr>
            </w:pPr>
            <w:r w:rsidRPr="009415FE">
              <w:rPr>
                <w:rFonts w:ascii="Times New Roman" w:hAnsi="Times New Roman" w:cs="Times New Roman"/>
                <w:sz w:val="28"/>
                <w:szCs w:val="28"/>
              </w:rPr>
              <w:t>группа девочек - 9 чел,</w:t>
            </w:r>
          </w:p>
          <w:p w:rsidR="00E66CBA" w:rsidRPr="009415FE" w:rsidRDefault="00E66CBA" w:rsidP="00B32224">
            <w:pPr>
              <w:spacing w:after="0" w:line="240" w:lineRule="auto"/>
              <w:rPr>
                <w:rFonts w:ascii="Times New Roman" w:hAnsi="Times New Roman" w:cs="Times New Roman"/>
                <w:sz w:val="28"/>
                <w:szCs w:val="28"/>
              </w:rPr>
            </w:pPr>
            <w:r w:rsidRPr="009415FE">
              <w:rPr>
                <w:rFonts w:ascii="Times New Roman" w:hAnsi="Times New Roman" w:cs="Times New Roman"/>
                <w:sz w:val="28"/>
                <w:szCs w:val="28"/>
              </w:rPr>
              <w:lastRenderedPageBreak/>
              <w:t>группа№2 - 5 чел</w:t>
            </w: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sz w:val="28"/>
                <w:szCs w:val="28"/>
              </w:rPr>
              <w:lastRenderedPageBreak/>
              <w:t>Ахмадуллина С.П.</w:t>
            </w:r>
          </w:p>
        </w:tc>
      </w:tr>
      <w:tr w:rsidR="00E66CBA" w:rsidRPr="009415FE" w:rsidTr="00B32224">
        <w:trPr>
          <w:trHeight w:val="772"/>
        </w:trPr>
        <w:tc>
          <w:tcPr>
            <w:tcW w:w="2552" w:type="dxa"/>
            <w:vMerge/>
            <w:vAlign w:val="center"/>
          </w:tcPr>
          <w:p w:rsidR="00E66CBA" w:rsidRPr="009415FE" w:rsidRDefault="00E66CBA" w:rsidP="00B32224">
            <w:pPr>
              <w:spacing w:after="0" w:line="240" w:lineRule="auto"/>
              <w:rPr>
                <w:rFonts w:ascii="Times New Roman" w:hAnsi="Times New Roman" w:cs="Times New Roman"/>
                <w:b/>
                <w:bCs/>
                <w:sz w:val="28"/>
                <w:szCs w:val="28"/>
              </w:rPr>
            </w:pPr>
          </w:p>
        </w:tc>
        <w:tc>
          <w:tcPr>
            <w:tcW w:w="2551" w:type="dxa"/>
            <w:gridSpan w:val="2"/>
          </w:tcPr>
          <w:p w:rsidR="00E66CBA" w:rsidRPr="009415FE" w:rsidRDefault="00E66CBA" w:rsidP="00B32224">
            <w:pP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    Танцевальный»</w:t>
            </w:r>
          </w:p>
        </w:tc>
        <w:tc>
          <w:tcPr>
            <w:tcW w:w="2410" w:type="dxa"/>
            <w:tcBorders>
              <w:bottom w:val="single" w:sz="4" w:space="0" w:color="000000"/>
            </w:tcBorders>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4-8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(сборная группа) </w:t>
            </w:r>
          </w:p>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15чел</w:t>
            </w:r>
          </w:p>
        </w:tc>
        <w:tc>
          <w:tcPr>
            <w:tcW w:w="2268" w:type="dxa"/>
          </w:tcPr>
          <w:p w:rsidR="00E66CBA" w:rsidRPr="009415FE" w:rsidRDefault="00E66CBA" w:rsidP="00B32224">
            <w:pPr>
              <w:jc w:val="center"/>
              <w:rPr>
                <w:rFonts w:ascii="Times New Roman" w:hAnsi="Times New Roman" w:cs="Times New Roman"/>
                <w:sz w:val="28"/>
                <w:szCs w:val="28"/>
              </w:rPr>
            </w:pPr>
            <w:proofErr w:type="spellStart"/>
            <w:r w:rsidRPr="009415FE">
              <w:rPr>
                <w:rFonts w:ascii="Times New Roman" w:hAnsi="Times New Roman" w:cs="Times New Roman"/>
                <w:sz w:val="28"/>
                <w:szCs w:val="28"/>
              </w:rPr>
              <w:t>Рафикова</w:t>
            </w:r>
            <w:proofErr w:type="spellEnd"/>
            <w:r w:rsidRPr="009415FE">
              <w:rPr>
                <w:rFonts w:ascii="Times New Roman" w:hAnsi="Times New Roman" w:cs="Times New Roman"/>
                <w:sz w:val="28"/>
                <w:szCs w:val="28"/>
              </w:rPr>
              <w:t xml:space="preserve"> В.Ф.</w:t>
            </w:r>
          </w:p>
        </w:tc>
      </w:tr>
      <w:tr w:rsidR="00E66CBA" w:rsidRPr="009415FE" w:rsidTr="00B32224">
        <w:trPr>
          <w:trHeight w:val="627"/>
        </w:trPr>
        <w:tc>
          <w:tcPr>
            <w:tcW w:w="2552" w:type="dxa"/>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физкультурно-спортивное</w:t>
            </w:r>
          </w:p>
        </w:tc>
        <w:tc>
          <w:tcPr>
            <w:tcW w:w="2551" w:type="dxa"/>
            <w:gridSpan w:val="2"/>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«Мини футбол»</w:t>
            </w:r>
          </w:p>
        </w:tc>
        <w:tc>
          <w:tcPr>
            <w:tcW w:w="2410" w:type="dxa"/>
            <w:tcBorders>
              <w:top w:val="single" w:sz="4" w:space="0" w:color="auto"/>
            </w:tcBorders>
          </w:tcPr>
          <w:p w:rsidR="00E66CBA" w:rsidRPr="009415FE" w:rsidRDefault="00E66CBA" w:rsidP="00B32224">
            <w:pPr>
              <w:spacing w:after="0" w:line="240" w:lineRule="auto"/>
              <w:jc w:val="center"/>
              <w:rPr>
                <w:rFonts w:ascii="Times New Roman" w:hAnsi="Times New Roman" w:cs="Times New Roman"/>
                <w:sz w:val="28"/>
                <w:szCs w:val="28"/>
              </w:rPr>
            </w:pPr>
            <w:r w:rsidRPr="009415FE">
              <w:rPr>
                <w:rFonts w:ascii="Times New Roman" w:hAnsi="Times New Roman" w:cs="Times New Roman"/>
                <w:sz w:val="28"/>
                <w:szCs w:val="28"/>
              </w:rPr>
              <w:t xml:space="preserve">5-9 </w:t>
            </w:r>
            <w:proofErr w:type="spellStart"/>
            <w:r w:rsidRPr="009415FE">
              <w:rPr>
                <w:rFonts w:ascii="Times New Roman" w:hAnsi="Times New Roman" w:cs="Times New Roman"/>
                <w:sz w:val="28"/>
                <w:szCs w:val="28"/>
              </w:rPr>
              <w:t>кл</w:t>
            </w:r>
            <w:proofErr w:type="spellEnd"/>
            <w:r w:rsidRPr="009415FE">
              <w:rPr>
                <w:rFonts w:ascii="Times New Roman" w:hAnsi="Times New Roman" w:cs="Times New Roman"/>
                <w:sz w:val="28"/>
                <w:szCs w:val="28"/>
              </w:rPr>
              <w:t xml:space="preserve">  (сборная группа) 15чел</w:t>
            </w:r>
          </w:p>
        </w:tc>
        <w:tc>
          <w:tcPr>
            <w:tcW w:w="2268" w:type="dxa"/>
          </w:tcPr>
          <w:p w:rsidR="00E66CBA" w:rsidRPr="009415FE" w:rsidRDefault="00E66CBA" w:rsidP="00B32224">
            <w:pPr>
              <w:jc w:val="center"/>
              <w:rPr>
                <w:rFonts w:ascii="Times New Roman" w:hAnsi="Times New Roman" w:cs="Times New Roman"/>
                <w:sz w:val="28"/>
                <w:szCs w:val="28"/>
              </w:rPr>
            </w:pPr>
            <w:proofErr w:type="spellStart"/>
            <w:r w:rsidRPr="009415FE">
              <w:rPr>
                <w:rFonts w:ascii="Times New Roman" w:hAnsi="Times New Roman" w:cs="Times New Roman"/>
                <w:sz w:val="28"/>
                <w:szCs w:val="28"/>
              </w:rPr>
              <w:t>Агъяфаров</w:t>
            </w:r>
            <w:proofErr w:type="spellEnd"/>
            <w:r w:rsidRPr="009415FE">
              <w:rPr>
                <w:rFonts w:ascii="Times New Roman" w:hAnsi="Times New Roman" w:cs="Times New Roman"/>
                <w:sz w:val="28"/>
                <w:szCs w:val="28"/>
              </w:rPr>
              <w:t xml:space="preserve"> В.Р.</w:t>
            </w:r>
          </w:p>
        </w:tc>
      </w:tr>
      <w:tr w:rsidR="00E66CBA" w:rsidRPr="009415FE" w:rsidTr="00B32224">
        <w:tc>
          <w:tcPr>
            <w:tcW w:w="9781" w:type="dxa"/>
            <w:gridSpan w:val="5"/>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 xml:space="preserve">творческие  часы </w:t>
            </w:r>
          </w:p>
        </w:tc>
      </w:tr>
      <w:tr w:rsidR="00E66CBA" w:rsidRPr="009415FE" w:rsidTr="00B32224">
        <w:tc>
          <w:tcPr>
            <w:tcW w:w="2694" w:type="dxa"/>
            <w:gridSpan w:val="2"/>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Направление</w:t>
            </w:r>
          </w:p>
        </w:tc>
        <w:tc>
          <w:tcPr>
            <w:tcW w:w="2409" w:type="dxa"/>
          </w:tcPr>
          <w:p w:rsidR="00E66CBA" w:rsidRPr="009415FE" w:rsidRDefault="00E66CBA" w:rsidP="00B32224">
            <w:pPr>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Название</w:t>
            </w:r>
          </w:p>
        </w:tc>
        <w:tc>
          <w:tcPr>
            <w:tcW w:w="2410" w:type="dxa"/>
          </w:tcPr>
          <w:p w:rsidR="00E66CBA" w:rsidRPr="009415FE" w:rsidRDefault="00E66CBA" w:rsidP="00B32224">
            <w:pPr>
              <w:jc w:val="center"/>
              <w:rPr>
                <w:rFonts w:ascii="Times New Roman" w:hAnsi="Times New Roman" w:cs="Times New Roman"/>
                <w:b/>
                <w:bCs/>
                <w:sz w:val="28"/>
                <w:szCs w:val="28"/>
              </w:rPr>
            </w:pPr>
            <w:r w:rsidRPr="009415FE">
              <w:rPr>
                <w:rFonts w:ascii="Times New Roman" w:hAnsi="Times New Roman" w:cs="Times New Roman"/>
                <w:b/>
                <w:bCs/>
                <w:sz w:val="28"/>
                <w:szCs w:val="28"/>
              </w:rPr>
              <w:t>группы</w:t>
            </w:r>
          </w:p>
        </w:tc>
        <w:tc>
          <w:tcPr>
            <w:tcW w:w="2268" w:type="dxa"/>
          </w:tcPr>
          <w:p w:rsidR="00E66CBA" w:rsidRPr="009415FE" w:rsidRDefault="00E66CBA" w:rsidP="00B32224">
            <w:pPr>
              <w:jc w:val="center"/>
              <w:rPr>
                <w:rFonts w:ascii="Times New Roman" w:hAnsi="Times New Roman" w:cs="Times New Roman"/>
                <w:sz w:val="28"/>
                <w:szCs w:val="28"/>
              </w:rPr>
            </w:pPr>
            <w:r w:rsidRPr="009415FE">
              <w:rPr>
                <w:rFonts w:ascii="Times New Roman" w:hAnsi="Times New Roman" w:cs="Times New Roman"/>
                <w:b/>
                <w:bCs/>
                <w:sz w:val="28"/>
                <w:szCs w:val="28"/>
              </w:rPr>
              <w:t>руководитель</w:t>
            </w:r>
          </w:p>
        </w:tc>
      </w:tr>
      <w:tr w:rsidR="00E66CBA" w:rsidRPr="009415FE" w:rsidTr="00B32224">
        <w:trPr>
          <w:trHeight w:val="335"/>
        </w:trPr>
        <w:tc>
          <w:tcPr>
            <w:tcW w:w="2694" w:type="dxa"/>
            <w:gridSpan w:val="2"/>
            <w:vMerge w:val="restart"/>
          </w:tcPr>
          <w:p w:rsidR="00E66CBA" w:rsidRPr="009415FE" w:rsidRDefault="00E66CBA" w:rsidP="00B32224">
            <w:pPr>
              <w:spacing w:line="240" w:lineRule="auto"/>
              <w:jc w:val="center"/>
              <w:rPr>
                <w:rFonts w:ascii="Times New Roman" w:hAnsi="Times New Roman" w:cs="Times New Roman"/>
                <w:b/>
                <w:bCs/>
                <w:sz w:val="28"/>
                <w:szCs w:val="28"/>
              </w:rPr>
            </w:pPr>
            <w:r w:rsidRPr="009415FE">
              <w:rPr>
                <w:rFonts w:ascii="Times New Roman" w:hAnsi="Times New Roman" w:cs="Times New Roman"/>
                <w:b/>
                <w:bCs/>
                <w:sz w:val="28"/>
                <w:szCs w:val="28"/>
              </w:rPr>
              <w:t>художественно-эстетическое</w:t>
            </w:r>
          </w:p>
          <w:p w:rsidR="00E66CBA" w:rsidRPr="009415FE" w:rsidRDefault="00E66CBA" w:rsidP="00B32224">
            <w:pPr>
              <w:spacing w:line="240" w:lineRule="auto"/>
              <w:jc w:val="center"/>
              <w:rPr>
                <w:rFonts w:ascii="Times New Roman" w:hAnsi="Times New Roman" w:cs="Times New Roman"/>
                <w:sz w:val="28"/>
                <w:szCs w:val="28"/>
              </w:rPr>
            </w:pPr>
          </w:p>
        </w:tc>
        <w:tc>
          <w:tcPr>
            <w:tcW w:w="2409" w:type="dxa"/>
          </w:tcPr>
          <w:p w:rsidR="00E66CBA" w:rsidRPr="009415FE" w:rsidRDefault="00E66CBA" w:rsidP="00B32224">
            <w:pPr>
              <w:spacing w:line="240" w:lineRule="auto"/>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«Творческая мастерская»</w:t>
            </w:r>
          </w:p>
        </w:tc>
        <w:tc>
          <w:tcPr>
            <w:tcW w:w="2410"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группа № 1</w:t>
            </w:r>
          </w:p>
        </w:tc>
        <w:tc>
          <w:tcPr>
            <w:tcW w:w="2268"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Хасанова Т.Н</w:t>
            </w:r>
          </w:p>
        </w:tc>
      </w:tr>
      <w:tr w:rsidR="00E66CBA" w:rsidRPr="009415FE" w:rsidTr="00B32224">
        <w:trPr>
          <w:trHeight w:val="430"/>
        </w:trPr>
        <w:tc>
          <w:tcPr>
            <w:tcW w:w="2694" w:type="dxa"/>
            <w:gridSpan w:val="2"/>
            <w:vMerge/>
          </w:tcPr>
          <w:p w:rsidR="00E66CBA" w:rsidRPr="009415FE" w:rsidRDefault="00E66CBA" w:rsidP="00B32224">
            <w:pPr>
              <w:spacing w:line="240" w:lineRule="auto"/>
              <w:rPr>
                <w:rFonts w:ascii="Times New Roman" w:hAnsi="Times New Roman" w:cs="Times New Roman"/>
                <w:sz w:val="28"/>
                <w:szCs w:val="28"/>
              </w:rPr>
            </w:pPr>
          </w:p>
        </w:tc>
        <w:tc>
          <w:tcPr>
            <w:tcW w:w="2409" w:type="dxa"/>
          </w:tcPr>
          <w:p w:rsidR="00E66CBA" w:rsidRPr="009415FE" w:rsidRDefault="00E66CBA" w:rsidP="00B32224">
            <w:pPr>
              <w:spacing w:line="240" w:lineRule="auto"/>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«Мои умелые ручки»</w:t>
            </w:r>
          </w:p>
        </w:tc>
        <w:tc>
          <w:tcPr>
            <w:tcW w:w="2410"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группа № 2</w:t>
            </w:r>
          </w:p>
        </w:tc>
        <w:tc>
          <w:tcPr>
            <w:tcW w:w="2268"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Кирова Т.А.</w:t>
            </w:r>
          </w:p>
        </w:tc>
      </w:tr>
      <w:tr w:rsidR="00E66CBA" w:rsidRPr="009415FE" w:rsidTr="00B32224">
        <w:tc>
          <w:tcPr>
            <w:tcW w:w="2694" w:type="dxa"/>
            <w:gridSpan w:val="2"/>
            <w:vMerge/>
          </w:tcPr>
          <w:p w:rsidR="00E66CBA" w:rsidRPr="009415FE" w:rsidRDefault="00E66CBA" w:rsidP="00B32224">
            <w:pPr>
              <w:spacing w:line="240" w:lineRule="auto"/>
              <w:rPr>
                <w:rFonts w:ascii="Times New Roman" w:hAnsi="Times New Roman" w:cs="Times New Roman"/>
                <w:sz w:val="28"/>
                <w:szCs w:val="28"/>
              </w:rPr>
            </w:pPr>
          </w:p>
        </w:tc>
        <w:tc>
          <w:tcPr>
            <w:tcW w:w="2409" w:type="dxa"/>
          </w:tcPr>
          <w:p w:rsidR="00E66CBA" w:rsidRPr="009415FE" w:rsidRDefault="00E66CBA" w:rsidP="00B32224">
            <w:pPr>
              <w:spacing w:line="240" w:lineRule="auto"/>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«Мастерица»</w:t>
            </w:r>
          </w:p>
        </w:tc>
        <w:tc>
          <w:tcPr>
            <w:tcW w:w="2410"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группа  № 3</w:t>
            </w:r>
          </w:p>
        </w:tc>
        <w:tc>
          <w:tcPr>
            <w:tcW w:w="2268"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Вишневская Л.</w:t>
            </w:r>
          </w:p>
        </w:tc>
      </w:tr>
      <w:tr w:rsidR="00E66CBA" w:rsidRPr="009415FE" w:rsidTr="00B32224">
        <w:tc>
          <w:tcPr>
            <w:tcW w:w="2694" w:type="dxa"/>
            <w:gridSpan w:val="2"/>
            <w:vMerge/>
          </w:tcPr>
          <w:p w:rsidR="00E66CBA" w:rsidRPr="009415FE" w:rsidRDefault="00E66CBA" w:rsidP="00B32224">
            <w:pPr>
              <w:spacing w:line="240" w:lineRule="auto"/>
              <w:rPr>
                <w:rFonts w:ascii="Times New Roman" w:hAnsi="Times New Roman" w:cs="Times New Roman"/>
                <w:sz w:val="28"/>
                <w:szCs w:val="28"/>
              </w:rPr>
            </w:pPr>
          </w:p>
        </w:tc>
        <w:tc>
          <w:tcPr>
            <w:tcW w:w="2409" w:type="dxa"/>
          </w:tcPr>
          <w:p w:rsidR="00E66CBA" w:rsidRPr="009415FE" w:rsidRDefault="00E66CBA" w:rsidP="00B32224">
            <w:pPr>
              <w:spacing w:line="240" w:lineRule="auto"/>
              <w:jc w:val="center"/>
              <w:rPr>
                <w:rFonts w:ascii="Times New Roman" w:hAnsi="Times New Roman" w:cs="Times New Roman"/>
                <w:b/>
                <w:bCs/>
                <w:i/>
                <w:iCs/>
                <w:sz w:val="28"/>
                <w:szCs w:val="28"/>
              </w:rPr>
            </w:pPr>
            <w:r w:rsidRPr="009415FE">
              <w:rPr>
                <w:rFonts w:ascii="Times New Roman" w:hAnsi="Times New Roman" w:cs="Times New Roman"/>
                <w:b/>
                <w:bCs/>
                <w:i/>
                <w:iCs/>
                <w:sz w:val="28"/>
                <w:szCs w:val="28"/>
              </w:rPr>
              <w:t>«Умелые пальчики»</w:t>
            </w:r>
          </w:p>
        </w:tc>
        <w:tc>
          <w:tcPr>
            <w:tcW w:w="2410"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группа  класса «Особый ребенок»</w:t>
            </w:r>
          </w:p>
        </w:tc>
        <w:tc>
          <w:tcPr>
            <w:tcW w:w="2268" w:type="dxa"/>
          </w:tcPr>
          <w:p w:rsidR="00E66CBA" w:rsidRPr="009415FE" w:rsidRDefault="00E66CBA" w:rsidP="00B32224">
            <w:pPr>
              <w:spacing w:line="240" w:lineRule="auto"/>
              <w:jc w:val="center"/>
              <w:rPr>
                <w:rFonts w:ascii="Times New Roman" w:hAnsi="Times New Roman" w:cs="Times New Roman"/>
                <w:sz w:val="28"/>
                <w:szCs w:val="28"/>
              </w:rPr>
            </w:pPr>
            <w:r w:rsidRPr="009415FE">
              <w:rPr>
                <w:rFonts w:ascii="Times New Roman" w:hAnsi="Times New Roman" w:cs="Times New Roman"/>
                <w:sz w:val="28"/>
                <w:szCs w:val="28"/>
              </w:rPr>
              <w:t>Медведева Г.С.</w:t>
            </w:r>
          </w:p>
        </w:tc>
      </w:tr>
    </w:tbl>
    <w:p w:rsidR="00E66CBA" w:rsidRPr="009415FE" w:rsidRDefault="00E66CBA" w:rsidP="00E66CBA">
      <w:pPr>
        <w:ind w:right="-50"/>
        <w:jc w:val="both"/>
        <w:rPr>
          <w:rFonts w:ascii="Times New Roman" w:hAnsi="Times New Roman" w:cs="Times New Roman"/>
          <w:sz w:val="28"/>
          <w:szCs w:val="28"/>
        </w:rPr>
      </w:pPr>
    </w:p>
    <w:p w:rsidR="00E66CBA" w:rsidRPr="009415FE" w:rsidRDefault="00E66CBA" w:rsidP="00E66CBA">
      <w:pPr>
        <w:spacing w:after="0" w:line="240" w:lineRule="auto"/>
        <w:ind w:right="-50"/>
        <w:jc w:val="both"/>
        <w:rPr>
          <w:rFonts w:ascii="Times New Roman" w:hAnsi="Times New Roman" w:cs="Times New Roman"/>
          <w:sz w:val="28"/>
          <w:szCs w:val="28"/>
        </w:rPr>
      </w:pPr>
      <w:r w:rsidRPr="009415FE">
        <w:rPr>
          <w:rFonts w:ascii="Times New Roman" w:hAnsi="Times New Roman" w:cs="Times New Roman"/>
          <w:sz w:val="28"/>
          <w:szCs w:val="28"/>
        </w:rPr>
        <w:t xml:space="preserve">        Таким образом, анализ изучения  занятости детей в свободное время показал: что из 142 учеников (кроме 14 человек надомников) 128 заняты дополнительным образованием, из них 24 человека посещают  2 и более кружков. Охват  дополнительным образованием   составил  90 %</w:t>
      </w:r>
      <w:r w:rsidRPr="009415FE">
        <w:rPr>
          <w:rFonts w:ascii="Times New Roman" w:hAnsi="Times New Roman" w:cs="Times New Roman"/>
          <w:color w:val="FF6600"/>
          <w:sz w:val="28"/>
          <w:szCs w:val="28"/>
        </w:rPr>
        <w:t xml:space="preserve"> </w:t>
      </w:r>
      <w:r w:rsidRPr="009415FE">
        <w:rPr>
          <w:rFonts w:ascii="Times New Roman" w:hAnsi="Times New Roman" w:cs="Times New Roman"/>
          <w:sz w:val="28"/>
          <w:szCs w:val="28"/>
        </w:rPr>
        <w:t>.</w:t>
      </w:r>
    </w:p>
    <w:p w:rsidR="00E66CBA" w:rsidRPr="009415FE" w:rsidRDefault="00E66CBA" w:rsidP="00E66CBA">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9415FE">
        <w:rPr>
          <w:rFonts w:ascii="Times New Roman" w:hAnsi="Times New Roman" w:cs="Times New Roman"/>
          <w:sz w:val="28"/>
          <w:szCs w:val="28"/>
          <w:lang w:eastAsia="ru-RU"/>
        </w:rPr>
        <w:t>Это позволяет чётко определить место классного коллектива в общей системе учебно–воспитательного процесса школы, что  способствует:</w:t>
      </w:r>
    </w:p>
    <w:p w:rsidR="00E66CBA" w:rsidRPr="009415FE" w:rsidRDefault="00E66CBA" w:rsidP="00E66CBA">
      <w:pPr>
        <w:shd w:val="clear" w:color="auto" w:fill="FFFFFF"/>
        <w:spacing w:after="0" w:line="240" w:lineRule="auto"/>
        <w:ind w:firstLine="709"/>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повышению уровня коммуникации каждого воспитанника в отдельности;</w:t>
      </w:r>
    </w:p>
    <w:p w:rsidR="00E66CBA" w:rsidRPr="009415FE" w:rsidRDefault="00E66CBA" w:rsidP="00E66CBA">
      <w:pPr>
        <w:shd w:val="clear" w:color="auto" w:fill="FFFFFF"/>
        <w:spacing w:after="0" w:line="240" w:lineRule="auto"/>
        <w:ind w:left="851" w:hanging="142"/>
        <w:jc w:val="both"/>
        <w:rPr>
          <w:rFonts w:ascii="Times New Roman" w:hAnsi="Times New Roman" w:cs="Times New Roman"/>
          <w:sz w:val="28"/>
          <w:szCs w:val="28"/>
          <w:lang w:eastAsia="ru-RU"/>
        </w:rPr>
      </w:pPr>
      <w:r w:rsidRPr="009415FE">
        <w:rPr>
          <w:rFonts w:ascii="Times New Roman" w:hAnsi="Times New Roman" w:cs="Times New Roman"/>
          <w:sz w:val="28"/>
          <w:szCs w:val="28"/>
          <w:lang w:eastAsia="ru-RU"/>
        </w:rPr>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сообщества.</w:t>
      </w:r>
      <w:r w:rsidRPr="009415FE">
        <w:rPr>
          <w:rFonts w:ascii="Times New Roman" w:hAnsi="Times New Roman" w:cs="Times New Roman"/>
          <w:color w:val="000000"/>
          <w:sz w:val="28"/>
          <w:szCs w:val="28"/>
        </w:rPr>
        <w:t xml:space="preserve"> </w:t>
      </w:r>
    </w:p>
    <w:p w:rsidR="00E66CBA" w:rsidRPr="009415FE" w:rsidRDefault="00E66CBA" w:rsidP="00E66CBA">
      <w:pPr>
        <w:spacing w:after="0"/>
        <w:ind w:right="-50"/>
        <w:jc w:val="both"/>
        <w:rPr>
          <w:rFonts w:ascii="Times New Roman" w:hAnsi="Times New Roman" w:cs="Times New Roman"/>
          <w:sz w:val="28"/>
          <w:szCs w:val="28"/>
        </w:rPr>
      </w:pPr>
    </w:p>
    <w:p w:rsidR="00E66CBA" w:rsidRPr="009415FE" w:rsidRDefault="00E66CBA" w:rsidP="00E66CBA">
      <w:pPr>
        <w:pStyle w:val="23"/>
        <w:spacing w:after="0"/>
        <w:ind w:left="0" w:right="-50"/>
        <w:jc w:val="center"/>
        <w:rPr>
          <w:b/>
          <w:bCs/>
          <w:color w:val="000000"/>
          <w:sz w:val="28"/>
          <w:szCs w:val="28"/>
        </w:rPr>
      </w:pPr>
      <w:r w:rsidRPr="009415FE">
        <w:rPr>
          <w:b/>
          <w:bCs/>
          <w:color w:val="000000"/>
          <w:sz w:val="28"/>
          <w:szCs w:val="28"/>
        </w:rPr>
        <w:t>Задачи воспитательной работы школы на   2017-2018  учебный год:</w:t>
      </w:r>
    </w:p>
    <w:p w:rsidR="00E66CBA" w:rsidRPr="009415FE" w:rsidRDefault="00E66CBA" w:rsidP="00E66CBA">
      <w:pPr>
        <w:pStyle w:val="23"/>
        <w:spacing w:after="0"/>
        <w:ind w:left="0" w:right="-50"/>
        <w:jc w:val="center"/>
        <w:rPr>
          <w:b/>
          <w:bCs/>
          <w:color w:val="000000"/>
          <w:sz w:val="28"/>
          <w:szCs w:val="28"/>
        </w:rPr>
      </w:pPr>
    </w:p>
    <w:p w:rsidR="00E66CBA" w:rsidRPr="009415FE" w:rsidRDefault="00E66CBA" w:rsidP="00E66CBA">
      <w:pPr>
        <w:pStyle w:val="23"/>
        <w:spacing w:after="0"/>
        <w:ind w:left="0" w:right="-50"/>
        <w:jc w:val="both"/>
        <w:rPr>
          <w:sz w:val="28"/>
          <w:szCs w:val="28"/>
        </w:rPr>
      </w:pPr>
      <w:r w:rsidRPr="009415FE">
        <w:rPr>
          <w:color w:val="000000"/>
          <w:sz w:val="28"/>
          <w:szCs w:val="28"/>
        </w:rPr>
        <w:t xml:space="preserve">  - </w:t>
      </w:r>
      <w:r w:rsidRPr="009415FE">
        <w:rPr>
          <w:sz w:val="28"/>
          <w:szCs w:val="28"/>
        </w:rPr>
        <w:t>продолжить работу всех участников учебно-воспитательного процесса на повышение        уровня воспитанности обучающихся.</w:t>
      </w:r>
    </w:p>
    <w:p w:rsidR="00E66CBA" w:rsidRPr="009415FE" w:rsidRDefault="00E66CBA" w:rsidP="00E66CBA">
      <w:pPr>
        <w:pStyle w:val="23"/>
        <w:spacing w:after="0"/>
        <w:ind w:left="0" w:right="-50"/>
        <w:jc w:val="both"/>
        <w:rPr>
          <w:color w:val="000000"/>
          <w:sz w:val="28"/>
          <w:szCs w:val="28"/>
        </w:rPr>
      </w:pPr>
      <w:r w:rsidRPr="009415FE">
        <w:rPr>
          <w:color w:val="000000"/>
          <w:sz w:val="28"/>
          <w:szCs w:val="28"/>
        </w:rPr>
        <w:t xml:space="preserve"> - активизировать работу по привлечению родителей к жизни класса, школы;</w:t>
      </w:r>
    </w:p>
    <w:p w:rsidR="00E66CBA" w:rsidRPr="009415FE" w:rsidRDefault="00E66CBA" w:rsidP="00E66CBA">
      <w:pPr>
        <w:pStyle w:val="ad"/>
        <w:spacing w:after="0"/>
        <w:ind w:left="0"/>
        <w:jc w:val="both"/>
        <w:rPr>
          <w:rFonts w:ascii="Times New Roman" w:hAnsi="Times New Roman" w:cs="Times New Roman"/>
          <w:sz w:val="28"/>
          <w:szCs w:val="28"/>
        </w:rPr>
      </w:pPr>
      <w:r w:rsidRPr="009415FE">
        <w:rPr>
          <w:rFonts w:ascii="Times New Roman" w:hAnsi="Times New Roman" w:cs="Times New Roman"/>
          <w:sz w:val="28"/>
          <w:szCs w:val="28"/>
        </w:rPr>
        <w:t>-усилить  влияние школы на социализацию личности школьника, его адаптации к современным экономическим условиям, самоопределению в будущей профессии;</w:t>
      </w:r>
    </w:p>
    <w:p w:rsidR="00E66CBA" w:rsidRPr="009415FE" w:rsidRDefault="00E66CBA" w:rsidP="00E66CBA">
      <w:pPr>
        <w:pStyle w:val="ad"/>
        <w:spacing w:after="0"/>
        <w:ind w:left="0"/>
        <w:jc w:val="both"/>
        <w:rPr>
          <w:rFonts w:ascii="Times New Roman" w:hAnsi="Times New Roman" w:cs="Times New Roman"/>
          <w:sz w:val="28"/>
          <w:szCs w:val="28"/>
        </w:rPr>
      </w:pPr>
      <w:r w:rsidRPr="009415FE">
        <w:rPr>
          <w:rFonts w:ascii="Times New Roman" w:hAnsi="Times New Roman" w:cs="Times New Roman"/>
          <w:sz w:val="28"/>
          <w:szCs w:val="28"/>
        </w:rPr>
        <w:lastRenderedPageBreak/>
        <w:t xml:space="preserve">-активно использовать  </w:t>
      </w:r>
      <w:proofErr w:type="spellStart"/>
      <w:r w:rsidRPr="009415FE">
        <w:rPr>
          <w:rFonts w:ascii="Times New Roman" w:hAnsi="Times New Roman" w:cs="Times New Roman"/>
          <w:sz w:val="28"/>
          <w:szCs w:val="28"/>
        </w:rPr>
        <w:t>здоровьесберегающие</w:t>
      </w:r>
      <w:proofErr w:type="spellEnd"/>
      <w:r w:rsidRPr="009415FE">
        <w:rPr>
          <w:rFonts w:ascii="Times New Roman" w:hAnsi="Times New Roman" w:cs="Times New Roman"/>
          <w:sz w:val="28"/>
          <w:szCs w:val="28"/>
        </w:rPr>
        <w:t xml:space="preserve"> технологии для успешного обучения и воспитания </w:t>
      </w:r>
      <w:proofErr w:type="gramStart"/>
      <w:r w:rsidRPr="009415FE">
        <w:rPr>
          <w:rFonts w:ascii="Times New Roman" w:hAnsi="Times New Roman" w:cs="Times New Roman"/>
          <w:sz w:val="28"/>
          <w:szCs w:val="28"/>
        </w:rPr>
        <w:t>обучающихся</w:t>
      </w:r>
      <w:proofErr w:type="gramEnd"/>
      <w:r w:rsidRPr="009415FE">
        <w:rPr>
          <w:rFonts w:ascii="Times New Roman" w:hAnsi="Times New Roman" w:cs="Times New Roman"/>
          <w:sz w:val="28"/>
          <w:szCs w:val="28"/>
        </w:rPr>
        <w:t>.</w:t>
      </w:r>
    </w:p>
    <w:p w:rsidR="00E66CBA" w:rsidRDefault="00E66CBA" w:rsidP="00E66CBA">
      <w:pPr>
        <w:pStyle w:val="1"/>
        <w:jc w:val="center"/>
        <w:rPr>
          <w:b/>
          <w:bCs/>
        </w:rPr>
      </w:pPr>
    </w:p>
    <w:p w:rsidR="000D5201" w:rsidRDefault="000D5201" w:rsidP="00794A7E">
      <w:pPr>
        <w:spacing w:after="0" w:line="240" w:lineRule="auto"/>
        <w:jc w:val="center"/>
        <w:rPr>
          <w:rFonts w:ascii="Times New Roman" w:hAnsi="Times New Roman" w:cs="Times New Roman"/>
          <w:b/>
          <w:bCs/>
          <w:i/>
          <w:iCs/>
          <w:sz w:val="28"/>
          <w:szCs w:val="28"/>
          <w:lang w:eastAsia="ru-RU"/>
        </w:rPr>
      </w:pPr>
      <w:r w:rsidRPr="00152825">
        <w:rPr>
          <w:rFonts w:ascii="Times New Roman" w:hAnsi="Times New Roman" w:cs="Times New Roman"/>
          <w:b/>
          <w:bCs/>
          <w:i/>
          <w:iCs/>
          <w:sz w:val="28"/>
          <w:szCs w:val="28"/>
          <w:lang w:eastAsia="ru-RU"/>
        </w:rPr>
        <w:t>Коррекционн</w:t>
      </w:r>
      <w:r w:rsidR="00152825">
        <w:rPr>
          <w:rFonts w:ascii="Times New Roman" w:hAnsi="Times New Roman" w:cs="Times New Roman"/>
          <w:b/>
          <w:bCs/>
          <w:i/>
          <w:iCs/>
          <w:sz w:val="28"/>
          <w:szCs w:val="28"/>
          <w:lang w:eastAsia="ru-RU"/>
        </w:rPr>
        <w:t xml:space="preserve">ое сопровождение </w:t>
      </w:r>
      <w:proofErr w:type="gramStart"/>
      <w:r w:rsidR="00152825">
        <w:rPr>
          <w:rFonts w:ascii="Times New Roman" w:hAnsi="Times New Roman" w:cs="Times New Roman"/>
          <w:b/>
          <w:bCs/>
          <w:i/>
          <w:iCs/>
          <w:sz w:val="28"/>
          <w:szCs w:val="28"/>
          <w:lang w:eastAsia="ru-RU"/>
        </w:rPr>
        <w:t>обучающихся</w:t>
      </w:r>
      <w:proofErr w:type="gramEnd"/>
      <w:r w:rsidR="00152825">
        <w:rPr>
          <w:rFonts w:ascii="Times New Roman" w:hAnsi="Times New Roman" w:cs="Times New Roman"/>
          <w:b/>
          <w:bCs/>
          <w:i/>
          <w:iCs/>
          <w:sz w:val="28"/>
          <w:szCs w:val="28"/>
          <w:lang w:eastAsia="ru-RU"/>
        </w:rPr>
        <w:t xml:space="preserve"> в ОУ</w:t>
      </w:r>
    </w:p>
    <w:p w:rsidR="000D5201" w:rsidRPr="00F44C88" w:rsidRDefault="000D5201" w:rsidP="00794A7E">
      <w:pPr>
        <w:spacing w:after="0" w:line="240" w:lineRule="auto"/>
        <w:rPr>
          <w:rFonts w:ascii="Times New Roman" w:hAnsi="Times New Roman" w:cs="Times New Roman"/>
          <w:color w:val="000000"/>
          <w:spacing w:val="2"/>
          <w:sz w:val="28"/>
          <w:szCs w:val="28"/>
          <w:lang w:eastAsia="ru-RU"/>
        </w:rPr>
      </w:pPr>
    </w:p>
    <w:p w:rsidR="000D5201" w:rsidRPr="00F44C88" w:rsidRDefault="000D5201" w:rsidP="00F44C88">
      <w:pPr>
        <w:spacing w:after="0" w:line="240" w:lineRule="auto"/>
        <w:jc w:val="both"/>
        <w:rPr>
          <w:rFonts w:ascii="Times New Roman" w:hAnsi="Times New Roman" w:cs="Times New Roman"/>
          <w:sz w:val="28"/>
          <w:szCs w:val="28"/>
          <w:lang w:eastAsia="ru-RU"/>
        </w:rPr>
      </w:pPr>
      <w:r w:rsidRPr="00F44C88">
        <w:rPr>
          <w:rFonts w:ascii="Times New Roman" w:hAnsi="Times New Roman" w:cs="Times New Roman"/>
          <w:color w:val="000000"/>
          <w:spacing w:val="2"/>
          <w:sz w:val="28"/>
          <w:szCs w:val="28"/>
          <w:lang w:eastAsia="ru-RU"/>
        </w:rPr>
        <w:t xml:space="preserve">     Цель логопедического сопровождения </w:t>
      </w:r>
      <w:proofErr w:type="gramStart"/>
      <w:r w:rsidRPr="00F44C88">
        <w:rPr>
          <w:rFonts w:ascii="Times New Roman" w:hAnsi="Times New Roman" w:cs="Times New Roman"/>
          <w:color w:val="000000"/>
          <w:spacing w:val="2"/>
          <w:sz w:val="28"/>
          <w:szCs w:val="28"/>
          <w:lang w:eastAsia="ru-RU"/>
        </w:rPr>
        <w:t>обучающихся</w:t>
      </w:r>
      <w:proofErr w:type="gramEnd"/>
      <w:r w:rsidRPr="00F44C88">
        <w:rPr>
          <w:rFonts w:ascii="Times New Roman" w:hAnsi="Times New Roman" w:cs="Times New Roman"/>
          <w:color w:val="000000"/>
          <w:spacing w:val="2"/>
          <w:sz w:val="28"/>
          <w:szCs w:val="28"/>
          <w:lang w:eastAsia="ru-RU"/>
        </w:rPr>
        <w:t xml:space="preserve"> - с</w:t>
      </w:r>
      <w:r w:rsidRPr="00F44C88">
        <w:rPr>
          <w:rFonts w:ascii="Times New Roman" w:hAnsi="Times New Roman" w:cs="Times New Roman"/>
          <w:sz w:val="28"/>
          <w:szCs w:val="28"/>
          <w:lang w:eastAsia="ru-RU"/>
        </w:rPr>
        <w:t>воевременное выявление и оказание помощи обучающимся, имеющим нарушения   устной и письменной речи.</w:t>
      </w:r>
    </w:p>
    <w:p w:rsidR="00F44C88" w:rsidRPr="00F44C88" w:rsidRDefault="000D5201"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color w:val="000000"/>
          <w:spacing w:val="2"/>
          <w:sz w:val="28"/>
          <w:szCs w:val="28"/>
          <w:lang w:eastAsia="ru-RU"/>
        </w:rPr>
        <w:t xml:space="preserve">     </w:t>
      </w:r>
      <w:r w:rsidR="00F44C88" w:rsidRPr="00F44C88">
        <w:rPr>
          <w:rFonts w:ascii="Times New Roman" w:hAnsi="Times New Roman" w:cs="Times New Roman"/>
          <w:sz w:val="28"/>
          <w:szCs w:val="28"/>
        </w:rPr>
        <w:t xml:space="preserve">В 2016/17 учебном году было принято на логопедические занятия </w:t>
      </w:r>
      <w:r w:rsidR="00F44C88" w:rsidRPr="00F44C88">
        <w:rPr>
          <w:rFonts w:ascii="Times New Roman" w:hAnsi="Times New Roman" w:cs="Times New Roman"/>
          <w:color w:val="000000"/>
          <w:spacing w:val="2"/>
          <w:sz w:val="28"/>
          <w:szCs w:val="28"/>
        </w:rPr>
        <w:t xml:space="preserve">в </w:t>
      </w:r>
      <w:r w:rsidR="00F44C88" w:rsidRPr="00F44C88">
        <w:rPr>
          <w:rFonts w:ascii="Times New Roman" w:hAnsi="Times New Roman" w:cs="Times New Roman"/>
          <w:b/>
          <w:bCs/>
          <w:color w:val="000000"/>
          <w:spacing w:val="2"/>
          <w:sz w:val="28"/>
          <w:szCs w:val="28"/>
        </w:rPr>
        <w:t>логопедический кабинет</w:t>
      </w:r>
      <w:r w:rsidR="00F44C88" w:rsidRPr="00F44C88">
        <w:rPr>
          <w:rFonts w:ascii="Times New Roman" w:hAnsi="Times New Roman" w:cs="Times New Roman"/>
          <w:color w:val="000000"/>
          <w:spacing w:val="2"/>
          <w:sz w:val="28"/>
          <w:szCs w:val="28"/>
        </w:rPr>
        <w:t xml:space="preserve"> учителем-логопедом Ковалевой Е.В. </w:t>
      </w:r>
      <w:r w:rsidR="00F44C88" w:rsidRPr="00F44C88">
        <w:rPr>
          <w:rFonts w:ascii="Times New Roman" w:hAnsi="Times New Roman" w:cs="Times New Roman"/>
          <w:sz w:val="28"/>
          <w:szCs w:val="28"/>
        </w:rPr>
        <w:t xml:space="preserve">31 обучающийся. В течение года 1 ч. выбыл, 4 чел. прибыло, всего 34 чел.  </w:t>
      </w:r>
    </w:p>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color w:val="000000"/>
          <w:spacing w:val="2"/>
          <w:sz w:val="28"/>
          <w:szCs w:val="28"/>
        </w:rPr>
        <w:t xml:space="preserve">     Цель логопедического сопровождения </w:t>
      </w:r>
      <w:proofErr w:type="gramStart"/>
      <w:r w:rsidRPr="00F44C88">
        <w:rPr>
          <w:rFonts w:ascii="Times New Roman" w:hAnsi="Times New Roman" w:cs="Times New Roman"/>
          <w:color w:val="000000"/>
          <w:spacing w:val="2"/>
          <w:sz w:val="28"/>
          <w:szCs w:val="28"/>
        </w:rPr>
        <w:t>обучающихся</w:t>
      </w:r>
      <w:proofErr w:type="gramEnd"/>
      <w:r w:rsidRPr="00F44C88">
        <w:rPr>
          <w:rFonts w:ascii="Times New Roman" w:hAnsi="Times New Roman" w:cs="Times New Roman"/>
          <w:color w:val="000000"/>
          <w:spacing w:val="2"/>
          <w:sz w:val="28"/>
          <w:szCs w:val="28"/>
        </w:rPr>
        <w:t xml:space="preserve"> - с</w:t>
      </w:r>
      <w:r w:rsidRPr="00F44C88">
        <w:rPr>
          <w:rFonts w:ascii="Times New Roman" w:hAnsi="Times New Roman" w:cs="Times New Roman"/>
          <w:sz w:val="28"/>
          <w:szCs w:val="28"/>
        </w:rPr>
        <w:t>воевременное выявление и оказание помощи обучающимся, имеющим нарушения   устной и письменной речи. В конце 2016/17  учебного года выпущено – 10 чел., для продолжения работы оставлено – 15 чел., из класса «Особый ребенок» - 9 чел.</w:t>
      </w:r>
    </w:p>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Из зачисленных детей было сформировано 8 групп.</w:t>
      </w:r>
    </w:p>
    <w:p w:rsidR="00F44C88" w:rsidRPr="00F44C88" w:rsidRDefault="00F44C88" w:rsidP="00F44C88">
      <w:pPr>
        <w:shd w:val="clear" w:color="auto" w:fill="FFFFFF"/>
        <w:spacing w:after="0" w:line="240" w:lineRule="auto"/>
        <w:ind w:right="216" w:firstLine="209"/>
        <w:jc w:val="both"/>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 xml:space="preserve"> Из них  с неосложненным речевым дефектом -23 чел., 59% (в пр.г.- 67%); с комбинированным речевым дефектом –0 чел., 0% (в пр.г.-6%); с осложненным речевым дефектом – 11 чел., 32% (в пр</w:t>
      </w:r>
      <w:proofErr w:type="gramStart"/>
      <w:r w:rsidRPr="00F44C88">
        <w:rPr>
          <w:rFonts w:ascii="Times New Roman" w:hAnsi="Times New Roman" w:cs="Times New Roman"/>
          <w:color w:val="000000"/>
          <w:spacing w:val="2"/>
          <w:sz w:val="28"/>
          <w:szCs w:val="28"/>
        </w:rPr>
        <w:t>.г</w:t>
      </w:r>
      <w:proofErr w:type="gramEnd"/>
      <w:r w:rsidRPr="00F44C88">
        <w:rPr>
          <w:rFonts w:ascii="Times New Roman" w:hAnsi="Times New Roman" w:cs="Times New Roman"/>
          <w:color w:val="000000"/>
          <w:spacing w:val="2"/>
          <w:sz w:val="28"/>
          <w:szCs w:val="28"/>
        </w:rPr>
        <w:t xml:space="preserve"> -19%), с комплексным дефектом – 3 чел., 9% (в пр.г.-8%). </w:t>
      </w:r>
    </w:p>
    <w:p w:rsidR="00F44C88" w:rsidRPr="00F44C88" w:rsidRDefault="00F44C88" w:rsidP="00F44C88">
      <w:pPr>
        <w:shd w:val="clear" w:color="auto" w:fill="FFFFFF"/>
        <w:spacing w:after="0" w:line="240" w:lineRule="auto"/>
        <w:ind w:right="216" w:firstLine="209"/>
        <w:jc w:val="both"/>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 xml:space="preserve">И 13 чел.(2, 5 классы) посещали занятия у учителя-логопеда </w:t>
      </w:r>
      <w:proofErr w:type="spellStart"/>
      <w:r w:rsidRPr="00F44C88">
        <w:rPr>
          <w:rFonts w:ascii="Times New Roman" w:hAnsi="Times New Roman" w:cs="Times New Roman"/>
          <w:b/>
          <w:color w:val="000000"/>
          <w:spacing w:val="2"/>
          <w:sz w:val="28"/>
          <w:szCs w:val="28"/>
        </w:rPr>
        <w:t>Плетенюк</w:t>
      </w:r>
      <w:proofErr w:type="spellEnd"/>
      <w:r w:rsidRPr="00F44C88">
        <w:rPr>
          <w:rFonts w:ascii="Times New Roman" w:hAnsi="Times New Roman" w:cs="Times New Roman"/>
          <w:b/>
          <w:color w:val="000000"/>
          <w:spacing w:val="2"/>
          <w:sz w:val="28"/>
          <w:szCs w:val="28"/>
        </w:rPr>
        <w:t xml:space="preserve"> Т.В.</w:t>
      </w:r>
      <w:r w:rsidRPr="00F44C88">
        <w:rPr>
          <w:rFonts w:ascii="Times New Roman" w:hAnsi="Times New Roman" w:cs="Times New Roman"/>
          <w:color w:val="000000"/>
          <w:spacing w:val="2"/>
          <w:sz w:val="28"/>
          <w:szCs w:val="28"/>
        </w:rPr>
        <w:t xml:space="preserve"> (в пр.г.-12 чел.). Из них  с неосложненным речевым дефектом -3 чел., 23%; с комбинированным речевым дефектом –0 чел., 0%; с осложненным речевым дефектом – 0 чел., с комплексным дефектом – 0 чел., с нарушением письменной речи – 13 чел., 100%</w:t>
      </w:r>
      <w:r w:rsidRPr="00F44C88">
        <w:rPr>
          <w:rFonts w:ascii="Times New Roman" w:hAnsi="Times New Roman" w:cs="Times New Roman"/>
          <w:sz w:val="28"/>
          <w:szCs w:val="28"/>
        </w:rPr>
        <w:t>. Из зачисленных детей было сформировано 4 группы. Из 13 чел. выпущено 4 чел., 9 чел</w:t>
      </w:r>
      <w:proofErr w:type="gramStart"/>
      <w:r w:rsidRPr="00F44C88">
        <w:rPr>
          <w:rFonts w:ascii="Times New Roman" w:hAnsi="Times New Roman" w:cs="Times New Roman"/>
          <w:sz w:val="28"/>
          <w:szCs w:val="28"/>
        </w:rPr>
        <w:t>.-</w:t>
      </w:r>
      <w:proofErr w:type="gramEnd"/>
      <w:r w:rsidRPr="00F44C88">
        <w:rPr>
          <w:rFonts w:ascii="Times New Roman" w:hAnsi="Times New Roman" w:cs="Times New Roman"/>
          <w:sz w:val="28"/>
          <w:szCs w:val="28"/>
        </w:rPr>
        <w:t>оставлены.</w:t>
      </w:r>
    </w:p>
    <w:p w:rsidR="00F44C88" w:rsidRPr="00F44C88" w:rsidRDefault="00F44C88" w:rsidP="00F44C88">
      <w:pPr>
        <w:spacing w:after="0" w:line="240" w:lineRule="auto"/>
        <w:jc w:val="both"/>
        <w:rPr>
          <w:rFonts w:ascii="Times New Roman" w:hAnsi="Times New Roman" w:cs="Times New Roman"/>
          <w:b/>
          <w:sz w:val="28"/>
          <w:szCs w:val="28"/>
        </w:rPr>
      </w:pPr>
      <w:r w:rsidRPr="00F44C88">
        <w:rPr>
          <w:rFonts w:ascii="Times New Roman" w:hAnsi="Times New Roman" w:cs="Times New Roman"/>
          <w:b/>
          <w:sz w:val="28"/>
          <w:szCs w:val="28"/>
        </w:rPr>
        <w:t xml:space="preserve">Всего логопедические занятия посещали 47 (34+13) учащихся с 1 по 7 классы, и </w:t>
      </w:r>
      <w:proofErr w:type="spellStart"/>
      <w:r w:rsidRPr="00F44C88">
        <w:rPr>
          <w:rFonts w:ascii="Times New Roman" w:hAnsi="Times New Roman" w:cs="Times New Roman"/>
          <w:b/>
          <w:sz w:val="28"/>
          <w:szCs w:val="28"/>
        </w:rPr>
        <w:t>кл</w:t>
      </w:r>
      <w:proofErr w:type="spellEnd"/>
      <w:r w:rsidRPr="00F44C88">
        <w:rPr>
          <w:rFonts w:ascii="Times New Roman" w:hAnsi="Times New Roman" w:cs="Times New Roman"/>
          <w:b/>
          <w:sz w:val="28"/>
          <w:szCs w:val="28"/>
        </w:rPr>
        <w:t>. «Особый ребёнок».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607"/>
        <w:gridCol w:w="2249"/>
        <w:gridCol w:w="2541"/>
      </w:tblGrid>
      <w:tr w:rsidR="00F44C88" w:rsidRPr="00F44C88" w:rsidTr="00C6773A">
        <w:tc>
          <w:tcPr>
            <w:tcW w:w="2376" w:type="dxa"/>
          </w:tcPr>
          <w:p w:rsidR="00F44C88" w:rsidRPr="00F44C88" w:rsidRDefault="00F44C88" w:rsidP="00F44C88">
            <w:pPr>
              <w:spacing w:after="0" w:line="240" w:lineRule="auto"/>
              <w:jc w:val="center"/>
              <w:rPr>
                <w:rFonts w:ascii="Times New Roman" w:hAnsi="Times New Roman" w:cs="Times New Roman"/>
                <w:b/>
                <w:sz w:val="28"/>
                <w:szCs w:val="28"/>
              </w:rPr>
            </w:pPr>
            <w:r w:rsidRPr="00F44C88">
              <w:rPr>
                <w:rFonts w:ascii="Times New Roman" w:hAnsi="Times New Roman" w:cs="Times New Roman"/>
                <w:b/>
                <w:sz w:val="28"/>
                <w:szCs w:val="28"/>
              </w:rPr>
              <w:t>классы</w:t>
            </w:r>
          </w:p>
        </w:tc>
        <w:tc>
          <w:tcPr>
            <w:tcW w:w="2718" w:type="dxa"/>
          </w:tcPr>
          <w:p w:rsidR="00F44C88" w:rsidRPr="00F44C88" w:rsidRDefault="00F44C88" w:rsidP="00F44C88">
            <w:pPr>
              <w:spacing w:after="0" w:line="240" w:lineRule="auto"/>
              <w:jc w:val="center"/>
              <w:rPr>
                <w:rFonts w:ascii="Times New Roman" w:hAnsi="Times New Roman" w:cs="Times New Roman"/>
                <w:b/>
                <w:sz w:val="28"/>
                <w:szCs w:val="28"/>
              </w:rPr>
            </w:pPr>
            <w:r w:rsidRPr="00F44C88">
              <w:rPr>
                <w:rFonts w:ascii="Times New Roman" w:hAnsi="Times New Roman" w:cs="Times New Roman"/>
                <w:b/>
                <w:sz w:val="28"/>
                <w:szCs w:val="28"/>
              </w:rPr>
              <w:t xml:space="preserve">всего </w:t>
            </w:r>
            <w:proofErr w:type="gramStart"/>
            <w:r w:rsidRPr="00F44C88">
              <w:rPr>
                <w:rFonts w:ascii="Times New Roman" w:hAnsi="Times New Roman" w:cs="Times New Roman"/>
                <w:b/>
                <w:sz w:val="28"/>
                <w:szCs w:val="28"/>
              </w:rPr>
              <w:t>обучающихся</w:t>
            </w:r>
            <w:proofErr w:type="gramEnd"/>
            <w:r w:rsidRPr="00F44C88">
              <w:rPr>
                <w:rFonts w:ascii="Times New Roman" w:hAnsi="Times New Roman" w:cs="Times New Roman"/>
                <w:b/>
                <w:sz w:val="28"/>
                <w:szCs w:val="28"/>
              </w:rPr>
              <w:t xml:space="preserve">, посещающих </w:t>
            </w:r>
            <w:proofErr w:type="spellStart"/>
            <w:r w:rsidRPr="00F44C88">
              <w:rPr>
                <w:rFonts w:ascii="Times New Roman" w:hAnsi="Times New Roman" w:cs="Times New Roman"/>
                <w:b/>
                <w:sz w:val="28"/>
                <w:szCs w:val="28"/>
              </w:rPr>
              <w:t>логоп</w:t>
            </w:r>
            <w:proofErr w:type="spellEnd"/>
            <w:r w:rsidRPr="00F44C88">
              <w:rPr>
                <w:rFonts w:ascii="Times New Roman" w:hAnsi="Times New Roman" w:cs="Times New Roman"/>
                <w:b/>
                <w:sz w:val="28"/>
                <w:szCs w:val="28"/>
              </w:rPr>
              <w:t xml:space="preserve">. </w:t>
            </w:r>
          </w:p>
        </w:tc>
        <w:tc>
          <w:tcPr>
            <w:tcW w:w="2385" w:type="dxa"/>
          </w:tcPr>
          <w:p w:rsidR="00F44C88" w:rsidRPr="00F44C88" w:rsidRDefault="00F44C88" w:rsidP="00F44C88">
            <w:pPr>
              <w:spacing w:after="0" w:line="240" w:lineRule="auto"/>
              <w:jc w:val="center"/>
              <w:rPr>
                <w:rFonts w:ascii="Times New Roman" w:hAnsi="Times New Roman" w:cs="Times New Roman"/>
                <w:b/>
                <w:sz w:val="28"/>
                <w:szCs w:val="28"/>
                <w:highlight w:val="yellow"/>
              </w:rPr>
            </w:pPr>
            <w:r w:rsidRPr="00F44C88">
              <w:rPr>
                <w:rFonts w:ascii="Times New Roman" w:hAnsi="Times New Roman" w:cs="Times New Roman"/>
                <w:b/>
                <w:sz w:val="28"/>
                <w:szCs w:val="28"/>
              </w:rPr>
              <w:t>выпущено</w:t>
            </w:r>
          </w:p>
        </w:tc>
        <w:tc>
          <w:tcPr>
            <w:tcW w:w="2694" w:type="dxa"/>
          </w:tcPr>
          <w:p w:rsidR="00F44C88" w:rsidRPr="00F44C88" w:rsidRDefault="00F44C88" w:rsidP="00F44C88">
            <w:pPr>
              <w:spacing w:after="0" w:line="240" w:lineRule="auto"/>
              <w:jc w:val="center"/>
              <w:rPr>
                <w:rFonts w:ascii="Times New Roman" w:hAnsi="Times New Roman" w:cs="Times New Roman"/>
                <w:b/>
                <w:sz w:val="28"/>
                <w:szCs w:val="28"/>
                <w:highlight w:val="yellow"/>
              </w:rPr>
            </w:pPr>
            <w:r w:rsidRPr="00F44C88">
              <w:rPr>
                <w:rFonts w:ascii="Times New Roman" w:hAnsi="Times New Roman" w:cs="Times New Roman"/>
                <w:b/>
                <w:sz w:val="28"/>
                <w:szCs w:val="28"/>
              </w:rPr>
              <w:t>оставлено</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1</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1+1</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0</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2</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2</w:t>
            </w:r>
          </w:p>
        </w:tc>
        <w:tc>
          <w:tcPr>
            <w:tcW w:w="2718"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6</w:t>
            </w:r>
          </w:p>
        </w:tc>
        <w:tc>
          <w:tcPr>
            <w:tcW w:w="2385"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1</w:t>
            </w:r>
          </w:p>
        </w:tc>
        <w:tc>
          <w:tcPr>
            <w:tcW w:w="2694"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5</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3</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5+1</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2</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4</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4</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8+1</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3</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6</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5</w:t>
            </w:r>
          </w:p>
        </w:tc>
        <w:tc>
          <w:tcPr>
            <w:tcW w:w="2718"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7</w:t>
            </w:r>
          </w:p>
        </w:tc>
        <w:tc>
          <w:tcPr>
            <w:tcW w:w="2385"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3</w:t>
            </w:r>
          </w:p>
        </w:tc>
        <w:tc>
          <w:tcPr>
            <w:tcW w:w="2694"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4</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6</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4</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1</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3</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7</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4</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4</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0</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Кл. «Ос</w:t>
            </w:r>
            <w:proofErr w:type="gramStart"/>
            <w:r w:rsidRPr="00F44C88">
              <w:rPr>
                <w:rFonts w:ascii="Times New Roman" w:hAnsi="Times New Roman" w:cs="Times New Roman"/>
                <w:sz w:val="28"/>
                <w:szCs w:val="28"/>
              </w:rPr>
              <w:t>.</w:t>
            </w:r>
            <w:proofErr w:type="gramEnd"/>
            <w:r w:rsidRPr="00F44C88">
              <w:rPr>
                <w:rFonts w:ascii="Times New Roman" w:hAnsi="Times New Roman" w:cs="Times New Roman"/>
                <w:sz w:val="28"/>
                <w:szCs w:val="28"/>
              </w:rPr>
              <w:t xml:space="preserve"> </w:t>
            </w:r>
            <w:proofErr w:type="spellStart"/>
            <w:proofErr w:type="gramStart"/>
            <w:r w:rsidRPr="00F44C88">
              <w:rPr>
                <w:rFonts w:ascii="Times New Roman" w:hAnsi="Times New Roman" w:cs="Times New Roman"/>
                <w:sz w:val="28"/>
                <w:szCs w:val="28"/>
              </w:rPr>
              <w:t>р</w:t>
            </w:r>
            <w:proofErr w:type="gramEnd"/>
            <w:r w:rsidRPr="00F44C88">
              <w:rPr>
                <w:rFonts w:ascii="Times New Roman" w:hAnsi="Times New Roman" w:cs="Times New Roman"/>
                <w:sz w:val="28"/>
                <w:szCs w:val="28"/>
              </w:rPr>
              <w:t>еб</w:t>
            </w:r>
            <w:proofErr w:type="spellEnd"/>
            <w:r w:rsidRPr="00F44C88">
              <w:rPr>
                <w:rFonts w:ascii="Times New Roman" w:hAnsi="Times New Roman" w:cs="Times New Roman"/>
                <w:sz w:val="28"/>
                <w:szCs w:val="28"/>
              </w:rPr>
              <w:t>.»</w:t>
            </w:r>
          </w:p>
        </w:tc>
        <w:tc>
          <w:tcPr>
            <w:tcW w:w="2718"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9</w:t>
            </w:r>
          </w:p>
        </w:tc>
        <w:tc>
          <w:tcPr>
            <w:tcW w:w="2385"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0</w:t>
            </w:r>
          </w:p>
        </w:tc>
        <w:tc>
          <w:tcPr>
            <w:tcW w:w="2694" w:type="dxa"/>
          </w:tcPr>
          <w:p w:rsidR="00F44C88" w:rsidRPr="00F44C88" w:rsidRDefault="00F44C88" w:rsidP="00F44C88">
            <w:pPr>
              <w:spacing w:after="0" w:line="240" w:lineRule="auto"/>
              <w:ind w:right="284"/>
              <w:contextualSpacing/>
              <w:rPr>
                <w:rFonts w:ascii="Times New Roman" w:hAnsi="Times New Roman" w:cs="Times New Roman"/>
                <w:color w:val="000000"/>
                <w:spacing w:val="2"/>
                <w:sz w:val="28"/>
                <w:szCs w:val="28"/>
              </w:rPr>
            </w:pPr>
            <w:r w:rsidRPr="00F44C88">
              <w:rPr>
                <w:rFonts w:ascii="Times New Roman" w:hAnsi="Times New Roman" w:cs="Times New Roman"/>
                <w:color w:val="000000"/>
                <w:spacing w:val="2"/>
                <w:sz w:val="28"/>
                <w:szCs w:val="28"/>
              </w:rPr>
              <w:t>9</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b/>
                <w:sz w:val="28"/>
                <w:szCs w:val="28"/>
              </w:rPr>
              <w:t>Итого 2016-17</w:t>
            </w:r>
          </w:p>
        </w:tc>
        <w:tc>
          <w:tcPr>
            <w:tcW w:w="2718" w:type="dxa"/>
          </w:tcPr>
          <w:p w:rsidR="00F44C88" w:rsidRPr="00F44C88" w:rsidRDefault="00F44C88" w:rsidP="00F44C88">
            <w:pPr>
              <w:spacing w:after="0" w:line="240" w:lineRule="auto"/>
              <w:jc w:val="both"/>
              <w:rPr>
                <w:rFonts w:ascii="Times New Roman" w:hAnsi="Times New Roman" w:cs="Times New Roman"/>
                <w:b/>
                <w:sz w:val="28"/>
                <w:szCs w:val="28"/>
              </w:rPr>
            </w:pPr>
            <w:r w:rsidRPr="00F44C88">
              <w:rPr>
                <w:rFonts w:ascii="Times New Roman" w:hAnsi="Times New Roman" w:cs="Times New Roman"/>
                <w:b/>
                <w:sz w:val="28"/>
                <w:szCs w:val="28"/>
              </w:rPr>
              <w:t>38+9</w:t>
            </w:r>
          </w:p>
        </w:tc>
        <w:tc>
          <w:tcPr>
            <w:tcW w:w="2385" w:type="dxa"/>
          </w:tcPr>
          <w:p w:rsidR="00F44C88" w:rsidRPr="00F44C88" w:rsidRDefault="00F44C88" w:rsidP="00F44C88">
            <w:pPr>
              <w:spacing w:after="0" w:line="240" w:lineRule="auto"/>
              <w:jc w:val="both"/>
              <w:rPr>
                <w:rFonts w:ascii="Times New Roman" w:hAnsi="Times New Roman" w:cs="Times New Roman"/>
                <w:b/>
                <w:sz w:val="28"/>
                <w:szCs w:val="28"/>
              </w:rPr>
            </w:pPr>
            <w:r w:rsidRPr="00F44C88">
              <w:rPr>
                <w:rFonts w:ascii="Times New Roman" w:hAnsi="Times New Roman" w:cs="Times New Roman"/>
                <w:b/>
                <w:sz w:val="28"/>
                <w:szCs w:val="28"/>
              </w:rPr>
              <w:t>14(30%)</w:t>
            </w:r>
          </w:p>
        </w:tc>
        <w:tc>
          <w:tcPr>
            <w:tcW w:w="2694" w:type="dxa"/>
          </w:tcPr>
          <w:p w:rsidR="00F44C88" w:rsidRPr="00F44C88" w:rsidRDefault="00F44C88" w:rsidP="00F44C88">
            <w:pPr>
              <w:spacing w:after="0" w:line="240" w:lineRule="auto"/>
              <w:jc w:val="both"/>
              <w:rPr>
                <w:rFonts w:ascii="Times New Roman" w:hAnsi="Times New Roman" w:cs="Times New Roman"/>
                <w:b/>
                <w:sz w:val="28"/>
                <w:szCs w:val="28"/>
              </w:rPr>
            </w:pPr>
            <w:r w:rsidRPr="00F44C88">
              <w:rPr>
                <w:rFonts w:ascii="Times New Roman" w:hAnsi="Times New Roman" w:cs="Times New Roman"/>
                <w:b/>
                <w:sz w:val="28"/>
                <w:szCs w:val="28"/>
              </w:rPr>
              <w:t>24+9(70%)</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Итого 2015-16</w:t>
            </w:r>
          </w:p>
        </w:tc>
        <w:tc>
          <w:tcPr>
            <w:tcW w:w="2718"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42+7</w:t>
            </w:r>
          </w:p>
        </w:tc>
        <w:tc>
          <w:tcPr>
            <w:tcW w:w="2385"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15+1 (34%)</w:t>
            </w:r>
          </w:p>
        </w:tc>
        <w:tc>
          <w:tcPr>
            <w:tcW w:w="2694"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25+6 (66%)</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Итого 2014-15</w:t>
            </w:r>
          </w:p>
        </w:tc>
        <w:tc>
          <w:tcPr>
            <w:tcW w:w="2718"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40+7</w:t>
            </w:r>
          </w:p>
        </w:tc>
        <w:tc>
          <w:tcPr>
            <w:tcW w:w="2385"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15+1 (34%)</w:t>
            </w:r>
          </w:p>
        </w:tc>
        <w:tc>
          <w:tcPr>
            <w:tcW w:w="2694"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25+6 (66%)</w:t>
            </w:r>
          </w:p>
        </w:tc>
      </w:tr>
      <w:tr w:rsidR="00F44C88" w:rsidRPr="00F44C88" w:rsidTr="00C6773A">
        <w:tc>
          <w:tcPr>
            <w:tcW w:w="2376"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lastRenderedPageBreak/>
              <w:t>Итого 2013-14</w:t>
            </w:r>
          </w:p>
        </w:tc>
        <w:tc>
          <w:tcPr>
            <w:tcW w:w="2718"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35+15</w:t>
            </w:r>
          </w:p>
        </w:tc>
        <w:tc>
          <w:tcPr>
            <w:tcW w:w="2385"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18+4 (44%)</w:t>
            </w:r>
          </w:p>
        </w:tc>
        <w:tc>
          <w:tcPr>
            <w:tcW w:w="2694" w:type="dxa"/>
          </w:tcPr>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16+11(54%,1 </w:t>
            </w:r>
            <w:proofErr w:type="spellStart"/>
            <w:r w:rsidRPr="00F44C88">
              <w:rPr>
                <w:rFonts w:ascii="Times New Roman" w:hAnsi="Times New Roman" w:cs="Times New Roman"/>
                <w:sz w:val="28"/>
                <w:szCs w:val="28"/>
              </w:rPr>
              <w:t>реб</w:t>
            </w:r>
            <w:proofErr w:type="spellEnd"/>
            <w:r w:rsidRPr="00F44C88">
              <w:rPr>
                <w:rFonts w:ascii="Times New Roman" w:hAnsi="Times New Roman" w:cs="Times New Roman"/>
                <w:sz w:val="28"/>
                <w:szCs w:val="28"/>
              </w:rPr>
              <w:t xml:space="preserve">. </w:t>
            </w:r>
            <w:proofErr w:type="spellStart"/>
            <w:r w:rsidRPr="00F44C88">
              <w:rPr>
                <w:rFonts w:ascii="Times New Roman" w:hAnsi="Times New Roman" w:cs="Times New Roman"/>
                <w:sz w:val="28"/>
                <w:szCs w:val="28"/>
              </w:rPr>
              <w:t>выб</w:t>
            </w:r>
            <w:proofErr w:type="spellEnd"/>
            <w:r w:rsidRPr="00F44C88">
              <w:rPr>
                <w:rFonts w:ascii="Times New Roman" w:hAnsi="Times New Roman" w:cs="Times New Roman"/>
                <w:sz w:val="28"/>
                <w:szCs w:val="28"/>
              </w:rPr>
              <w:t xml:space="preserve">.) </w:t>
            </w:r>
          </w:p>
        </w:tc>
      </w:tr>
    </w:tbl>
    <w:p w:rsidR="00F44C88" w:rsidRPr="00F44C88" w:rsidRDefault="00F44C88" w:rsidP="00F44C88">
      <w:pPr>
        <w:spacing w:after="0" w:line="240" w:lineRule="auto"/>
        <w:jc w:val="both"/>
        <w:rPr>
          <w:rFonts w:ascii="Times New Roman" w:hAnsi="Times New Roman" w:cs="Times New Roman"/>
          <w:sz w:val="28"/>
          <w:szCs w:val="28"/>
        </w:rPr>
      </w:pPr>
    </w:p>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В конце 2016-17  учебного года у учителя-логопеда </w:t>
      </w:r>
      <w:r w:rsidRPr="00F44C88">
        <w:rPr>
          <w:rFonts w:ascii="Times New Roman" w:hAnsi="Times New Roman" w:cs="Times New Roman"/>
          <w:b/>
          <w:sz w:val="28"/>
          <w:szCs w:val="28"/>
        </w:rPr>
        <w:t>Ковалёвой Е.В.</w:t>
      </w:r>
      <w:r w:rsidRPr="00F44C88">
        <w:rPr>
          <w:rFonts w:ascii="Times New Roman" w:hAnsi="Times New Roman" w:cs="Times New Roman"/>
          <w:sz w:val="28"/>
          <w:szCs w:val="28"/>
        </w:rPr>
        <w:t xml:space="preserve"> выпущено – 10 детей, 2 чел. переведены в класс «Особый ребенок», для продолжения работы оставлено – 15 чел., из класса «Особый ребенок» - 9 чел. </w:t>
      </w:r>
    </w:p>
    <w:p w:rsidR="00F44C88" w:rsidRPr="00F44C88" w:rsidRDefault="00F44C88" w:rsidP="00F44C88">
      <w:pPr>
        <w:spacing w:after="0" w:line="240" w:lineRule="auto"/>
        <w:jc w:val="both"/>
        <w:rPr>
          <w:rFonts w:ascii="Times New Roman" w:hAnsi="Times New Roman" w:cs="Times New Roman"/>
          <w:sz w:val="28"/>
          <w:szCs w:val="28"/>
        </w:rPr>
      </w:pPr>
    </w:p>
    <w:p w:rsidR="00F44C88" w:rsidRPr="00F44C88" w:rsidRDefault="00426427" w:rsidP="00F44C88">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007100" cy="283908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4C88" w:rsidRPr="00F44C88" w:rsidRDefault="00F44C88" w:rsidP="00F44C88">
      <w:pPr>
        <w:spacing w:after="0" w:line="240" w:lineRule="auto"/>
        <w:jc w:val="both"/>
        <w:rPr>
          <w:rFonts w:ascii="Times New Roman" w:hAnsi="Times New Roman" w:cs="Times New Roman"/>
          <w:sz w:val="28"/>
          <w:szCs w:val="28"/>
        </w:rPr>
      </w:pPr>
    </w:p>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Из </w:t>
      </w:r>
      <w:r w:rsidRPr="00F44C88">
        <w:rPr>
          <w:rFonts w:ascii="Times New Roman" w:hAnsi="Times New Roman" w:cs="Times New Roman"/>
          <w:color w:val="000000"/>
          <w:sz w:val="28"/>
          <w:szCs w:val="28"/>
        </w:rPr>
        <w:t xml:space="preserve">47 обучающихся  выпущено с положительной динамикой 14 чел.,   (2015-16 </w:t>
      </w:r>
      <w:proofErr w:type="spellStart"/>
      <w:r w:rsidRPr="00F44C88">
        <w:rPr>
          <w:rFonts w:ascii="Times New Roman" w:hAnsi="Times New Roman" w:cs="Times New Roman"/>
          <w:color w:val="000000"/>
          <w:sz w:val="28"/>
          <w:szCs w:val="28"/>
        </w:rPr>
        <w:t>уч.г</w:t>
      </w:r>
      <w:proofErr w:type="spellEnd"/>
      <w:r w:rsidRPr="00F44C88">
        <w:rPr>
          <w:rFonts w:ascii="Times New Roman" w:hAnsi="Times New Roman" w:cs="Times New Roman"/>
          <w:color w:val="000000"/>
          <w:sz w:val="28"/>
          <w:szCs w:val="28"/>
        </w:rPr>
        <w:t xml:space="preserve">.- 16 чел.-34 %), оставлено для дальнейших занятий 33 чел. (в пр.г.-31 чел., 66%) </w:t>
      </w:r>
      <w:r w:rsidRPr="00F44C88">
        <w:rPr>
          <w:rFonts w:ascii="Times New Roman" w:hAnsi="Times New Roman" w:cs="Times New Roman"/>
          <w:sz w:val="28"/>
          <w:szCs w:val="28"/>
        </w:rPr>
        <w:t xml:space="preserve">выпущенных обучающихся на 4% меньше, чем в предыдущем учебном году. </w:t>
      </w:r>
    </w:p>
    <w:p w:rsidR="00F44C88" w:rsidRPr="00F44C88" w:rsidRDefault="00F44C88" w:rsidP="00F44C88">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Работа по исправлению и устранению речевых нарушений строилась с учетом возрастных особенностей, программ по письму и развитию речи и особенностей речевого дефекта обучающихся. Логопедические подгрупповые и индивидуальные занятия были направлены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каллиграфии, артикуляционной моторики, совершенствование отдельных сторон психической деятельности, мыслительных операций и т.д. Занятия проводились на основании предварительно проведенной диагностики и в соответствии разработанного индивидуального коррекционного плана работы на учебный год.        </w:t>
      </w:r>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w:t>
      </w:r>
      <w:r w:rsidRPr="00F44C88">
        <w:rPr>
          <w:rFonts w:ascii="Times New Roman" w:hAnsi="Times New Roman" w:cs="Times New Roman"/>
          <w:b/>
          <w:bCs/>
          <w:sz w:val="28"/>
          <w:szCs w:val="28"/>
        </w:rPr>
        <w:t>Педагогом-психологом</w:t>
      </w:r>
      <w:r w:rsidRPr="00F44C88">
        <w:rPr>
          <w:rFonts w:ascii="Times New Roman" w:hAnsi="Times New Roman" w:cs="Times New Roman"/>
          <w:sz w:val="28"/>
          <w:szCs w:val="28"/>
        </w:rPr>
        <w:t xml:space="preserve"> на 2016-2017 учебный год поставлена цель:   </w:t>
      </w:r>
      <w:r w:rsidRPr="00F44C88">
        <w:rPr>
          <w:rFonts w:ascii="Times New Roman" w:hAnsi="Times New Roman" w:cs="Times New Roman"/>
          <w:color w:val="000000"/>
          <w:sz w:val="28"/>
          <w:szCs w:val="28"/>
          <w:shd w:val="clear" w:color="auto" w:fill="FFFFFF"/>
        </w:rPr>
        <w:t xml:space="preserve">создание оптимальных условий для детей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w:t>
      </w:r>
      <w:r w:rsidRPr="00F44C88">
        <w:rPr>
          <w:rFonts w:ascii="Times New Roman" w:hAnsi="Times New Roman" w:cs="Times New Roman"/>
          <w:color w:val="000000"/>
          <w:sz w:val="28"/>
          <w:szCs w:val="28"/>
          <w:shd w:val="clear" w:color="auto" w:fill="FFFFFF"/>
        </w:rPr>
        <w:lastRenderedPageBreak/>
        <w:t>содействие социально-культурной адаптации в современном социуме. </w:t>
      </w:r>
      <w:r w:rsidRPr="00F44C88">
        <w:rPr>
          <w:rFonts w:ascii="Times New Roman" w:hAnsi="Times New Roman" w:cs="Times New Roman"/>
          <w:color w:val="000000"/>
          <w:sz w:val="28"/>
          <w:szCs w:val="28"/>
        </w:rPr>
        <w:br/>
        <w:t>О</w:t>
      </w:r>
      <w:r w:rsidRPr="00F44C88">
        <w:rPr>
          <w:rFonts w:ascii="Times New Roman" w:hAnsi="Times New Roman" w:cs="Times New Roman"/>
          <w:sz w:val="28"/>
          <w:szCs w:val="28"/>
        </w:rPr>
        <w:t>пределены следующие задачи:</w:t>
      </w:r>
      <w:r w:rsidRPr="00F44C88">
        <w:rPr>
          <w:rFonts w:ascii="Times New Roman" w:hAnsi="Times New Roman" w:cs="Times New Roman"/>
          <w:color w:val="000000"/>
          <w:sz w:val="28"/>
          <w:szCs w:val="28"/>
        </w:rPr>
        <w:t xml:space="preserve"> </w:t>
      </w:r>
    </w:p>
    <w:p w:rsidR="00F44C88" w:rsidRPr="00F44C88" w:rsidRDefault="00F44C88" w:rsidP="00152825">
      <w:pPr>
        <w:numPr>
          <w:ilvl w:val="0"/>
          <w:numId w:val="11"/>
        </w:numPr>
        <w:shd w:val="clear" w:color="auto" w:fill="FFFFFF"/>
        <w:spacing w:after="0" w:line="240" w:lineRule="auto"/>
        <w:jc w:val="both"/>
        <w:rPr>
          <w:rFonts w:ascii="Times New Roman" w:hAnsi="Times New Roman" w:cs="Times New Roman"/>
          <w:color w:val="000000"/>
          <w:sz w:val="28"/>
          <w:szCs w:val="28"/>
        </w:rPr>
      </w:pPr>
      <w:r w:rsidRPr="00F44C88">
        <w:rPr>
          <w:rFonts w:ascii="Times New Roman" w:hAnsi="Times New Roman" w:cs="Times New Roman"/>
          <w:color w:val="000000"/>
          <w:sz w:val="28"/>
          <w:szCs w:val="28"/>
        </w:rPr>
        <w:t>Актуализация и развитие познавательных процессов и мыслительных операций с учетом уровня актуального развития учащихся; </w:t>
      </w:r>
    </w:p>
    <w:p w:rsidR="00F44C88" w:rsidRPr="00F44C88" w:rsidRDefault="00F44C88" w:rsidP="00152825">
      <w:pPr>
        <w:numPr>
          <w:ilvl w:val="0"/>
          <w:numId w:val="11"/>
        </w:numPr>
        <w:shd w:val="clear" w:color="auto" w:fill="FFFFFF"/>
        <w:spacing w:after="0" w:line="240" w:lineRule="auto"/>
        <w:jc w:val="both"/>
        <w:rPr>
          <w:rFonts w:ascii="Times New Roman" w:hAnsi="Times New Roman" w:cs="Times New Roman"/>
          <w:color w:val="000000"/>
          <w:sz w:val="28"/>
          <w:szCs w:val="28"/>
        </w:rPr>
      </w:pPr>
      <w:r w:rsidRPr="00F44C88">
        <w:rPr>
          <w:rFonts w:ascii="Times New Roman" w:hAnsi="Times New Roman" w:cs="Times New Roman"/>
          <w:color w:val="000000"/>
          <w:sz w:val="28"/>
          <w:szCs w:val="28"/>
        </w:rPr>
        <w:t xml:space="preserve">Создание условий для сохранения и укрепления здоровья учащихся, посредством внедрения </w:t>
      </w:r>
      <w:proofErr w:type="spellStart"/>
      <w:r w:rsidRPr="00F44C88">
        <w:rPr>
          <w:rFonts w:ascii="Times New Roman" w:hAnsi="Times New Roman" w:cs="Times New Roman"/>
          <w:color w:val="000000"/>
          <w:sz w:val="28"/>
          <w:szCs w:val="28"/>
        </w:rPr>
        <w:t>здоровьесберегающих</w:t>
      </w:r>
      <w:proofErr w:type="spellEnd"/>
      <w:r w:rsidRPr="00F44C88">
        <w:rPr>
          <w:rFonts w:ascii="Times New Roman" w:hAnsi="Times New Roman" w:cs="Times New Roman"/>
          <w:color w:val="000000"/>
          <w:sz w:val="28"/>
          <w:szCs w:val="28"/>
        </w:rPr>
        <w:t xml:space="preserve"> технологий; </w:t>
      </w:r>
    </w:p>
    <w:p w:rsidR="00F44C88" w:rsidRPr="00F44C88" w:rsidRDefault="00F44C88" w:rsidP="00152825">
      <w:pPr>
        <w:numPr>
          <w:ilvl w:val="0"/>
          <w:numId w:val="11"/>
        </w:numPr>
        <w:shd w:val="clear" w:color="auto" w:fill="FFFFFF"/>
        <w:spacing w:after="0" w:line="240" w:lineRule="auto"/>
        <w:jc w:val="both"/>
        <w:rPr>
          <w:rFonts w:ascii="Times New Roman" w:hAnsi="Times New Roman" w:cs="Times New Roman"/>
          <w:color w:val="000000"/>
          <w:sz w:val="28"/>
          <w:szCs w:val="28"/>
        </w:rPr>
      </w:pPr>
      <w:r w:rsidRPr="00F44C88">
        <w:rPr>
          <w:rFonts w:ascii="Times New Roman" w:hAnsi="Times New Roman" w:cs="Times New Roman"/>
          <w:color w:val="000000"/>
          <w:sz w:val="28"/>
          <w:szCs w:val="28"/>
        </w:rPr>
        <w:t xml:space="preserve">Развитие коммуникативных умений и навыков, необходимых для продуктивного взаимодействия </w:t>
      </w:r>
    </w:p>
    <w:p w:rsidR="00F44C88" w:rsidRPr="00F44C88" w:rsidRDefault="00F44C88" w:rsidP="00152825">
      <w:pPr>
        <w:pStyle w:val="21"/>
        <w:spacing w:after="0" w:line="240" w:lineRule="auto"/>
        <w:jc w:val="both"/>
        <w:rPr>
          <w:i/>
          <w:color w:val="333333"/>
          <w:sz w:val="28"/>
          <w:szCs w:val="28"/>
          <w:highlight w:val="yellow"/>
          <w:u w:val="single"/>
        </w:rPr>
      </w:pPr>
      <w:r w:rsidRPr="00F44C88">
        <w:rPr>
          <w:sz w:val="28"/>
          <w:szCs w:val="28"/>
        </w:rPr>
        <w:t xml:space="preserve">       </w:t>
      </w:r>
      <w:proofErr w:type="gramStart"/>
      <w:r w:rsidRPr="00F44C88">
        <w:rPr>
          <w:sz w:val="28"/>
          <w:szCs w:val="28"/>
        </w:rPr>
        <w:t>Основная работа психолога была направлена на проведение углубленной диагностики вновь прибывших учащихся -17 чел., изучению адаптации к школе учащихся 1 и 1 доп. класса –2+5 человек, адаптации к новой организации учебы учащихся 5 класса – 14  человек; выявлению суицидальных проявлений у учащихся 8 -9 классов-33  человека; сопровождению учащихся классов «Особый ребенок»</w:t>
      </w:r>
      <w:r w:rsidRPr="00F44C88">
        <w:rPr>
          <w:color w:val="000000"/>
          <w:sz w:val="28"/>
          <w:szCs w:val="28"/>
        </w:rPr>
        <w:t xml:space="preserve"> и детей группы риска и СОП. </w:t>
      </w:r>
      <w:proofErr w:type="gramEnd"/>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w:t>
      </w:r>
      <w:proofErr w:type="gramStart"/>
      <w:r w:rsidRPr="00F44C88">
        <w:rPr>
          <w:rFonts w:ascii="Times New Roman" w:hAnsi="Times New Roman" w:cs="Times New Roman"/>
          <w:sz w:val="28"/>
          <w:szCs w:val="28"/>
        </w:rPr>
        <w:t xml:space="preserve">Отслеживание процесса адаптации </w:t>
      </w:r>
      <w:r w:rsidR="00F96419">
        <w:rPr>
          <w:rFonts w:ascii="Times New Roman" w:hAnsi="Times New Roman" w:cs="Times New Roman"/>
          <w:sz w:val="28"/>
          <w:szCs w:val="28"/>
        </w:rPr>
        <w:t xml:space="preserve">обучающихся </w:t>
      </w:r>
      <w:r w:rsidRPr="00F44C88">
        <w:rPr>
          <w:rFonts w:ascii="Times New Roman" w:hAnsi="Times New Roman" w:cs="Times New Roman"/>
          <w:sz w:val="28"/>
          <w:szCs w:val="28"/>
        </w:rPr>
        <w:t xml:space="preserve">1 класса включало в себя: </w:t>
      </w:r>
      <w:proofErr w:type="gramEnd"/>
    </w:p>
    <w:p w:rsidR="00F44C88" w:rsidRPr="00F44C88" w:rsidRDefault="00F44C88" w:rsidP="00152825">
      <w:pPr>
        <w:numPr>
          <w:ilvl w:val="0"/>
          <w:numId w:val="6"/>
        </w:num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наблюдение на занятиях, на </w:t>
      </w:r>
      <w:proofErr w:type="spellStart"/>
      <w:r w:rsidRPr="00F44C88">
        <w:rPr>
          <w:rFonts w:ascii="Times New Roman" w:hAnsi="Times New Roman" w:cs="Times New Roman"/>
          <w:sz w:val="28"/>
          <w:szCs w:val="28"/>
        </w:rPr>
        <w:t>внеучебных</w:t>
      </w:r>
      <w:proofErr w:type="spellEnd"/>
      <w:r w:rsidRPr="00F44C88">
        <w:rPr>
          <w:rFonts w:ascii="Times New Roman" w:hAnsi="Times New Roman" w:cs="Times New Roman"/>
          <w:sz w:val="28"/>
          <w:szCs w:val="28"/>
        </w:rPr>
        <w:t xml:space="preserve"> мероприятиях.</w:t>
      </w:r>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w:t>
      </w:r>
      <w:r>
        <w:rPr>
          <w:rFonts w:ascii="Times New Roman" w:hAnsi="Times New Roman" w:cs="Times New Roman"/>
          <w:sz w:val="28"/>
          <w:szCs w:val="28"/>
        </w:rPr>
        <w:t>Адаптация</w:t>
      </w:r>
      <w:r w:rsidRPr="00F44C88">
        <w:rPr>
          <w:rFonts w:ascii="Times New Roman" w:hAnsi="Times New Roman" w:cs="Times New Roman"/>
          <w:sz w:val="28"/>
          <w:szCs w:val="28"/>
        </w:rPr>
        <w:t xml:space="preserve"> учащихся первого класса  </w:t>
      </w:r>
      <w:r>
        <w:rPr>
          <w:rFonts w:ascii="Times New Roman" w:hAnsi="Times New Roman" w:cs="Times New Roman"/>
          <w:sz w:val="28"/>
          <w:szCs w:val="28"/>
        </w:rPr>
        <w:t>прошла успешно.</w:t>
      </w:r>
      <w:r w:rsidRPr="00F44C88">
        <w:rPr>
          <w:rFonts w:ascii="Times New Roman" w:hAnsi="Times New Roman" w:cs="Times New Roman"/>
          <w:sz w:val="28"/>
          <w:szCs w:val="28"/>
        </w:rPr>
        <w:t xml:space="preserve"> </w:t>
      </w:r>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w:t>
      </w:r>
      <w:proofErr w:type="gramStart"/>
      <w:r w:rsidRPr="00F44C88">
        <w:rPr>
          <w:rFonts w:ascii="Times New Roman" w:hAnsi="Times New Roman" w:cs="Times New Roman"/>
          <w:sz w:val="28"/>
          <w:szCs w:val="28"/>
        </w:rPr>
        <w:t xml:space="preserve">Отслеживание процесса адаптации </w:t>
      </w:r>
      <w:r w:rsidR="00F96419">
        <w:rPr>
          <w:rFonts w:ascii="Times New Roman" w:hAnsi="Times New Roman" w:cs="Times New Roman"/>
          <w:sz w:val="28"/>
          <w:szCs w:val="28"/>
        </w:rPr>
        <w:t xml:space="preserve">обучающихся </w:t>
      </w:r>
      <w:r w:rsidRPr="00F44C88">
        <w:rPr>
          <w:rFonts w:ascii="Times New Roman" w:hAnsi="Times New Roman" w:cs="Times New Roman"/>
          <w:sz w:val="28"/>
          <w:szCs w:val="28"/>
        </w:rPr>
        <w:t xml:space="preserve">5 класса включало в себя: </w:t>
      </w:r>
      <w:proofErr w:type="gramEnd"/>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xml:space="preserve">- наблюдение на занятиях, на </w:t>
      </w:r>
      <w:proofErr w:type="spellStart"/>
      <w:r w:rsidRPr="00F44C88">
        <w:rPr>
          <w:rFonts w:ascii="Times New Roman" w:hAnsi="Times New Roman" w:cs="Times New Roman"/>
          <w:sz w:val="28"/>
          <w:szCs w:val="28"/>
        </w:rPr>
        <w:t>внеучебных</w:t>
      </w:r>
      <w:proofErr w:type="spellEnd"/>
      <w:r w:rsidRPr="00F44C88">
        <w:rPr>
          <w:rFonts w:ascii="Times New Roman" w:hAnsi="Times New Roman" w:cs="Times New Roman"/>
          <w:sz w:val="28"/>
          <w:szCs w:val="28"/>
        </w:rPr>
        <w:t xml:space="preserve"> мероприятиях;</w:t>
      </w:r>
    </w:p>
    <w:p w:rsidR="00F44C88" w:rsidRP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анкетирование «Адаптация к смене учебной деятельности»;</w:t>
      </w:r>
    </w:p>
    <w:p w:rsidR="00F44C88" w:rsidRPr="00F44C88" w:rsidRDefault="00F44C88" w:rsidP="00152825">
      <w:pPr>
        <w:tabs>
          <w:tab w:val="left" w:pos="1960"/>
        </w:tabs>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 проективный тест «Мой класс»;</w:t>
      </w:r>
    </w:p>
    <w:p w:rsidR="00F44C88" w:rsidRPr="00F44C88" w:rsidRDefault="00F44C88" w:rsidP="00152825">
      <w:pPr>
        <w:spacing w:after="0" w:line="240" w:lineRule="auto"/>
        <w:jc w:val="both"/>
        <w:rPr>
          <w:rFonts w:ascii="Times New Roman" w:hAnsi="Times New Roman" w:cs="Times New Roman"/>
          <w:i/>
          <w:iCs/>
          <w:sz w:val="28"/>
          <w:szCs w:val="28"/>
          <w:u w:val="single"/>
        </w:rPr>
      </w:pPr>
      <w:r w:rsidRPr="00F44C88">
        <w:rPr>
          <w:rFonts w:ascii="Times New Roman" w:hAnsi="Times New Roman" w:cs="Times New Roman"/>
          <w:sz w:val="28"/>
          <w:szCs w:val="28"/>
        </w:rPr>
        <w:t>- социометрия.</w:t>
      </w:r>
    </w:p>
    <w:p w:rsidR="00F44C88" w:rsidRDefault="00F44C88" w:rsidP="00152825">
      <w:pPr>
        <w:spacing w:after="0" w:line="240" w:lineRule="auto"/>
        <w:jc w:val="both"/>
        <w:rPr>
          <w:rFonts w:ascii="Times New Roman" w:hAnsi="Times New Roman" w:cs="Times New Roman"/>
          <w:sz w:val="28"/>
          <w:szCs w:val="28"/>
        </w:rPr>
      </w:pPr>
      <w:r w:rsidRPr="00F44C88">
        <w:rPr>
          <w:rFonts w:ascii="Times New Roman" w:hAnsi="Times New Roman" w:cs="Times New Roman"/>
          <w:sz w:val="28"/>
          <w:szCs w:val="28"/>
        </w:rPr>
        <w:t>Из 14 обследованных учащихся   у 12</w:t>
      </w:r>
      <w:r>
        <w:rPr>
          <w:rFonts w:ascii="Times New Roman" w:hAnsi="Times New Roman" w:cs="Times New Roman"/>
          <w:sz w:val="28"/>
          <w:szCs w:val="28"/>
        </w:rPr>
        <w:t xml:space="preserve"> </w:t>
      </w:r>
      <w:r w:rsidRPr="00F44C88">
        <w:rPr>
          <w:rFonts w:ascii="Times New Roman" w:hAnsi="Times New Roman" w:cs="Times New Roman"/>
          <w:sz w:val="28"/>
          <w:szCs w:val="28"/>
        </w:rPr>
        <w:t>учащихся наблюдается положительная адаптация к новой организации учебной деятельности (86%),  школа принимается с положительной стороны.</w:t>
      </w:r>
      <w:r>
        <w:rPr>
          <w:rFonts w:ascii="Times New Roman" w:hAnsi="Times New Roman" w:cs="Times New Roman"/>
          <w:sz w:val="28"/>
          <w:szCs w:val="28"/>
        </w:rPr>
        <w:t xml:space="preserve"> </w:t>
      </w:r>
      <w:r w:rsidRPr="00F44C88">
        <w:rPr>
          <w:rFonts w:ascii="Times New Roman" w:hAnsi="Times New Roman" w:cs="Times New Roman"/>
          <w:sz w:val="28"/>
          <w:szCs w:val="28"/>
        </w:rPr>
        <w:t>У двух обучающихся (14%) недостаточная адаптация к новым условиям учебной деятельности.</w:t>
      </w:r>
      <w:r>
        <w:rPr>
          <w:rFonts w:ascii="Times New Roman" w:hAnsi="Times New Roman" w:cs="Times New Roman"/>
          <w:sz w:val="28"/>
          <w:szCs w:val="28"/>
        </w:rPr>
        <w:t xml:space="preserve"> </w:t>
      </w:r>
      <w:r w:rsidRPr="00F44C88">
        <w:rPr>
          <w:rFonts w:ascii="Times New Roman" w:hAnsi="Times New Roman" w:cs="Times New Roman"/>
          <w:sz w:val="28"/>
          <w:szCs w:val="28"/>
        </w:rPr>
        <w:t xml:space="preserve">   По результатам социометрии – нет негативной позиции среди одноклассников.   </w:t>
      </w:r>
      <w:r>
        <w:rPr>
          <w:rFonts w:ascii="Times New Roman" w:hAnsi="Times New Roman" w:cs="Times New Roman"/>
          <w:sz w:val="28"/>
          <w:szCs w:val="28"/>
        </w:rPr>
        <w:t xml:space="preserve">      </w:t>
      </w:r>
    </w:p>
    <w:p w:rsidR="00F44C88" w:rsidRPr="00F44C88" w:rsidRDefault="00F44C88" w:rsidP="00152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4C88">
        <w:rPr>
          <w:rFonts w:ascii="Times New Roman" w:hAnsi="Times New Roman" w:cs="Times New Roman"/>
          <w:sz w:val="28"/>
          <w:szCs w:val="28"/>
        </w:rPr>
        <w:t xml:space="preserve">Регулярно работал </w:t>
      </w:r>
      <w:proofErr w:type="spellStart"/>
      <w:r w:rsidRPr="00F44C88">
        <w:rPr>
          <w:rFonts w:ascii="Times New Roman" w:hAnsi="Times New Roman" w:cs="Times New Roman"/>
          <w:sz w:val="28"/>
          <w:szCs w:val="28"/>
        </w:rPr>
        <w:t>ПМПк</w:t>
      </w:r>
      <w:proofErr w:type="spellEnd"/>
      <w:r w:rsidRPr="00F44C88">
        <w:rPr>
          <w:rFonts w:ascii="Times New Roman" w:hAnsi="Times New Roman" w:cs="Times New Roman"/>
          <w:sz w:val="28"/>
          <w:szCs w:val="28"/>
        </w:rPr>
        <w:t xml:space="preserve">, в рамках которого было  обследовано  49  человек (в 2015-16 </w:t>
      </w:r>
      <w:proofErr w:type="spellStart"/>
      <w:r w:rsidRPr="00F44C88">
        <w:rPr>
          <w:rFonts w:ascii="Times New Roman" w:hAnsi="Times New Roman" w:cs="Times New Roman"/>
          <w:sz w:val="28"/>
          <w:szCs w:val="28"/>
        </w:rPr>
        <w:t>уч.г</w:t>
      </w:r>
      <w:proofErr w:type="spellEnd"/>
      <w:r w:rsidRPr="00F44C88">
        <w:rPr>
          <w:rFonts w:ascii="Times New Roman" w:hAnsi="Times New Roman" w:cs="Times New Roman"/>
          <w:sz w:val="28"/>
          <w:szCs w:val="28"/>
        </w:rPr>
        <w:t xml:space="preserve">.- 54 человека). </w:t>
      </w:r>
    </w:p>
    <w:p w:rsidR="000D5201" w:rsidRPr="00387839" w:rsidRDefault="000D5201" w:rsidP="00152825">
      <w:pPr>
        <w:spacing w:after="0" w:line="240" w:lineRule="auto"/>
        <w:jc w:val="both"/>
        <w:rPr>
          <w:rFonts w:ascii="Times New Roman" w:hAnsi="Times New Roman" w:cs="Times New Roman"/>
          <w:sz w:val="28"/>
          <w:szCs w:val="28"/>
          <w:lang w:eastAsia="ru-RU"/>
        </w:rPr>
      </w:pPr>
    </w:p>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Сведения об</w:t>
      </w:r>
      <w:r>
        <w:rPr>
          <w:rFonts w:ascii="Times New Roman" w:hAnsi="Times New Roman" w:cs="Times New Roman"/>
          <w:b/>
          <w:bCs/>
          <w:sz w:val="28"/>
          <w:szCs w:val="28"/>
          <w:lang w:eastAsia="ru-RU"/>
        </w:rPr>
        <w:t xml:space="preserve"> </w:t>
      </w:r>
      <w:r w:rsidRPr="00EE3EE5">
        <w:rPr>
          <w:rFonts w:ascii="Times New Roman" w:hAnsi="Times New Roman" w:cs="Times New Roman"/>
          <w:b/>
          <w:bCs/>
          <w:sz w:val="28"/>
          <w:szCs w:val="28"/>
          <w:lang w:eastAsia="ru-RU"/>
        </w:rPr>
        <w:t xml:space="preserve">обеспеченности учебной литературой  </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p>
    <w:tbl>
      <w:tblPr>
        <w:tblW w:w="96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1"/>
        <w:gridCol w:w="49"/>
        <w:gridCol w:w="4113"/>
        <w:gridCol w:w="102"/>
        <w:gridCol w:w="89"/>
        <w:gridCol w:w="62"/>
        <w:gridCol w:w="1049"/>
        <w:gridCol w:w="86"/>
        <w:gridCol w:w="84"/>
        <w:gridCol w:w="985"/>
        <w:gridCol w:w="20"/>
        <w:gridCol w:w="156"/>
        <w:gridCol w:w="1133"/>
        <w:gridCol w:w="22"/>
        <w:gridCol w:w="45"/>
        <w:gridCol w:w="930"/>
      </w:tblGrid>
      <w:tr w:rsidR="000D5201" w:rsidRPr="009D645C">
        <w:tc>
          <w:tcPr>
            <w:tcW w:w="766" w:type="dxa"/>
            <w:gridSpan w:val="2"/>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proofErr w:type="gramStart"/>
            <w:r w:rsidRPr="00EE3EE5">
              <w:rPr>
                <w:rFonts w:ascii="Times New Roman" w:hAnsi="Times New Roman" w:cs="Times New Roman"/>
                <w:b/>
                <w:bCs/>
                <w:sz w:val="24"/>
                <w:szCs w:val="24"/>
                <w:lang w:eastAsia="ru-RU"/>
              </w:rPr>
              <w:t>п</w:t>
            </w:r>
            <w:proofErr w:type="gramEnd"/>
            <w:r w:rsidRPr="00EE3EE5">
              <w:rPr>
                <w:rFonts w:ascii="Times New Roman" w:hAnsi="Times New Roman" w:cs="Times New Roman"/>
                <w:b/>
                <w:bCs/>
                <w:sz w:val="24"/>
                <w:szCs w:val="24"/>
                <w:lang w:eastAsia="ru-RU"/>
              </w:rPr>
              <w:t>/п</w:t>
            </w:r>
          </w:p>
        </w:tc>
        <w:tc>
          <w:tcPr>
            <w:tcW w:w="4264" w:type="dxa"/>
            <w:gridSpan w:val="3"/>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Автор, название учебника,</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издательство</w:t>
            </w:r>
          </w:p>
        </w:tc>
        <w:tc>
          <w:tcPr>
            <w:tcW w:w="1200" w:type="dxa"/>
            <w:gridSpan w:val="3"/>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Год</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издания</w:t>
            </w:r>
          </w:p>
        </w:tc>
        <w:tc>
          <w:tcPr>
            <w:tcW w:w="1155" w:type="dxa"/>
            <w:gridSpan w:val="3"/>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Класс</w:t>
            </w:r>
          </w:p>
        </w:tc>
        <w:tc>
          <w:tcPr>
            <w:tcW w:w="1331" w:type="dxa"/>
            <w:gridSpan w:val="4"/>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Кол-во</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учащихся</w:t>
            </w:r>
          </w:p>
        </w:tc>
        <w:tc>
          <w:tcPr>
            <w:tcW w:w="975" w:type="dxa"/>
            <w:gridSpan w:val="2"/>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Кол-во</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b/>
                <w:bCs/>
                <w:sz w:val="24"/>
                <w:szCs w:val="24"/>
                <w:lang w:eastAsia="ru-RU"/>
              </w:rPr>
              <w:t>в фонде</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Начальное общее образование</w:t>
            </w:r>
          </w:p>
        </w:tc>
      </w:tr>
      <w:tr w:rsidR="000D5201" w:rsidRPr="009D645C">
        <w:tc>
          <w:tcPr>
            <w:tcW w:w="9691" w:type="dxa"/>
            <w:gridSpan w:val="17"/>
          </w:tcPr>
          <w:p w:rsidR="000D5201" w:rsidRPr="00BC7F09" w:rsidRDefault="000D5201" w:rsidP="00EE3EE5">
            <w:pPr>
              <w:spacing w:after="0" w:line="240" w:lineRule="auto"/>
              <w:jc w:val="center"/>
              <w:rPr>
                <w:rFonts w:ascii="Times New Roman" w:hAnsi="Times New Roman" w:cs="Times New Roman"/>
                <w:b/>
                <w:bCs/>
                <w:sz w:val="28"/>
                <w:szCs w:val="28"/>
                <w:lang w:eastAsia="ru-RU"/>
              </w:rPr>
            </w:pPr>
            <w:r w:rsidRPr="00BC7F09">
              <w:rPr>
                <w:rFonts w:ascii="Times New Roman" w:hAnsi="Times New Roman" w:cs="Times New Roman"/>
                <w:b/>
                <w:bCs/>
                <w:sz w:val="28"/>
                <w:szCs w:val="28"/>
                <w:lang w:eastAsia="ru-RU"/>
              </w:rPr>
              <w:t>Русский язык</w:t>
            </w:r>
          </w:p>
        </w:tc>
      </w:tr>
      <w:tr w:rsidR="000D5201" w:rsidRPr="009D645C">
        <w:trPr>
          <w:trHeight w:val="63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Зикеев</w:t>
            </w:r>
            <w:proofErr w:type="spellEnd"/>
            <w:r w:rsidRPr="00EE3EE5">
              <w:rPr>
                <w:rFonts w:ascii="Times New Roman" w:hAnsi="Times New Roman" w:cs="Times New Roman"/>
                <w:sz w:val="24"/>
                <w:szCs w:val="24"/>
                <w:lang w:eastAsia="ru-RU"/>
              </w:rPr>
              <w:t xml:space="preserve"> А.Г. Русский язык. В 3-х частях, 2014</w:t>
            </w:r>
            <w:r w:rsidRPr="00EE3EE5">
              <w:rPr>
                <w:rFonts w:ascii="Times New Roman" w:hAnsi="Times New Roman" w:cs="Times New Roman"/>
                <w:sz w:val="24"/>
                <w:szCs w:val="24"/>
                <w:lang w:eastAsia="ru-RU"/>
              </w:rPr>
              <w:br/>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636"/>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Зикеев</w:t>
            </w:r>
            <w:proofErr w:type="spellEnd"/>
            <w:r w:rsidRPr="00EE3EE5">
              <w:rPr>
                <w:rFonts w:ascii="Times New Roman" w:hAnsi="Times New Roman" w:cs="Times New Roman"/>
                <w:sz w:val="24"/>
                <w:szCs w:val="24"/>
                <w:lang w:eastAsia="ru-RU"/>
              </w:rPr>
              <w:t xml:space="preserve"> А.Г. Русский язык. Грамматика. В 2-х частях. 2014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83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3.</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Русский язык - М.:</w:t>
            </w:r>
          </w:p>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ОАО. Московские учебники. 2006, 2007</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88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Якубовская Э.В, Павлова Н.В. Русский язык.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tc>
      </w:tr>
      <w:tr w:rsidR="000D5201" w:rsidRPr="009D645C">
        <w:trPr>
          <w:trHeight w:val="78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Аксенова А. К. Русский язык</w:t>
            </w:r>
            <w:proofErr w:type="gramStart"/>
            <w:r w:rsidRPr="00EE3EE5">
              <w:rPr>
                <w:rFonts w:ascii="Times New Roman" w:hAnsi="Times New Roman" w:cs="Times New Roman"/>
                <w:sz w:val="24"/>
                <w:szCs w:val="24"/>
                <w:lang w:eastAsia="ru-RU"/>
              </w:rPr>
              <w:t xml:space="preserve"> .</w:t>
            </w:r>
            <w:proofErr w:type="gramEnd"/>
            <w:r w:rsidRPr="00EE3EE5">
              <w:rPr>
                <w:rFonts w:ascii="Times New Roman" w:hAnsi="Times New Roman" w:cs="Times New Roman"/>
                <w:sz w:val="24"/>
                <w:szCs w:val="24"/>
                <w:lang w:eastAsia="ru-RU"/>
              </w:rPr>
              <w:t>- М.: Просвещение, 2005, 2014</w:t>
            </w:r>
            <w:r w:rsidRPr="00EE3EE5">
              <w:rPr>
                <w:rFonts w:ascii="Times New Roman" w:hAnsi="Times New Roman" w:cs="Times New Roman"/>
                <w:sz w:val="24"/>
                <w:szCs w:val="24"/>
                <w:lang w:eastAsia="ru-RU"/>
              </w:rPr>
              <w:br/>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r w:rsidRPr="00EE3EE5">
              <w:rPr>
                <w:rFonts w:ascii="Times New Roman" w:hAnsi="Times New Roman" w:cs="Times New Roman"/>
                <w:sz w:val="24"/>
                <w:szCs w:val="24"/>
                <w:lang w:eastAsia="ru-RU"/>
              </w:rPr>
              <w:b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r w:rsidRPr="00EE3EE5">
              <w:rPr>
                <w:rFonts w:ascii="Times New Roman" w:hAnsi="Times New Roman" w:cs="Times New Roman"/>
                <w:sz w:val="24"/>
                <w:szCs w:val="24"/>
                <w:lang w:eastAsia="ru-RU"/>
              </w:rPr>
              <w:br/>
              <w:t>17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586"/>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Зикеев</w:t>
            </w:r>
            <w:proofErr w:type="spellEnd"/>
            <w:r w:rsidRPr="00EE3EE5">
              <w:rPr>
                <w:rFonts w:ascii="Times New Roman" w:hAnsi="Times New Roman" w:cs="Times New Roman"/>
                <w:sz w:val="24"/>
                <w:szCs w:val="24"/>
                <w:lang w:eastAsia="ru-RU"/>
              </w:rPr>
              <w:t xml:space="preserve"> А.Г. Русский язык 2-х </w:t>
            </w:r>
            <w:proofErr w:type="gramStart"/>
            <w:r w:rsidRPr="00EE3EE5">
              <w:rPr>
                <w:rFonts w:ascii="Times New Roman" w:hAnsi="Times New Roman" w:cs="Times New Roman"/>
                <w:sz w:val="24"/>
                <w:szCs w:val="24"/>
                <w:lang w:eastAsia="ru-RU"/>
              </w:rPr>
              <w:t>частях</w:t>
            </w:r>
            <w:proofErr w:type="gramEnd"/>
            <w:r w:rsidRPr="00EE3EE5">
              <w:rPr>
                <w:rFonts w:ascii="Times New Roman" w:hAnsi="Times New Roman" w:cs="Times New Roman"/>
                <w:sz w:val="24"/>
                <w:szCs w:val="24"/>
                <w:lang w:eastAsia="ru-RU"/>
              </w:rPr>
              <w:t>.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rPr>
          <w:trHeight w:val="72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Аксенова А. К. Русский язык. - М.: Просвещение, 2002</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2002</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65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Зикеев</w:t>
            </w:r>
            <w:proofErr w:type="spellEnd"/>
            <w:r w:rsidRPr="00EE3EE5">
              <w:rPr>
                <w:rFonts w:ascii="Times New Roman" w:hAnsi="Times New Roman" w:cs="Times New Roman"/>
                <w:sz w:val="24"/>
                <w:szCs w:val="24"/>
                <w:lang w:eastAsia="ru-RU"/>
              </w:rPr>
              <w:t xml:space="preserve"> А.Г. Русский язык в 2-х частях.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Литературное чтение</w:t>
            </w:r>
          </w:p>
          <w:p w:rsidR="000D5201" w:rsidRPr="00EE3EE5" w:rsidRDefault="000D5201" w:rsidP="00EE3EE5">
            <w:pPr>
              <w:spacing w:after="0" w:line="240" w:lineRule="auto"/>
              <w:jc w:val="center"/>
              <w:rPr>
                <w:rFonts w:ascii="Times New Roman" w:hAnsi="Times New Roman" w:cs="Times New Roman"/>
                <w:b/>
                <w:bCs/>
                <w:sz w:val="20"/>
                <w:szCs w:val="20"/>
                <w:lang w:eastAsia="ru-RU"/>
              </w:rPr>
            </w:pPr>
          </w:p>
        </w:tc>
      </w:tr>
      <w:tr w:rsidR="000D5201" w:rsidRPr="009D645C">
        <w:trPr>
          <w:trHeight w:val="7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Воронкова В. В. Букварь. -  М.: Просвещение,. 2006, 2008, </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r w:rsidRPr="00EE3EE5">
              <w:rPr>
                <w:rFonts w:ascii="Times New Roman" w:hAnsi="Times New Roman" w:cs="Times New Roman"/>
                <w:sz w:val="24"/>
                <w:szCs w:val="24"/>
                <w:lang w:eastAsia="ru-RU"/>
              </w:rPr>
              <w:br/>
            </w:r>
          </w:p>
        </w:tc>
      </w:tr>
      <w:tr w:rsidR="000D5201" w:rsidRPr="009D645C">
        <w:trPr>
          <w:trHeight w:val="273"/>
        </w:trPr>
        <w:tc>
          <w:tcPr>
            <w:tcW w:w="766"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АксеноваА.К</w:t>
            </w:r>
            <w:proofErr w:type="spellEnd"/>
            <w:r w:rsidRPr="00EE3EE5">
              <w:rPr>
                <w:rFonts w:ascii="Times New Roman" w:hAnsi="Times New Roman" w:cs="Times New Roman"/>
                <w:sz w:val="24"/>
                <w:szCs w:val="24"/>
                <w:lang w:eastAsia="ru-RU"/>
              </w:rPr>
              <w:t>. Букварь. 2014</w:t>
            </w:r>
          </w:p>
        </w:tc>
        <w:tc>
          <w:tcPr>
            <w:tcW w:w="1302" w:type="dxa"/>
            <w:gridSpan w:val="4"/>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r>
      <w:tr w:rsidR="000D5201" w:rsidRPr="009D645C">
        <w:trPr>
          <w:trHeight w:val="422"/>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Комарова С.В. Устная речь.2014</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552"/>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Барская Н. М. Книга для чтения</w:t>
            </w:r>
            <w:proofErr w:type="gramStart"/>
            <w:r w:rsidRPr="00EE3EE5">
              <w:rPr>
                <w:rFonts w:ascii="Times New Roman" w:hAnsi="Times New Roman" w:cs="Times New Roman"/>
                <w:sz w:val="24"/>
                <w:szCs w:val="24"/>
                <w:lang w:eastAsia="ru-RU"/>
              </w:rPr>
              <w:t>.-</w:t>
            </w:r>
            <w:proofErr w:type="gramEnd"/>
            <w:r w:rsidRPr="00EE3EE5">
              <w:rPr>
                <w:rFonts w:ascii="Times New Roman" w:hAnsi="Times New Roman" w:cs="Times New Roman"/>
                <w:sz w:val="24"/>
                <w:szCs w:val="24"/>
                <w:lang w:eastAsia="ru-RU"/>
              </w:rPr>
              <w:t>М. Просвещение, 2000</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2000</w:t>
            </w:r>
            <w:r w:rsidRPr="00EE3EE5">
              <w:rPr>
                <w:rFonts w:ascii="Times New Roman" w:hAnsi="Times New Roman" w:cs="Times New Roman"/>
                <w:sz w:val="24"/>
                <w:szCs w:val="24"/>
                <w:lang w:eastAsia="ru-RU"/>
              </w:rPr>
              <w:br/>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404"/>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Комарова С.В. Устная речь. 2014</w:t>
            </w:r>
          </w:p>
        </w:tc>
        <w:tc>
          <w:tcPr>
            <w:tcW w:w="1302" w:type="dxa"/>
            <w:gridSpan w:val="4"/>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rPr>
          <w:trHeight w:val="43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Воронкова. </w:t>
            </w:r>
            <w:proofErr w:type="spellStart"/>
            <w:r w:rsidRPr="00EE3EE5">
              <w:rPr>
                <w:rFonts w:ascii="Times New Roman" w:hAnsi="Times New Roman" w:cs="Times New Roman"/>
                <w:sz w:val="24"/>
                <w:szCs w:val="24"/>
                <w:lang w:eastAsia="ru-RU"/>
              </w:rPr>
              <w:t>Чтение</w:t>
            </w:r>
            <w:proofErr w:type="gramStart"/>
            <w:r w:rsidRPr="00EE3EE5">
              <w:rPr>
                <w:rFonts w:ascii="Times New Roman" w:hAnsi="Times New Roman" w:cs="Times New Roman"/>
                <w:sz w:val="24"/>
                <w:szCs w:val="24"/>
                <w:lang w:eastAsia="ru-RU"/>
              </w:rPr>
              <w:t>.В</w:t>
            </w:r>
            <w:proofErr w:type="gramEnd"/>
            <w:r w:rsidRPr="00EE3EE5">
              <w:rPr>
                <w:rFonts w:ascii="Times New Roman" w:hAnsi="Times New Roman" w:cs="Times New Roman"/>
                <w:sz w:val="24"/>
                <w:szCs w:val="24"/>
                <w:lang w:eastAsia="ru-RU"/>
              </w:rPr>
              <w:t>ЛАДОС</w:t>
            </w:r>
            <w:proofErr w:type="spellEnd"/>
            <w:r w:rsidRPr="00EE3EE5">
              <w:rPr>
                <w:rFonts w:ascii="Times New Roman" w:hAnsi="Times New Roman" w:cs="Times New Roman"/>
                <w:sz w:val="24"/>
                <w:szCs w:val="24"/>
                <w:lang w:eastAsia="ru-RU"/>
              </w:rPr>
              <w:t>, 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2008</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rPr>
          <w:trHeight w:val="65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Ильина С.Ю. Чтение в 2-х частях. 2014</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r w:rsidRPr="00EE3EE5">
              <w:rPr>
                <w:rFonts w:ascii="Times New Roman" w:hAnsi="Times New Roman" w:cs="Times New Roman"/>
                <w:sz w:val="24"/>
                <w:szCs w:val="24"/>
                <w:lang w:eastAsia="ru-RU"/>
              </w:rPr>
              <w:br/>
            </w:r>
          </w:p>
        </w:tc>
      </w:tr>
      <w:tr w:rsidR="000D5201" w:rsidRPr="009D645C">
        <w:trPr>
          <w:trHeight w:val="67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Чтение. - М.: «</w:t>
            </w:r>
            <w:proofErr w:type="spellStart"/>
            <w:r w:rsidRPr="00EE3EE5">
              <w:rPr>
                <w:rFonts w:ascii="Times New Roman" w:hAnsi="Times New Roman" w:cs="Times New Roman"/>
                <w:sz w:val="24"/>
                <w:szCs w:val="24"/>
                <w:lang w:eastAsia="ru-RU"/>
              </w:rPr>
              <w:t>Владос</w:t>
            </w:r>
            <w:proofErr w:type="spellEnd"/>
            <w:r w:rsidRPr="00EE3EE5">
              <w:rPr>
                <w:rFonts w:ascii="Times New Roman" w:hAnsi="Times New Roman" w:cs="Times New Roman"/>
                <w:sz w:val="24"/>
                <w:szCs w:val="24"/>
                <w:lang w:eastAsia="ru-RU"/>
              </w:rPr>
              <w:t>». 2004, 2005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686"/>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Смирнова З.Н. Книга для  чтения. - М.: Просвещение,  2002</w:t>
            </w:r>
          </w:p>
        </w:tc>
        <w:tc>
          <w:tcPr>
            <w:tcW w:w="1302" w:type="dxa"/>
            <w:gridSpan w:val="4"/>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2002</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401"/>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Комарова С.В. Устная речь. 2014.</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tc>
      </w:tr>
      <w:tr w:rsidR="000D5201" w:rsidRPr="009D645C">
        <w:trPr>
          <w:trHeight w:val="511"/>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Смирнова З. Н. Книга для чтения. -  М.: Просвещение, 2002</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2002</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43</w:t>
            </w:r>
          </w:p>
        </w:tc>
      </w:tr>
      <w:tr w:rsidR="000D5201" w:rsidRPr="009D645C">
        <w:trPr>
          <w:trHeight w:val="37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c>
          <w:tcPr>
            <w:tcW w:w="4162" w:type="dxa"/>
            <w:gridSpan w:val="2"/>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Комарова С.В. Устная речь. 2014</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rPr>
          <w:trHeight w:val="552"/>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Чтение. -  М.: ОАО Московские учебники. 2005,2007.</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r>
      <w:tr w:rsidR="000D5201" w:rsidRPr="009D645C">
        <w:trPr>
          <w:trHeight w:val="268"/>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c>
          <w:tcPr>
            <w:tcW w:w="4162" w:type="dxa"/>
            <w:gridSpan w:val="2"/>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Ильина С.Ю. Чтение.  2014</w:t>
            </w:r>
          </w:p>
        </w:tc>
        <w:tc>
          <w:tcPr>
            <w:tcW w:w="1302"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0"/>
                <w:szCs w:val="20"/>
                <w:lang w:eastAsia="ru-RU"/>
              </w:rPr>
            </w:pPr>
          </w:p>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Математика</w:t>
            </w:r>
          </w:p>
          <w:p w:rsidR="000D5201" w:rsidRPr="00EE3EE5" w:rsidRDefault="000D5201" w:rsidP="00EE3EE5">
            <w:pPr>
              <w:spacing w:after="0" w:line="240" w:lineRule="auto"/>
              <w:jc w:val="center"/>
              <w:rPr>
                <w:rFonts w:ascii="Times New Roman" w:hAnsi="Times New Roman" w:cs="Times New Roman"/>
                <w:b/>
                <w:bCs/>
                <w:sz w:val="20"/>
                <w:szCs w:val="20"/>
                <w:lang w:eastAsia="ru-RU"/>
              </w:rPr>
            </w:pPr>
          </w:p>
        </w:tc>
      </w:tr>
      <w:tr w:rsidR="000D5201" w:rsidRPr="009D645C">
        <w:trPr>
          <w:trHeight w:val="619"/>
        </w:trPr>
        <w:tc>
          <w:tcPr>
            <w:tcW w:w="766"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Хилько</w:t>
            </w:r>
            <w:proofErr w:type="spellEnd"/>
            <w:r w:rsidRPr="00EE3EE5">
              <w:rPr>
                <w:rFonts w:ascii="Times New Roman" w:hAnsi="Times New Roman" w:cs="Times New Roman"/>
                <w:sz w:val="24"/>
                <w:szCs w:val="24"/>
                <w:lang w:eastAsia="ru-RU"/>
              </w:rPr>
              <w:t xml:space="preserve"> А. А. Математика.- М.: Просвещение, 2000</w:t>
            </w:r>
          </w:p>
        </w:tc>
        <w:tc>
          <w:tcPr>
            <w:tcW w:w="1200"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2000</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24</w:t>
            </w:r>
          </w:p>
        </w:tc>
      </w:tr>
      <w:tr w:rsidR="000D5201" w:rsidRPr="009D645C">
        <w:trPr>
          <w:trHeight w:val="841"/>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2</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Математика</w:t>
            </w:r>
            <w:proofErr w:type="gramStart"/>
            <w:r w:rsidRPr="00EE3EE5">
              <w:rPr>
                <w:rFonts w:ascii="Times New Roman" w:hAnsi="Times New Roman" w:cs="Times New Roman"/>
                <w:sz w:val="24"/>
                <w:szCs w:val="24"/>
                <w:lang w:eastAsia="ru-RU"/>
              </w:rPr>
              <w:t>.П</w:t>
            </w:r>
            <w:proofErr w:type="gramEnd"/>
            <w:r w:rsidRPr="00EE3EE5">
              <w:rPr>
                <w:rFonts w:ascii="Times New Roman" w:hAnsi="Times New Roman" w:cs="Times New Roman"/>
                <w:sz w:val="24"/>
                <w:szCs w:val="24"/>
                <w:lang w:eastAsia="ru-RU"/>
              </w:rPr>
              <w:t>росвещение,2011.2014</w:t>
            </w:r>
            <w:r w:rsidRPr="00EE3EE5">
              <w:rPr>
                <w:rFonts w:ascii="Times New Roman" w:hAnsi="Times New Roman" w:cs="Times New Roman"/>
                <w:sz w:val="24"/>
                <w:szCs w:val="24"/>
                <w:lang w:eastAsia="ru-RU"/>
              </w:rPr>
              <w:br/>
              <w:t>Ч.1, Ч.2</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2011</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r w:rsidRPr="00EE3EE5">
              <w:rPr>
                <w:rFonts w:ascii="Times New Roman" w:hAnsi="Times New Roman" w:cs="Times New Roman"/>
                <w:sz w:val="24"/>
                <w:szCs w:val="24"/>
                <w:lang w:eastAsia="ru-RU"/>
              </w:rPr>
              <w:br/>
              <w:t>14</w:t>
            </w:r>
          </w:p>
        </w:tc>
      </w:tr>
      <w:tr w:rsidR="000D5201" w:rsidRPr="009D645C">
        <w:trPr>
          <w:trHeight w:val="55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xml:space="preserve">.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математике. Просвещение, 2010</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rPr>
          <w:trHeight w:val="54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Хилько</w:t>
            </w:r>
            <w:proofErr w:type="spellEnd"/>
            <w:r w:rsidRPr="00EE3EE5">
              <w:rPr>
                <w:rFonts w:ascii="Times New Roman" w:hAnsi="Times New Roman" w:cs="Times New Roman"/>
                <w:sz w:val="24"/>
                <w:szCs w:val="24"/>
                <w:lang w:eastAsia="ru-RU"/>
              </w:rPr>
              <w:t xml:space="preserve"> А. А. Математика.- М.: Просвещение, 2000,2009</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2000</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r>
      <w:tr w:rsidR="000D5201" w:rsidRPr="009D645C">
        <w:trPr>
          <w:trHeight w:val="571"/>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xml:space="preserve"> Математика в 2-х частях.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rPr>
          <w:trHeight w:val="49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gramStart"/>
            <w:r w:rsidRPr="00EE3EE5">
              <w:rPr>
                <w:rFonts w:ascii="Times New Roman" w:hAnsi="Times New Roman" w:cs="Times New Roman"/>
                <w:sz w:val="24"/>
                <w:szCs w:val="24"/>
                <w:lang w:eastAsia="ru-RU"/>
              </w:rPr>
              <w:t>Эк</w:t>
            </w:r>
            <w:proofErr w:type="gramEnd"/>
            <w:r w:rsidRPr="00EE3EE5">
              <w:rPr>
                <w:rFonts w:ascii="Times New Roman" w:hAnsi="Times New Roman" w:cs="Times New Roman"/>
                <w:sz w:val="24"/>
                <w:szCs w:val="24"/>
                <w:lang w:eastAsia="ru-RU"/>
              </w:rPr>
              <w:t xml:space="preserve"> В. В. Математика.- М.: Просвещение,.,2009,2014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r>
      <w:tr w:rsidR="000D5201" w:rsidRPr="009D645C">
        <w:trPr>
          <w:trHeight w:val="34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Раб.тетрадь</w:t>
            </w:r>
            <w:proofErr w:type="gramStart"/>
            <w:r w:rsidRPr="00EE3EE5">
              <w:rPr>
                <w:rFonts w:ascii="Times New Roman" w:hAnsi="Times New Roman" w:cs="Times New Roman"/>
                <w:sz w:val="24"/>
                <w:szCs w:val="24"/>
                <w:lang w:eastAsia="ru-RU"/>
              </w:rPr>
              <w:t>.Ч</w:t>
            </w:r>
            <w:proofErr w:type="gramEnd"/>
            <w:r w:rsidRPr="00EE3EE5">
              <w:rPr>
                <w:rFonts w:ascii="Times New Roman" w:hAnsi="Times New Roman" w:cs="Times New Roman"/>
                <w:sz w:val="24"/>
                <w:szCs w:val="24"/>
                <w:lang w:eastAsia="ru-RU"/>
              </w:rPr>
              <w:t>.1.2008</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Ч.2.2008</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r w:rsidRPr="00EE3EE5">
              <w:rPr>
                <w:rFonts w:ascii="Times New Roman" w:hAnsi="Times New Roman" w:cs="Times New Roman"/>
                <w:sz w:val="24"/>
                <w:szCs w:val="24"/>
                <w:lang w:eastAsia="ru-RU"/>
              </w:rPr>
              <w:br/>
              <w:t>1</w:t>
            </w:r>
            <w:r w:rsidRPr="00EE3EE5">
              <w:rPr>
                <w:rFonts w:ascii="Times New Roman" w:hAnsi="Times New Roman" w:cs="Times New Roman"/>
                <w:sz w:val="24"/>
                <w:szCs w:val="24"/>
                <w:lang w:val="en-US" w:eastAsia="ru-RU"/>
              </w:rPr>
              <w:t>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tc>
      </w:tr>
      <w:tr w:rsidR="000D5201" w:rsidRPr="009D645C">
        <w:trPr>
          <w:trHeight w:val="55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Перова М. Н. Математика.- М.: Просвещение, 2009,2010</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r>
      <w:tr w:rsidR="000D5201" w:rsidRPr="009D645C" w:rsidTr="00D43DAE">
        <w:trPr>
          <w:trHeight w:val="71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264" w:type="dxa"/>
            <w:gridSpan w:val="3"/>
          </w:tcPr>
          <w:p w:rsidR="000D5201" w:rsidRPr="00EE3EE5" w:rsidRDefault="000D5201" w:rsidP="00D43DAE">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Перова М.Н. Математика.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М.: 2007,2010</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18</w:t>
            </w:r>
          </w:p>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Окружающий мир</w:t>
            </w:r>
          </w:p>
        </w:tc>
      </w:tr>
      <w:tr w:rsidR="000D5201" w:rsidRPr="009D645C">
        <w:trPr>
          <w:trHeight w:val="70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Худенко Е. Д. Развитие речи.- М.: </w:t>
            </w:r>
            <w:proofErr w:type="spellStart"/>
            <w:r w:rsidRPr="00EE3EE5">
              <w:rPr>
                <w:rFonts w:ascii="Times New Roman" w:hAnsi="Times New Roman" w:cs="Times New Roman"/>
                <w:sz w:val="24"/>
                <w:szCs w:val="24"/>
                <w:lang w:eastAsia="ru-RU"/>
              </w:rPr>
              <w:t>Аркти</w:t>
            </w:r>
            <w:proofErr w:type="spellEnd"/>
            <w:r w:rsidRPr="00EE3EE5">
              <w:rPr>
                <w:rFonts w:ascii="Times New Roman" w:hAnsi="Times New Roman" w:cs="Times New Roman"/>
                <w:sz w:val="24"/>
                <w:szCs w:val="24"/>
                <w:lang w:eastAsia="ru-RU"/>
              </w:rPr>
              <w:t>, 2003</w:t>
            </w:r>
          </w:p>
        </w:tc>
        <w:tc>
          <w:tcPr>
            <w:tcW w:w="1200"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2003</w:t>
            </w:r>
            <w:r w:rsidRPr="00EE3EE5">
              <w:rPr>
                <w:rFonts w:ascii="Times New Roman" w:hAnsi="Times New Roman" w:cs="Times New Roman"/>
                <w:sz w:val="24"/>
                <w:szCs w:val="24"/>
                <w:lang w:eastAsia="ru-RU"/>
              </w:rPr>
              <w:br/>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r w:rsidRPr="00EE3EE5">
              <w:rPr>
                <w:rFonts w:ascii="Times New Roman" w:hAnsi="Times New Roman" w:cs="Times New Roman"/>
                <w:sz w:val="24"/>
                <w:szCs w:val="24"/>
                <w:lang w:eastAsia="ru-RU"/>
              </w:rPr>
              <w:br/>
            </w:r>
          </w:p>
        </w:tc>
      </w:tr>
      <w:tr w:rsidR="000D5201" w:rsidRPr="009D645C">
        <w:trPr>
          <w:trHeight w:val="797"/>
        </w:trPr>
        <w:tc>
          <w:tcPr>
            <w:tcW w:w="766"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Зыкова Т.С, Зыкова М.А. Ознакомление с окружающим миром. </w:t>
            </w:r>
          </w:p>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 I,II вид.</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r>
      <w:tr w:rsidR="000D5201" w:rsidRPr="009D645C">
        <w:trPr>
          <w:trHeight w:val="474"/>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Зыкова Т.С, Кузьмичева Е.П. Русский язык. Развитие речи.</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r w:rsidRPr="00EE3EE5">
              <w:rPr>
                <w:rFonts w:ascii="Times New Roman" w:hAnsi="Times New Roman" w:cs="Times New Roman"/>
                <w:sz w:val="24"/>
                <w:szCs w:val="24"/>
                <w:lang w:eastAsia="ru-RU"/>
              </w:rPr>
              <w:br/>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236"/>
        </w:trPr>
        <w:tc>
          <w:tcPr>
            <w:tcW w:w="766"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Кудрина С.В. Окружающий мир. 2014</w:t>
            </w:r>
          </w:p>
        </w:tc>
        <w:tc>
          <w:tcPr>
            <w:tcW w:w="1200"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225"/>
        </w:trPr>
        <w:tc>
          <w:tcPr>
            <w:tcW w:w="766" w:type="dxa"/>
            <w:gridSpan w:val="2"/>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264" w:type="dxa"/>
            <w:gridSpan w:val="3"/>
          </w:tcPr>
          <w:p w:rsidR="000D5201" w:rsidRPr="00EE3EE5" w:rsidRDefault="000D5201" w:rsidP="00EA5B1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Кудрина С.В. Окружающий мир. 2014</w:t>
            </w:r>
          </w:p>
        </w:tc>
        <w:tc>
          <w:tcPr>
            <w:tcW w:w="1200"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A5B1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33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Кудрина С.В. Окружающий мир.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tc>
      </w:tr>
      <w:tr w:rsidR="000D5201" w:rsidRPr="009D645C">
        <w:trPr>
          <w:trHeight w:val="324"/>
        </w:trPr>
        <w:tc>
          <w:tcPr>
            <w:tcW w:w="766"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Кудрина С.В. Окружающий мир.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rPr>
          <w:trHeight w:val="271"/>
        </w:trPr>
        <w:tc>
          <w:tcPr>
            <w:tcW w:w="766"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264"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Худенко Е. Д. Развитие речи.- М.: 2003</w:t>
            </w:r>
          </w:p>
        </w:tc>
        <w:tc>
          <w:tcPr>
            <w:tcW w:w="1200"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2003</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r>
      <w:tr w:rsidR="000D5201" w:rsidRPr="009D645C">
        <w:trPr>
          <w:trHeight w:val="27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Зыкова</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.С</w:t>
            </w:r>
            <w:proofErr w:type="spellEnd"/>
            <w:r w:rsidRPr="00EE3EE5">
              <w:rPr>
                <w:rFonts w:ascii="Times New Roman" w:hAnsi="Times New Roman" w:cs="Times New Roman"/>
                <w:sz w:val="24"/>
                <w:szCs w:val="24"/>
                <w:lang w:eastAsia="ru-RU"/>
              </w:rPr>
              <w:t>. Развитие речи.2014.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Худенко Е. Д. Ознакомление с окружающим миром.- М.: «</w:t>
            </w:r>
            <w:proofErr w:type="spellStart"/>
            <w:r w:rsidRPr="00EE3EE5">
              <w:rPr>
                <w:rFonts w:ascii="Times New Roman" w:hAnsi="Times New Roman" w:cs="Times New Roman"/>
                <w:sz w:val="24"/>
                <w:szCs w:val="24"/>
                <w:lang w:eastAsia="ru-RU"/>
              </w:rPr>
              <w:t>Аркти</w:t>
            </w:r>
            <w:proofErr w:type="spellEnd"/>
            <w:r w:rsidRPr="00EE3EE5">
              <w:rPr>
                <w:rFonts w:ascii="Times New Roman" w:hAnsi="Times New Roman" w:cs="Times New Roman"/>
                <w:sz w:val="24"/>
                <w:szCs w:val="24"/>
                <w:lang w:eastAsia="ru-RU"/>
              </w:rPr>
              <w:t xml:space="preserve">, 2004 </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w:t>
            </w:r>
          </w:p>
        </w:tc>
      </w:tr>
      <w:tr w:rsidR="000D5201" w:rsidRPr="009D645C">
        <w:trPr>
          <w:trHeight w:val="70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Худенко Е. Д. Ознакомление с окружающим миром. -  М.: </w:t>
            </w:r>
            <w:proofErr w:type="spellStart"/>
            <w:r w:rsidRPr="00EE3EE5">
              <w:rPr>
                <w:rFonts w:ascii="Times New Roman" w:hAnsi="Times New Roman" w:cs="Times New Roman"/>
                <w:sz w:val="24"/>
                <w:szCs w:val="24"/>
                <w:lang w:eastAsia="ru-RU"/>
              </w:rPr>
              <w:t>Аркти</w:t>
            </w:r>
            <w:proofErr w:type="spellEnd"/>
            <w:r w:rsidRPr="00EE3EE5">
              <w:rPr>
                <w:rFonts w:ascii="Times New Roman" w:hAnsi="Times New Roman" w:cs="Times New Roman"/>
                <w:sz w:val="24"/>
                <w:szCs w:val="24"/>
                <w:lang w:eastAsia="ru-RU"/>
              </w:rPr>
              <w:t>, 2004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289"/>
        </w:trPr>
        <w:tc>
          <w:tcPr>
            <w:tcW w:w="766"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Матвеева Н.Б. Живой мир. 2014.</w:t>
            </w:r>
          </w:p>
        </w:tc>
        <w:tc>
          <w:tcPr>
            <w:tcW w:w="1200"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436"/>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Матвеева Н.Б. Живой мир.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 xml:space="preserve">Искусство и </w:t>
            </w:r>
            <w:proofErr w:type="gramStart"/>
            <w:r w:rsidRPr="00EE3EE5">
              <w:rPr>
                <w:rFonts w:ascii="Times New Roman" w:hAnsi="Times New Roman" w:cs="Times New Roman"/>
                <w:b/>
                <w:bCs/>
                <w:sz w:val="28"/>
                <w:szCs w:val="28"/>
                <w:lang w:eastAsia="ru-RU"/>
              </w:rPr>
              <w:t>ИЗО</w:t>
            </w:r>
            <w:proofErr w:type="gramEnd"/>
            <w:r w:rsidRPr="00EE3EE5">
              <w:rPr>
                <w:rFonts w:ascii="Times New Roman" w:hAnsi="Times New Roman" w:cs="Times New Roman"/>
                <w:b/>
                <w:bCs/>
                <w:sz w:val="28"/>
                <w:szCs w:val="28"/>
                <w:lang w:eastAsia="ru-RU"/>
              </w:rPr>
              <w:t>. Дополнительная литература.</w:t>
            </w:r>
          </w:p>
        </w:tc>
      </w:tr>
      <w:tr w:rsidR="000D5201" w:rsidRPr="009D645C">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55"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Кузин В. С. Изобразительное искусство.  - М.: Дрофа. 2001.Ч.1</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 xml:space="preserve">                                   Ч.2</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2001</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r>
      <w:tr w:rsidR="000D5201" w:rsidRPr="009D645C">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55"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Кузин В. С. Изобразительное искусство.-  М.: Дрофа,2001.Ч.1</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 xml:space="preserve">                                Ч.2</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2001</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r>
      <w:tr w:rsidR="000D5201" w:rsidRPr="009D645C">
        <w:tblPrEx>
          <w:tblLook w:val="0000" w:firstRow="0" w:lastRow="0" w:firstColumn="0" w:lastColumn="0" w:noHBand="0" w:noVBand="0"/>
        </w:tblPrEx>
        <w:trPr>
          <w:trHeight w:val="285"/>
        </w:trPr>
        <w:tc>
          <w:tcPr>
            <w:tcW w:w="675" w:type="dxa"/>
          </w:tcPr>
          <w:p w:rsidR="000D5201" w:rsidRPr="00EE3EE5" w:rsidRDefault="000D5201" w:rsidP="00EE3EE5">
            <w:pPr>
              <w:spacing w:after="0" w:line="240" w:lineRule="auto"/>
              <w:jc w:val="center"/>
              <w:rPr>
                <w:rFonts w:ascii="Times New Roman" w:hAnsi="Times New Roman" w:cs="Times New Roman"/>
                <w:b/>
                <w:bCs/>
                <w:sz w:val="24"/>
                <w:szCs w:val="24"/>
                <w:lang w:eastAsia="ru-RU"/>
              </w:rPr>
            </w:pPr>
          </w:p>
        </w:tc>
        <w:tc>
          <w:tcPr>
            <w:tcW w:w="9016" w:type="dxa"/>
            <w:gridSpan w:val="16"/>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Ручной труд</w:t>
            </w:r>
          </w:p>
        </w:tc>
      </w:tr>
      <w:tr w:rsidR="000D5201" w:rsidRPr="009D645C">
        <w:tblPrEx>
          <w:tblLook w:val="0000" w:firstRow="0" w:lastRow="0" w:firstColumn="0" w:lastColumn="0" w:noHBand="0" w:noVBand="0"/>
        </w:tblPrEx>
        <w:trPr>
          <w:trHeight w:val="525"/>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1</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p>
        </w:tc>
        <w:tc>
          <w:tcPr>
            <w:tcW w:w="4444" w:type="dxa"/>
            <w:gridSpan w:val="5"/>
          </w:tcPr>
          <w:p w:rsidR="000D5201" w:rsidRPr="00EE3EE5" w:rsidRDefault="000D5201" w:rsidP="00EE3EE5">
            <w:pPr>
              <w:spacing w:after="0" w:line="240" w:lineRule="auto"/>
              <w:jc w:val="both"/>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 xml:space="preserve">Кузнецова Л. Ручной труд. </w:t>
            </w:r>
          </w:p>
          <w:p w:rsidR="000D5201" w:rsidRPr="00EE3EE5" w:rsidRDefault="000D5201" w:rsidP="00214BF6">
            <w:pPr>
              <w:spacing w:after="0" w:line="240" w:lineRule="auto"/>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Просвещение,2008, 2014</w:t>
            </w:r>
          </w:p>
        </w:tc>
        <w:tc>
          <w:tcPr>
            <w:tcW w:w="1197" w:type="dxa"/>
            <w:gridSpan w:val="3"/>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2008</w:t>
            </w:r>
            <w:r w:rsidRPr="00EE3EE5">
              <w:rPr>
                <w:rFonts w:ascii="Times New Roman" w:hAnsi="Times New Roman" w:cs="Times New Roman"/>
                <w:sz w:val="24"/>
                <w:szCs w:val="24"/>
                <w:lang w:eastAsia="ru-RU"/>
              </w:rPr>
              <w:br/>
              <w:t>2014</w:t>
            </w:r>
          </w:p>
        </w:tc>
        <w:tc>
          <w:tcPr>
            <w:tcW w:w="1245"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3</w:t>
            </w:r>
          </w:p>
        </w:tc>
        <w:tc>
          <w:tcPr>
            <w:tcW w:w="930" w:type="dxa"/>
          </w:tcPr>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10</w:t>
            </w:r>
            <w:r w:rsidRPr="00EE3EE5">
              <w:rPr>
                <w:rFonts w:ascii="Times New Roman" w:hAnsi="Times New Roman" w:cs="Times New Roman"/>
                <w:sz w:val="24"/>
                <w:szCs w:val="24"/>
                <w:lang w:eastAsia="ru-RU"/>
              </w:rPr>
              <w:br/>
              <w:t>6</w:t>
            </w:r>
          </w:p>
        </w:tc>
      </w:tr>
      <w:tr w:rsidR="000D5201" w:rsidRPr="009D645C">
        <w:tblPrEx>
          <w:tblLook w:val="0000" w:firstRow="0" w:lastRow="0" w:firstColumn="0" w:lastColumn="0" w:noHBand="0" w:noVBand="0"/>
        </w:tblPrEx>
        <w:trPr>
          <w:trHeight w:val="495"/>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444" w:type="dxa"/>
            <w:gridSpan w:val="5"/>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Кузнецова.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Ч.1.2010</w:t>
            </w:r>
          </w:p>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Ч.2.2010</w:t>
            </w:r>
          </w:p>
        </w:tc>
        <w:tc>
          <w:tcPr>
            <w:tcW w:w="1197"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2008</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2008</w:t>
            </w:r>
          </w:p>
        </w:tc>
        <w:tc>
          <w:tcPr>
            <w:tcW w:w="1245"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p w:rsidR="000D5201" w:rsidRPr="00EE3EE5" w:rsidRDefault="000D5201" w:rsidP="00EE3EE5">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10</w:t>
            </w:r>
          </w:p>
        </w:tc>
      </w:tr>
      <w:tr w:rsidR="000D5201" w:rsidRPr="009D645C">
        <w:tblPrEx>
          <w:tblLook w:val="0000" w:firstRow="0" w:lastRow="0" w:firstColumn="0" w:lastColumn="0" w:noHBand="0" w:noVBand="0"/>
        </w:tblPrEx>
        <w:trPr>
          <w:trHeight w:val="761"/>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444" w:type="dxa"/>
            <w:gridSpan w:val="5"/>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Кузнецова. Ручной труд.</w:t>
            </w:r>
          </w:p>
          <w:p w:rsidR="000D5201" w:rsidRPr="00EE3EE5" w:rsidRDefault="000D5201" w:rsidP="00214BF6">
            <w:pPr>
              <w:spacing w:after="0" w:line="240" w:lineRule="auto"/>
              <w:jc w:val="both"/>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Просвещение,2010</w:t>
            </w:r>
          </w:p>
        </w:tc>
        <w:tc>
          <w:tcPr>
            <w:tcW w:w="11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2012</w:t>
            </w:r>
          </w:p>
          <w:p w:rsidR="000D5201" w:rsidRPr="00EE3EE5" w:rsidRDefault="000D5201" w:rsidP="00214BF6">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EE3EE5">
            <w:pPr>
              <w:spacing w:after="0" w:line="240" w:lineRule="auto"/>
              <w:jc w:val="both"/>
              <w:rPr>
                <w:rFonts w:ascii="Times New Roman" w:hAnsi="Times New Roman" w:cs="Times New Roman"/>
                <w:sz w:val="24"/>
                <w:szCs w:val="24"/>
                <w:lang w:eastAsia="ru-RU"/>
              </w:rPr>
            </w:pPr>
          </w:p>
        </w:tc>
        <w:tc>
          <w:tcPr>
            <w:tcW w:w="1245" w:type="dxa"/>
            <w:gridSpan w:val="4"/>
          </w:tcPr>
          <w:p w:rsidR="000D5201" w:rsidRPr="00EE3EE5" w:rsidRDefault="000D5201" w:rsidP="00214BF6">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rPr>
                <w:rFonts w:ascii="Times New Roman" w:hAnsi="Times New Roman" w:cs="Times New Roman"/>
                <w:b/>
                <w:bCs/>
                <w:sz w:val="24"/>
                <w:szCs w:val="24"/>
                <w:lang w:eastAsia="ru-RU"/>
              </w:rPr>
            </w:pPr>
          </w:p>
        </w:tc>
        <w:tc>
          <w:tcPr>
            <w:tcW w:w="1200" w:type="dxa"/>
            <w:gridSpan w:val="3"/>
          </w:tcPr>
          <w:p w:rsidR="000D5201" w:rsidRPr="00EE3EE5" w:rsidRDefault="000D5201" w:rsidP="00EE3EE5">
            <w:pPr>
              <w:spacing w:after="0" w:line="240" w:lineRule="auto"/>
              <w:jc w:val="center"/>
              <w:rPr>
                <w:rFonts w:ascii="Times New Roman" w:hAnsi="Times New Roman" w:cs="Times New Roman"/>
                <w:b/>
                <w:bCs/>
                <w:sz w:val="24"/>
                <w:szCs w:val="24"/>
                <w:lang w:val="en-US" w:eastAsia="ru-RU"/>
              </w:rPr>
            </w:pPr>
            <w:r w:rsidRPr="00EE3EE5">
              <w:rPr>
                <w:rFonts w:ascii="Times New Roman" w:hAnsi="Times New Roman" w:cs="Times New Roman"/>
                <w:sz w:val="24"/>
                <w:szCs w:val="24"/>
                <w:lang w:val="en-US" w:eastAsia="ru-RU"/>
              </w:rPr>
              <w:t>12</w:t>
            </w: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r>
      <w:tr w:rsidR="000D5201" w:rsidRPr="009D645C">
        <w:tblPrEx>
          <w:tblLook w:val="0000" w:firstRow="0" w:lastRow="0" w:firstColumn="0" w:lastColumn="0" w:noHBand="0" w:noVBand="0"/>
        </w:tblPrEx>
        <w:trPr>
          <w:trHeight w:val="635"/>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444" w:type="dxa"/>
            <w:gridSpan w:val="5"/>
          </w:tcPr>
          <w:p w:rsidR="000D5201" w:rsidRPr="00EE3EE5" w:rsidRDefault="000D5201" w:rsidP="00214BF6">
            <w:pPr>
              <w:spacing w:after="0" w:line="240" w:lineRule="auto"/>
              <w:jc w:val="both"/>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Кузнецова</w:t>
            </w:r>
            <w:proofErr w:type="gramStart"/>
            <w:r w:rsidRPr="00EE3EE5">
              <w:rPr>
                <w:rFonts w:ascii="Times New Roman" w:hAnsi="Times New Roman" w:cs="Times New Roman"/>
                <w:sz w:val="24"/>
                <w:szCs w:val="24"/>
                <w:lang w:eastAsia="ru-RU"/>
              </w:rPr>
              <w:t>.Р</w:t>
            </w:r>
            <w:proofErr w:type="gramEnd"/>
            <w:r w:rsidRPr="00EE3EE5">
              <w:rPr>
                <w:rFonts w:ascii="Times New Roman" w:hAnsi="Times New Roman" w:cs="Times New Roman"/>
                <w:sz w:val="24"/>
                <w:szCs w:val="24"/>
                <w:lang w:eastAsia="ru-RU"/>
              </w:rPr>
              <w:t>аб.тетрадь</w:t>
            </w:r>
            <w:proofErr w:type="spellEnd"/>
            <w:r w:rsidRPr="00EE3EE5">
              <w:rPr>
                <w:rFonts w:ascii="Times New Roman" w:hAnsi="Times New Roman" w:cs="Times New Roman"/>
                <w:sz w:val="24"/>
                <w:szCs w:val="24"/>
                <w:lang w:eastAsia="ru-RU"/>
              </w:rPr>
              <w:t xml:space="preserve"> по ручному труду.</w:t>
            </w:r>
          </w:p>
        </w:tc>
        <w:tc>
          <w:tcPr>
            <w:tcW w:w="1197"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245" w:type="dxa"/>
            <w:gridSpan w:val="4"/>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12</w:t>
            </w:r>
          </w:p>
        </w:tc>
        <w:tc>
          <w:tcPr>
            <w:tcW w:w="930" w:type="dxa"/>
          </w:tcPr>
          <w:p w:rsidR="000D5201" w:rsidRPr="00EE3EE5" w:rsidRDefault="000D5201" w:rsidP="00214BF6">
            <w:pPr>
              <w:spacing w:after="0" w:line="240" w:lineRule="auto"/>
              <w:jc w:val="center"/>
              <w:rPr>
                <w:rFonts w:ascii="Times New Roman" w:hAnsi="Times New Roman" w:cs="Times New Roman"/>
                <w:b/>
                <w:bCs/>
                <w:sz w:val="24"/>
                <w:szCs w:val="24"/>
                <w:lang w:eastAsia="ru-RU"/>
              </w:rPr>
            </w:pPr>
            <w:r w:rsidRPr="00EE3EE5">
              <w:rPr>
                <w:rFonts w:ascii="Times New Roman" w:hAnsi="Times New Roman" w:cs="Times New Roman"/>
                <w:sz w:val="24"/>
                <w:szCs w:val="24"/>
                <w:lang w:eastAsia="ru-RU"/>
              </w:rPr>
              <w:t>11</w:t>
            </w:r>
          </w:p>
        </w:tc>
      </w:tr>
      <w:tr w:rsidR="000D5201" w:rsidRPr="009D645C">
        <w:tblPrEx>
          <w:tblLook w:val="0000" w:firstRow="0" w:lastRow="0" w:firstColumn="0" w:lastColumn="0" w:noHBand="0" w:noVBand="0"/>
        </w:tblPrEx>
        <w:trPr>
          <w:trHeight w:val="510"/>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444" w:type="dxa"/>
            <w:gridSpan w:val="5"/>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Кузнецова Л.А. Ручной труд. 2014</w:t>
            </w:r>
          </w:p>
        </w:tc>
        <w:tc>
          <w:tcPr>
            <w:tcW w:w="1197" w:type="dxa"/>
            <w:gridSpan w:val="3"/>
          </w:tcPr>
          <w:p w:rsidR="000D5201" w:rsidRPr="00EE3EE5" w:rsidRDefault="000D5201" w:rsidP="00214BF6">
            <w:pPr>
              <w:spacing w:after="0" w:line="240" w:lineRule="auto"/>
              <w:jc w:val="both"/>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2014</w:t>
            </w:r>
          </w:p>
        </w:tc>
        <w:tc>
          <w:tcPr>
            <w:tcW w:w="1245" w:type="dxa"/>
            <w:gridSpan w:val="4"/>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16</w:t>
            </w:r>
          </w:p>
        </w:tc>
        <w:tc>
          <w:tcPr>
            <w:tcW w:w="930" w:type="dxa"/>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tc>
      </w:tr>
      <w:tr w:rsidR="000D5201" w:rsidRPr="009D645C">
        <w:tblPrEx>
          <w:tblLook w:val="0000" w:firstRow="0" w:lastRow="0" w:firstColumn="0" w:lastColumn="0" w:noHBand="0" w:noVBand="0"/>
        </w:tblPrEx>
        <w:trPr>
          <w:trHeight w:val="502"/>
        </w:trPr>
        <w:tc>
          <w:tcPr>
            <w:tcW w:w="675" w:type="dxa"/>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444" w:type="dxa"/>
            <w:gridSpan w:val="5"/>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Кузнецова Л.А. Ручной труд. 2014</w:t>
            </w:r>
          </w:p>
        </w:tc>
        <w:tc>
          <w:tcPr>
            <w:tcW w:w="1197" w:type="dxa"/>
            <w:gridSpan w:val="3"/>
          </w:tcPr>
          <w:p w:rsidR="000D5201" w:rsidRPr="00EE3EE5" w:rsidRDefault="000D5201" w:rsidP="00EE3EE5">
            <w:pPr>
              <w:spacing w:after="0" w:line="240" w:lineRule="auto"/>
              <w:jc w:val="both"/>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45" w:type="dxa"/>
            <w:gridSpan w:val="4"/>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10</w:t>
            </w:r>
          </w:p>
        </w:tc>
        <w:tc>
          <w:tcPr>
            <w:tcW w:w="930" w:type="dxa"/>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r>
      <w:tr w:rsidR="000D5201" w:rsidRPr="009D645C">
        <w:tblPrEx>
          <w:tblLook w:val="0000" w:firstRow="0" w:lastRow="0" w:firstColumn="0" w:lastColumn="0" w:noHBand="0" w:noVBand="0"/>
        </w:tblPrEx>
        <w:trPr>
          <w:trHeight w:val="556"/>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444" w:type="dxa"/>
            <w:gridSpan w:val="5"/>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Рудченко </w:t>
            </w:r>
            <w:proofErr w:type="spellStart"/>
            <w:r w:rsidRPr="00EE3EE5">
              <w:rPr>
                <w:rFonts w:ascii="Times New Roman" w:hAnsi="Times New Roman" w:cs="Times New Roman"/>
                <w:sz w:val="24"/>
                <w:szCs w:val="24"/>
                <w:lang w:eastAsia="ru-RU"/>
              </w:rPr>
              <w:t>Т.А.,Семенов</w:t>
            </w:r>
            <w:proofErr w:type="spellEnd"/>
            <w:r w:rsidRPr="00EE3EE5">
              <w:rPr>
                <w:rFonts w:ascii="Times New Roman" w:hAnsi="Times New Roman" w:cs="Times New Roman"/>
                <w:sz w:val="24"/>
                <w:szCs w:val="24"/>
                <w:lang w:eastAsia="ru-RU"/>
              </w:rPr>
              <w:t xml:space="preserve"> А.Л. Информатика. 2014</w:t>
            </w:r>
          </w:p>
        </w:tc>
        <w:tc>
          <w:tcPr>
            <w:tcW w:w="1197"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r w:rsidRPr="00EE3EE5">
              <w:rPr>
                <w:rFonts w:ascii="Times New Roman" w:hAnsi="Times New Roman" w:cs="Times New Roman"/>
                <w:sz w:val="24"/>
                <w:szCs w:val="24"/>
                <w:lang w:eastAsia="ru-RU"/>
              </w:rPr>
              <w:br/>
            </w:r>
          </w:p>
        </w:tc>
        <w:tc>
          <w:tcPr>
            <w:tcW w:w="1245"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blPrEx>
          <w:tblLook w:val="0000" w:firstRow="0" w:lastRow="0" w:firstColumn="0" w:lastColumn="0" w:noHBand="0" w:noVBand="0"/>
        </w:tblPrEx>
        <w:trPr>
          <w:trHeight w:val="564"/>
        </w:trPr>
        <w:tc>
          <w:tcPr>
            <w:tcW w:w="675" w:type="dxa"/>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444" w:type="dxa"/>
            <w:gridSpan w:val="5"/>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Рудченко </w:t>
            </w:r>
            <w:proofErr w:type="spellStart"/>
            <w:r w:rsidRPr="00EE3EE5">
              <w:rPr>
                <w:rFonts w:ascii="Times New Roman" w:hAnsi="Times New Roman" w:cs="Times New Roman"/>
                <w:sz w:val="24"/>
                <w:szCs w:val="24"/>
                <w:lang w:eastAsia="ru-RU"/>
              </w:rPr>
              <w:t>Т.А.,Семенов</w:t>
            </w:r>
            <w:proofErr w:type="spellEnd"/>
            <w:r w:rsidRPr="00EE3EE5">
              <w:rPr>
                <w:rFonts w:ascii="Times New Roman" w:hAnsi="Times New Roman" w:cs="Times New Roman"/>
                <w:sz w:val="24"/>
                <w:szCs w:val="24"/>
                <w:lang w:eastAsia="ru-RU"/>
              </w:rPr>
              <w:t xml:space="preserve"> А.Л. Информатика. 2014</w:t>
            </w:r>
          </w:p>
        </w:tc>
        <w:tc>
          <w:tcPr>
            <w:tcW w:w="1197"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245" w:type="dxa"/>
            <w:gridSpan w:val="4"/>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blPrEx>
          <w:tblLook w:val="0000" w:firstRow="0" w:lastRow="0" w:firstColumn="0" w:lastColumn="0" w:noHBand="0" w:noVBand="0"/>
        </w:tblPrEx>
        <w:trPr>
          <w:trHeight w:val="717"/>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444" w:type="dxa"/>
            <w:gridSpan w:val="5"/>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Рудченко </w:t>
            </w:r>
            <w:proofErr w:type="spellStart"/>
            <w:r w:rsidRPr="00EE3EE5">
              <w:rPr>
                <w:rFonts w:ascii="Times New Roman" w:hAnsi="Times New Roman" w:cs="Times New Roman"/>
                <w:sz w:val="24"/>
                <w:szCs w:val="24"/>
                <w:lang w:eastAsia="ru-RU"/>
              </w:rPr>
              <w:t>Т.А.,Семенов</w:t>
            </w:r>
            <w:proofErr w:type="spellEnd"/>
            <w:r w:rsidRPr="00EE3EE5">
              <w:rPr>
                <w:rFonts w:ascii="Times New Roman" w:hAnsi="Times New Roman" w:cs="Times New Roman"/>
                <w:sz w:val="24"/>
                <w:szCs w:val="24"/>
                <w:lang w:eastAsia="ru-RU"/>
              </w:rPr>
              <w:t xml:space="preserve"> А.Л. </w:t>
            </w:r>
            <w:r w:rsidRPr="00EE3EE5">
              <w:rPr>
                <w:rFonts w:ascii="Times New Roman" w:hAnsi="Times New Roman" w:cs="Times New Roman"/>
                <w:sz w:val="24"/>
                <w:szCs w:val="24"/>
                <w:lang w:eastAsia="ru-RU"/>
              </w:rPr>
              <w:br/>
              <w:t>Информатика. 2014</w:t>
            </w:r>
          </w:p>
        </w:tc>
        <w:tc>
          <w:tcPr>
            <w:tcW w:w="11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245"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blPrEx>
          <w:tblLook w:val="0000" w:firstRow="0" w:lastRow="0" w:firstColumn="0" w:lastColumn="0" w:noHBand="0" w:noVBand="0"/>
        </w:tblPrEx>
        <w:trPr>
          <w:trHeight w:val="685"/>
        </w:trPr>
        <w:tc>
          <w:tcPr>
            <w:tcW w:w="675"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444" w:type="dxa"/>
            <w:gridSpan w:val="5"/>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Рудченко </w:t>
            </w:r>
            <w:proofErr w:type="spellStart"/>
            <w:r w:rsidRPr="00EE3EE5">
              <w:rPr>
                <w:rFonts w:ascii="Times New Roman" w:hAnsi="Times New Roman" w:cs="Times New Roman"/>
                <w:sz w:val="24"/>
                <w:szCs w:val="24"/>
                <w:lang w:eastAsia="ru-RU"/>
              </w:rPr>
              <w:t>Т.А.,Семенов</w:t>
            </w:r>
            <w:proofErr w:type="spellEnd"/>
            <w:r w:rsidRPr="00EE3EE5">
              <w:rPr>
                <w:rFonts w:ascii="Times New Roman" w:hAnsi="Times New Roman" w:cs="Times New Roman"/>
                <w:sz w:val="24"/>
                <w:szCs w:val="24"/>
                <w:lang w:eastAsia="ru-RU"/>
              </w:rPr>
              <w:t xml:space="preserve"> А.Л. Информатика. 2014</w:t>
            </w:r>
          </w:p>
        </w:tc>
        <w:tc>
          <w:tcPr>
            <w:tcW w:w="11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245"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30" w:type="dxa"/>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p>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5-9 классы</w:t>
            </w:r>
            <w:r w:rsidRPr="00EE3EE5">
              <w:rPr>
                <w:rFonts w:ascii="Times New Roman" w:hAnsi="Times New Roman" w:cs="Times New Roman"/>
                <w:b/>
                <w:bCs/>
                <w:sz w:val="28"/>
                <w:szCs w:val="28"/>
                <w:lang w:eastAsia="ru-RU"/>
              </w:rPr>
              <w:br/>
              <w:t>Русский язык</w:t>
            </w:r>
          </w:p>
          <w:p w:rsidR="000D5201" w:rsidRPr="00EE3EE5" w:rsidRDefault="000D5201" w:rsidP="00EE3EE5">
            <w:pPr>
              <w:spacing w:after="0" w:line="240" w:lineRule="auto"/>
              <w:jc w:val="center"/>
              <w:rPr>
                <w:rFonts w:ascii="Times New Roman" w:hAnsi="Times New Roman" w:cs="Times New Roman"/>
                <w:b/>
                <w:bCs/>
                <w:sz w:val="20"/>
                <w:szCs w:val="20"/>
                <w:lang w:eastAsia="ru-RU"/>
              </w:rPr>
            </w:pPr>
          </w:p>
        </w:tc>
      </w:tr>
      <w:tr w:rsidR="000D5201" w:rsidRPr="009D645C">
        <w:trPr>
          <w:trHeight w:val="57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Русский язык. - М.: Просвещение, 2005</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22</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p>
        </w:tc>
      </w:tr>
      <w:tr w:rsidR="000D5201" w:rsidRPr="009D645C">
        <w:trPr>
          <w:trHeight w:val="47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w:t>
            </w:r>
            <w:proofErr w:type="gramStart"/>
            <w:r w:rsidRPr="00EE3EE5">
              <w:rPr>
                <w:rFonts w:ascii="Times New Roman" w:hAnsi="Times New Roman" w:cs="Times New Roman"/>
                <w:sz w:val="24"/>
                <w:szCs w:val="24"/>
                <w:lang w:eastAsia="ru-RU"/>
              </w:rPr>
              <w:t>.-</w:t>
            </w:r>
            <w:proofErr w:type="gramEnd"/>
            <w:r w:rsidRPr="00EE3EE5">
              <w:rPr>
                <w:rFonts w:ascii="Times New Roman" w:hAnsi="Times New Roman" w:cs="Times New Roman"/>
                <w:sz w:val="24"/>
                <w:szCs w:val="24"/>
                <w:lang w:eastAsia="ru-RU"/>
              </w:rPr>
              <w:t>М.: Просвещение, 2008, 2011,2014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2011</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r>
      <w:tr w:rsidR="000D5201" w:rsidRPr="009D645C">
        <w:trPr>
          <w:trHeight w:val="61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Якубовская Э.В., </w:t>
            </w: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52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 Г. Русский язык.- М.: Просвещение, 2006</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72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 – М.: Просвещение, 2006</w:t>
            </w:r>
          </w:p>
        </w:tc>
        <w:tc>
          <w:tcPr>
            <w:tcW w:w="1200"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p>
        </w:tc>
      </w:tr>
      <w:tr w:rsidR="000D5201" w:rsidRPr="009D645C">
        <w:trPr>
          <w:trHeight w:val="55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Якубовская Э.В., </w:t>
            </w: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18</w:t>
            </w:r>
          </w:p>
        </w:tc>
      </w:tr>
      <w:tr w:rsidR="000D5201" w:rsidRPr="009D645C">
        <w:trPr>
          <w:trHeight w:val="586"/>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 Г. Русский язык.- М.: Просвещение, 2006</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r>
      <w:tr w:rsidR="000D5201" w:rsidRPr="009D645C">
        <w:trPr>
          <w:trHeight w:val="78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Якубовская Э.В., </w:t>
            </w: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r>
      <w:tr w:rsidR="000D5201" w:rsidRPr="009D645C">
        <w:trPr>
          <w:trHeight w:val="58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 Г. Русский язык.- М.: Просвещение, 2006, 2013</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51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Якубовская Э.В.,</w:t>
            </w:r>
            <w:proofErr w:type="spellStart"/>
            <w:r w:rsidRPr="00EE3EE5">
              <w:rPr>
                <w:rFonts w:ascii="Times New Roman" w:hAnsi="Times New Roman" w:cs="Times New Roman"/>
                <w:sz w:val="24"/>
                <w:szCs w:val="24"/>
                <w:lang w:eastAsia="ru-RU"/>
              </w:rPr>
              <w:t>Галунчикова</w:t>
            </w:r>
            <w:proofErr w:type="spellEnd"/>
            <w:r w:rsidRPr="00EE3EE5">
              <w:rPr>
                <w:rFonts w:ascii="Times New Roman" w:hAnsi="Times New Roman" w:cs="Times New Roman"/>
                <w:sz w:val="24"/>
                <w:szCs w:val="24"/>
                <w:lang w:eastAsia="ru-RU"/>
              </w:rPr>
              <w:t xml:space="preserve"> Н.Г. Русский язык.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18</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32"/>
                <w:szCs w:val="32"/>
                <w:lang w:eastAsia="ru-RU"/>
              </w:rPr>
            </w:pPr>
            <w:r w:rsidRPr="00EE3EE5">
              <w:rPr>
                <w:rFonts w:ascii="Times New Roman" w:hAnsi="Times New Roman" w:cs="Times New Roman"/>
                <w:b/>
                <w:bCs/>
                <w:sz w:val="32"/>
                <w:szCs w:val="32"/>
                <w:lang w:eastAsia="ru-RU"/>
              </w:rPr>
              <w:t>Литература</w:t>
            </w:r>
          </w:p>
        </w:tc>
      </w:tr>
      <w:tr w:rsidR="000D5201" w:rsidRPr="009D645C">
        <w:trPr>
          <w:trHeight w:val="63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1</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Малышева С. Ф. Книга для чтения.- М.: Просвещение, 2006</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46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Малышева С.Ф. Чтение.</w:t>
            </w:r>
          </w:p>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Просвещение, 2006, 2010,13</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r>
      <w:tr w:rsidR="000D5201" w:rsidRPr="009D645C">
        <w:trPr>
          <w:trHeight w:val="543"/>
        </w:trPr>
        <w:tc>
          <w:tcPr>
            <w:tcW w:w="766"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Бгажнокова</w:t>
            </w:r>
            <w:proofErr w:type="spellEnd"/>
            <w:r w:rsidRPr="00EE3EE5">
              <w:rPr>
                <w:rFonts w:ascii="Times New Roman" w:hAnsi="Times New Roman" w:cs="Times New Roman"/>
                <w:sz w:val="24"/>
                <w:szCs w:val="24"/>
                <w:lang w:eastAsia="ru-RU"/>
              </w:rPr>
              <w:t xml:space="preserve"> И. М. Книга для чтения.</w:t>
            </w:r>
          </w:p>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М.: Просвещение, 1999</w:t>
            </w:r>
          </w:p>
        </w:tc>
        <w:tc>
          <w:tcPr>
            <w:tcW w:w="1200"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1999</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55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Бгажнокова</w:t>
            </w:r>
            <w:proofErr w:type="spellEnd"/>
            <w:r w:rsidRPr="00EE3EE5">
              <w:rPr>
                <w:rFonts w:ascii="Times New Roman" w:hAnsi="Times New Roman" w:cs="Times New Roman"/>
                <w:sz w:val="24"/>
                <w:szCs w:val="24"/>
                <w:lang w:eastAsia="ru-RU"/>
              </w:rPr>
              <w:t xml:space="preserve"> И.М. Чтение. – М.: Просвещение, 2006,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r w:rsidRPr="00EE3EE5">
              <w:rPr>
                <w:rFonts w:ascii="Times New Roman" w:hAnsi="Times New Roman" w:cs="Times New Roman"/>
                <w:sz w:val="24"/>
                <w:szCs w:val="24"/>
                <w:lang w:eastAsia="ru-RU"/>
              </w:rPr>
              <w:br/>
              <w:t>17</w:t>
            </w:r>
          </w:p>
        </w:tc>
      </w:tr>
      <w:tr w:rsidR="000D5201" w:rsidRPr="009D645C">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Аксенова А. К.Чтение.- М.: Просвещение, 2006,2014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r w:rsidRPr="00EE3EE5">
              <w:rPr>
                <w:rFonts w:ascii="Times New Roman" w:hAnsi="Times New Roman" w:cs="Times New Roman"/>
                <w:sz w:val="24"/>
                <w:szCs w:val="24"/>
                <w:lang w:eastAsia="ru-RU"/>
              </w:rPr>
              <w:br/>
              <w:t>17</w:t>
            </w:r>
          </w:p>
        </w:tc>
      </w:tr>
      <w:tr w:rsidR="000D5201" w:rsidRPr="009D645C">
        <w:trPr>
          <w:trHeight w:val="556"/>
        </w:trPr>
        <w:tc>
          <w:tcPr>
            <w:tcW w:w="766"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Чтение.- М.: Просвещение, 2003</w:t>
            </w:r>
          </w:p>
        </w:tc>
        <w:tc>
          <w:tcPr>
            <w:tcW w:w="1200"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2003</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73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Малышева С.Ф. Чтение. – М.: Просвещение,2006</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rsidTr="00D43DAE">
        <w:trPr>
          <w:trHeight w:val="48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 В. Чтение.- М.: Просвещение, 2005</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27</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70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Малышева С.Ф. Чтение. – М.: Просвещение, 2006,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w:t>
            </w:r>
            <w:r w:rsidRPr="00EE3EE5">
              <w:rPr>
                <w:rFonts w:ascii="Times New Roman" w:hAnsi="Times New Roman" w:cs="Times New Roman"/>
                <w:sz w:val="24"/>
                <w:szCs w:val="24"/>
                <w:lang w:eastAsia="ru-RU"/>
              </w:rPr>
              <w:br/>
              <w:t>3</w:t>
            </w:r>
          </w:p>
        </w:tc>
      </w:tr>
      <w:tr w:rsidR="000D5201" w:rsidRPr="009D645C">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Воронкова В.В. Чтение. – М.: Просвещение, 2003, 2005</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tc>
      </w:tr>
      <w:tr w:rsidR="000D5201" w:rsidRPr="009D645C">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Аксенова А. К. Чтение.- М.: Просвещение, 2006,</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24</w:t>
            </w:r>
            <w:r w:rsidRPr="00EE3EE5">
              <w:rPr>
                <w:rFonts w:ascii="Times New Roman" w:hAnsi="Times New Roman" w:cs="Times New Roman"/>
                <w:sz w:val="24"/>
                <w:szCs w:val="24"/>
                <w:lang w:eastAsia="ru-RU"/>
              </w:rPr>
              <w:br/>
              <w:t>18</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Математика</w:t>
            </w:r>
          </w:p>
        </w:tc>
      </w:tr>
      <w:tr w:rsidR="000D5201" w:rsidRPr="009D645C">
        <w:trPr>
          <w:trHeight w:val="653"/>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Перова Н. М. Математика.- М.: Просвещение, 2002,2010.</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2002</w:t>
            </w:r>
          </w:p>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66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Перова Н.М. Математика.</w:t>
            </w:r>
          </w:p>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математике.2008,</w:t>
            </w:r>
            <w:r>
              <w:rPr>
                <w:rFonts w:ascii="Times New Roman" w:hAnsi="Times New Roman" w:cs="Times New Roman"/>
                <w:sz w:val="24"/>
                <w:szCs w:val="24"/>
                <w:lang w:eastAsia="ru-RU"/>
              </w:rPr>
              <w:t xml:space="preserve"> </w:t>
            </w:r>
            <w:r w:rsidRPr="00EE3EE5">
              <w:rPr>
                <w:rFonts w:ascii="Times New Roman" w:hAnsi="Times New Roman" w:cs="Times New Roman"/>
                <w:sz w:val="24"/>
                <w:szCs w:val="24"/>
                <w:lang w:eastAsia="ru-RU"/>
              </w:rPr>
              <w:t>2014</w:t>
            </w:r>
          </w:p>
        </w:tc>
        <w:tc>
          <w:tcPr>
            <w:tcW w:w="1200"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2008</w:t>
            </w:r>
          </w:p>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    2014</w:t>
            </w:r>
          </w:p>
        </w:tc>
        <w:tc>
          <w:tcPr>
            <w:tcW w:w="1155"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r>
      <w:tr w:rsidR="000D5201" w:rsidRPr="009D645C">
        <w:trPr>
          <w:trHeight w:val="720"/>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Капустина Г. М. Математика.- М.: Просвещение, 2005,2006,2014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r w:rsidRPr="00EE3EE5">
              <w:rPr>
                <w:rFonts w:ascii="Times New Roman" w:hAnsi="Times New Roman" w:cs="Times New Roman"/>
                <w:sz w:val="24"/>
                <w:szCs w:val="24"/>
                <w:lang w:eastAsia="ru-RU"/>
              </w:rPr>
              <w:br/>
              <w:t>10</w:t>
            </w:r>
          </w:p>
        </w:tc>
      </w:tr>
      <w:tr w:rsidR="000D5201" w:rsidRPr="009D645C">
        <w:trPr>
          <w:trHeight w:val="55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Перова Н.М.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математике.- М.: Просвещение, 20</w:t>
            </w:r>
            <w:r w:rsidRPr="00EE3EE5">
              <w:rPr>
                <w:rFonts w:ascii="Times New Roman" w:hAnsi="Times New Roman" w:cs="Times New Roman"/>
                <w:sz w:val="24"/>
                <w:szCs w:val="24"/>
                <w:lang w:val="en-US" w:eastAsia="ru-RU"/>
              </w:rPr>
              <w:t>09</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567"/>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xml:space="preserve"> Т.В  Математика.- М.: Просвещение, 2013, 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r w:rsidRPr="00EE3EE5">
              <w:rPr>
                <w:rFonts w:ascii="Times New Roman" w:hAnsi="Times New Roman" w:cs="Times New Roman"/>
                <w:sz w:val="24"/>
                <w:szCs w:val="24"/>
                <w:lang w:eastAsia="ru-RU"/>
              </w:rPr>
              <w:br/>
              <w:t>18</w:t>
            </w:r>
          </w:p>
        </w:tc>
      </w:tr>
      <w:tr w:rsidR="000D5201" w:rsidRPr="009D645C">
        <w:trPr>
          <w:trHeight w:val="67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xml:space="preserve"> Т.В. Раб. Тетрадь по математике.- М.: Просвещение, 2006</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3</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70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proofErr w:type="gramStart"/>
            <w:r w:rsidRPr="00EE3EE5">
              <w:rPr>
                <w:rFonts w:ascii="Times New Roman" w:hAnsi="Times New Roman" w:cs="Times New Roman"/>
                <w:sz w:val="24"/>
                <w:szCs w:val="24"/>
                <w:lang w:eastAsia="ru-RU"/>
              </w:rPr>
              <w:t>Эк</w:t>
            </w:r>
            <w:proofErr w:type="gramEnd"/>
            <w:r w:rsidRPr="00EE3EE5">
              <w:rPr>
                <w:rFonts w:ascii="Times New Roman" w:hAnsi="Times New Roman" w:cs="Times New Roman"/>
                <w:sz w:val="24"/>
                <w:szCs w:val="24"/>
                <w:lang w:eastAsia="ru-RU"/>
              </w:rPr>
              <w:t xml:space="preserve"> В. В. Математика.- М.: Просвещение, 2013,2014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r w:rsidRPr="00EE3EE5">
              <w:rPr>
                <w:rFonts w:ascii="Times New Roman" w:hAnsi="Times New Roman" w:cs="Times New Roman"/>
                <w:sz w:val="24"/>
                <w:szCs w:val="24"/>
                <w:lang w:eastAsia="ru-RU"/>
              </w:rPr>
              <w:br/>
              <w:t>15</w:t>
            </w:r>
          </w:p>
        </w:tc>
      </w:tr>
      <w:tr w:rsidR="000D5201" w:rsidRPr="009D645C">
        <w:trPr>
          <w:trHeight w:val="59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Алышева</w:t>
            </w:r>
            <w:proofErr w:type="spellEnd"/>
            <w:r w:rsidRPr="00EE3EE5">
              <w:rPr>
                <w:rFonts w:ascii="Times New Roman" w:hAnsi="Times New Roman" w:cs="Times New Roman"/>
                <w:sz w:val="24"/>
                <w:szCs w:val="24"/>
                <w:lang w:eastAsia="ru-RU"/>
              </w:rPr>
              <w:t xml:space="preserve"> Т.В.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математике.- М.: Просвещение, 2004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331" w:type="dxa"/>
            <w:gridSpan w:val="4"/>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val="en-US" w:eastAsia="ru-RU"/>
              </w:rPr>
              <w:t>14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r>
      <w:tr w:rsidR="000D5201" w:rsidRPr="009D645C">
        <w:trPr>
          <w:trHeight w:val="705"/>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9</w:t>
            </w:r>
          </w:p>
        </w:tc>
        <w:tc>
          <w:tcPr>
            <w:tcW w:w="4264" w:type="dxa"/>
            <w:gridSpan w:val="3"/>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Перова Н. М. Математика.- М.: Просвещение, 2009,2013,2014</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tc>
      </w:tr>
      <w:tr w:rsidR="000D5201" w:rsidRPr="009D645C">
        <w:trPr>
          <w:trHeight w:val="384"/>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c>
          <w:tcPr>
            <w:tcW w:w="4264" w:type="dxa"/>
            <w:gridSpan w:val="3"/>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Перова Н.М.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математике. – М.: Просвещение, 2006,2014 </w:t>
            </w:r>
          </w:p>
        </w:tc>
        <w:tc>
          <w:tcPr>
            <w:tcW w:w="1200"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r>
          </w:p>
        </w:tc>
        <w:tc>
          <w:tcPr>
            <w:tcW w:w="115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9 </w:t>
            </w: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18</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rsidTr="00D43DAE">
        <w:trPr>
          <w:trHeight w:val="579"/>
        </w:trPr>
        <w:tc>
          <w:tcPr>
            <w:tcW w:w="766"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11</w:t>
            </w:r>
          </w:p>
        </w:tc>
        <w:tc>
          <w:tcPr>
            <w:tcW w:w="4264" w:type="dxa"/>
            <w:gridSpan w:val="3"/>
          </w:tcPr>
          <w:p w:rsidR="000D5201" w:rsidRPr="00EE3EE5" w:rsidRDefault="000D5201" w:rsidP="00D43DAE">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Антропов А.Н. Математика. - М.: Просвещение, 2008,2014</w:t>
            </w:r>
          </w:p>
        </w:tc>
        <w:tc>
          <w:tcPr>
            <w:tcW w:w="1200" w:type="dxa"/>
            <w:gridSpan w:val="3"/>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r w:rsidRPr="00EE3EE5">
              <w:rPr>
                <w:rFonts w:ascii="Times New Roman" w:hAnsi="Times New Roman" w:cs="Times New Roman"/>
                <w:sz w:val="24"/>
                <w:szCs w:val="24"/>
                <w:lang w:eastAsia="ru-RU"/>
              </w:rPr>
              <w:br/>
              <w:t>2014</w:t>
            </w:r>
          </w:p>
        </w:tc>
        <w:tc>
          <w:tcPr>
            <w:tcW w:w="1155" w:type="dxa"/>
            <w:gridSpan w:val="3"/>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331" w:type="dxa"/>
            <w:gridSpan w:val="4"/>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75" w:type="dxa"/>
            <w:gridSpan w:val="2"/>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r w:rsidRPr="00EE3EE5">
              <w:rPr>
                <w:rFonts w:ascii="Times New Roman" w:hAnsi="Times New Roman" w:cs="Times New Roman"/>
                <w:sz w:val="24"/>
                <w:szCs w:val="24"/>
                <w:lang w:eastAsia="ru-RU"/>
              </w:rPr>
              <w:br/>
              <w:t>7</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0"/>
                <w:szCs w:val="20"/>
                <w:lang w:eastAsia="ru-RU"/>
              </w:rPr>
            </w:pPr>
          </w:p>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История</w:t>
            </w:r>
          </w:p>
          <w:p w:rsidR="000D5201" w:rsidRPr="00EE3EE5" w:rsidRDefault="000D5201" w:rsidP="00EE3EE5">
            <w:pPr>
              <w:spacing w:after="0" w:line="240" w:lineRule="auto"/>
              <w:jc w:val="center"/>
              <w:rPr>
                <w:rFonts w:ascii="Times New Roman" w:hAnsi="Times New Roman" w:cs="Times New Roman"/>
                <w:b/>
                <w:bCs/>
                <w:sz w:val="20"/>
                <w:szCs w:val="20"/>
                <w:lang w:eastAsia="ru-RU"/>
              </w:rPr>
            </w:pPr>
          </w:p>
        </w:tc>
      </w:tr>
      <w:tr w:rsidR="000D5201" w:rsidRPr="009D645C">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Пузанов Б. П. История России. - М.: </w:t>
            </w:r>
            <w:proofErr w:type="spellStart"/>
            <w:r w:rsidRPr="00EE3EE5">
              <w:rPr>
                <w:rFonts w:ascii="Times New Roman" w:hAnsi="Times New Roman" w:cs="Times New Roman"/>
                <w:sz w:val="24"/>
                <w:szCs w:val="24"/>
                <w:lang w:eastAsia="ru-RU"/>
              </w:rPr>
              <w:t>Владос</w:t>
            </w:r>
            <w:proofErr w:type="spellEnd"/>
            <w:r w:rsidRPr="00EE3EE5">
              <w:rPr>
                <w:rFonts w:ascii="Times New Roman" w:hAnsi="Times New Roman" w:cs="Times New Roman"/>
                <w:sz w:val="24"/>
                <w:szCs w:val="24"/>
                <w:lang w:eastAsia="ru-RU"/>
              </w:rPr>
              <w:t>, 2009,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r>
      <w:tr w:rsidR="000D5201" w:rsidRPr="009D645C">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Пузанов Б. П. История России.- М.: </w:t>
            </w:r>
            <w:proofErr w:type="spellStart"/>
            <w:r w:rsidRPr="00EE3EE5">
              <w:rPr>
                <w:rFonts w:ascii="Times New Roman" w:hAnsi="Times New Roman" w:cs="Times New Roman"/>
                <w:sz w:val="24"/>
                <w:szCs w:val="24"/>
                <w:lang w:eastAsia="ru-RU"/>
              </w:rPr>
              <w:t>Владос</w:t>
            </w:r>
            <w:proofErr w:type="spellEnd"/>
            <w:r w:rsidRPr="00EE3EE5">
              <w:rPr>
                <w:rFonts w:ascii="Times New Roman" w:hAnsi="Times New Roman" w:cs="Times New Roman"/>
                <w:sz w:val="24"/>
                <w:szCs w:val="24"/>
                <w:lang w:eastAsia="ru-RU"/>
              </w:rPr>
              <w:t>, 2008,2013,2014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r>
      <w:tr w:rsidR="000D5201" w:rsidRPr="009D645C">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Пузанов Б. П. История России.- М.: </w:t>
            </w:r>
            <w:proofErr w:type="spellStart"/>
            <w:r w:rsidRPr="00EE3EE5">
              <w:rPr>
                <w:rFonts w:ascii="Times New Roman" w:hAnsi="Times New Roman" w:cs="Times New Roman"/>
                <w:sz w:val="24"/>
                <w:szCs w:val="24"/>
                <w:lang w:eastAsia="ru-RU"/>
              </w:rPr>
              <w:t>Владос</w:t>
            </w:r>
            <w:proofErr w:type="spellEnd"/>
            <w:r w:rsidRPr="00EE3EE5">
              <w:rPr>
                <w:rFonts w:ascii="Times New Roman" w:hAnsi="Times New Roman" w:cs="Times New Roman"/>
                <w:sz w:val="24"/>
                <w:szCs w:val="24"/>
                <w:lang w:eastAsia="ru-RU"/>
              </w:rPr>
              <w:t>,  2009,2013,2014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География</w:t>
            </w:r>
          </w:p>
        </w:tc>
      </w:tr>
      <w:tr w:rsidR="000D5201" w:rsidRPr="009D645C">
        <w:trPr>
          <w:trHeight w:val="79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Лифанова Т.М. География России.- М.: Просвещение, 2008,09,2011,2014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2011</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r w:rsidRPr="00EE3EE5">
              <w:rPr>
                <w:rFonts w:ascii="Times New Roman" w:hAnsi="Times New Roman" w:cs="Times New Roman"/>
                <w:sz w:val="24"/>
                <w:szCs w:val="24"/>
                <w:lang w:eastAsia="ru-RU"/>
              </w:rPr>
              <w:br/>
              <w:t>13</w:t>
            </w:r>
          </w:p>
        </w:tc>
      </w:tr>
      <w:tr w:rsidR="000D5201" w:rsidRPr="009D645C">
        <w:trPr>
          <w:trHeight w:val="73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Лифанова Т.М. География.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географии. – М.: Просвещение, 2009</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tc>
      </w:tr>
      <w:tr w:rsidR="000D5201" w:rsidRPr="009D645C">
        <w:trPr>
          <w:trHeight w:val="573"/>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Лифанова Т. М. География России.- М.: Просвещение, 2006,2014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r w:rsidRPr="00EE3EE5">
              <w:rPr>
                <w:rFonts w:ascii="Times New Roman" w:hAnsi="Times New Roman" w:cs="Times New Roman"/>
                <w:sz w:val="24"/>
                <w:szCs w:val="24"/>
                <w:lang w:eastAsia="ru-RU"/>
              </w:rPr>
              <w:br/>
              <w:t>18</w:t>
            </w:r>
          </w:p>
        </w:tc>
      </w:tr>
      <w:tr w:rsidR="000D5201" w:rsidRPr="009D645C">
        <w:trPr>
          <w:trHeight w:val="45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Лифанова Т.М. География.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географии. – М.: Просвещение, 2005</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r>
      <w:tr w:rsidR="000D5201" w:rsidRPr="009D645C">
        <w:trPr>
          <w:trHeight w:val="593"/>
        </w:trPr>
        <w:tc>
          <w:tcPr>
            <w:tcW w:w="815"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Лифанова Т. М. География материков и океанов.- М.: Просвещение, 2013,2014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r>
      <w:tr w:rsidR="000D5201" w:rsidRPr="009D645C">
        <w:trPr>
          <w:trHeight w:val="36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Лифанова Т.М. География.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географии. – М.: Просвещение, 2008</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57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366" w:type="dxa"/>
            <w:gridSpan w:val="4"/>
          </w:tcPr>
          <w:p w:rsidR="000D5201" w:rsidRPr="00EE3EE5" w:rsidRDefault="000D5201" w:rsidP="00EE3EE5">
            <w:pPr>
              <w:spacing w:after="0" w:line="240" w:lineRule="auto"/>
              <w:jc w:val="both"/>
              <w:rPr>
                <w:rFonts w:ascii="Times New Roman" w:hAnsi="Times New Roman" w:cs="Times New Roman"/>
                <w:sz w:val="24"/>
                <w:szCs w:val="24"/>
                <w:lang w:eastAsia="ru-RU"/>
              </w:rPr>
            </w:pPr>
            <w:r w:rsidRPr="00EE3EE5">
              <w:rPr>
                <w:rFonts w:ascii="Times New Roman" w:hAnsi="Times New Roman" w:cs="Times New Roman"/>
                <w:sz w:val="24"/>
                <w:szCs w:val="24"/>
                <w:lang w:eastAsia="ru-RU"/>
              </w:rPr>
              <w:t>Лифанова Т. М. Государства Евразии.</w:t>
            </w:r>
          </w:p>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М.: Просвещение 2007,2013,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tc>
      </w:tr>
      <w:tr w:rsidR="000D5201" w:rsidRPr="009D645C">
        <w:trPr>
          <w:trHeight w:val="589"/>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Лифанова Т.М.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географии. – </w:t>
            </w:r>
            <w:proofErr w:type="spellStart"/>
            <w:r w:rsidRPr="00EE3EE5">
              <w:rPr>
                <w:rFonts w:ascii="Times New Roman" w:hAnsi="Times New Roman" w:cs="Times New Roman"/>
                <w:sz w:val="24"/>
                <w:szCs w:val="24"/>
                <w:lang w:eastAsia="ru-RU"/>
              </w:rPr>
              <w:t>М.:Просвещение</w:t>
            </w:r>
            <w:proofErr w:type="spellEnd"/>
            <w:r w:rsidRPr="00EE3EE5">
              <w:rPr>
                <w:rFonts w:ascii="Times New Roman" w:hAnsi="Times New Roman" w:cs="Times New Roman"/>
                <w:sz w:val="24"/>
                <w:szCs w:val="24"/>
                <w:lang w:eastAsia="ru-RU"/>
              </w:rPr>
              <w:t>, 2006</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18</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Биология, природоведение</w:t>
            </w:r>
          </w:p>
        </w:tc>
      </w:tr>
      <w:tr w:rsidR="000D5201" w:rsidRPr="009D645C">
        <w:trPr>
          <w:trHeight w:val="63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Хлебосолова</w:t>
            </w:r>
            <w:proofErr w:type="spellEnd"/>
            <w:r w:rsidRPr="00EE3EE5">
              <w:rPr>
                <w:rFonts w:ascii="Times New Roman" w:hAnsi="Times New Roman" w:cs="Times New Roman"/>
                <w:sz w:val="24"/>
                <w:szCs w:val="24"/>
                <w:lang w:eastAsia="ru-RU"/>
              </w:rPr>
              <w:t xml:space="preserve"> О. А Природоведение</w:t>
            </w:r>
          </w:p>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М.: Просвещение, 2005, 2006</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r>
      <w:tr w:rsidR="000D5201" w:rsidRPr="009D645C">
        <w:trPr>
          <w:trHeight w:val="418"/>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Лифанова Т.М. Природоведение. 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p>
        </w:tc>
      </w:tr>
      <w:tr w:rsidR="000D5201" w:rsidRPr="009D645C">
        <w:trPr>
          <w:trHeight w:val="85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Королева Н. В. Естествознание (Неживая природа).- М.: Просвещение, 2004, 2005</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17</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19</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72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4</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Никишов А.И. Биология. Неживая природа.2014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23</w:t>
            </w:r>
          </w:p>
        </w:tc>
      </w:tr>
      <w:tr w:rsidR="000D5201" w:rsidRPr="009D645C">
        <w:trPr>
          <w:trHeight w:val="837"/>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Королева Н. В. Биология (растения, бактерии, грибы).- М.: </w:t>
            </w:r>
            <w:proofErr w:type="spellStart"/>
            <w:r w:rsidRPr="00EE3EE5">
              <w:rPr>
                <w:rFonts w:ascii="Times New Roman" w:hAnsi="Times New Roman" w:cs="Times New Roman"/>
                <w:sz w:val="24"/>
                <w:szCs w:val="24"/>
                <w:lang w:eastAsia="ru-RU"/>
              </w:rPr>
              <w:t>Владос</w:t>
            </w:r>
            <w:proofErr w:type="spellEnd"/>
            <w:r w:rsidRPr="00EE3EE5">
              <w:rPr>
                <w:rFonts w:ascii="Times New Roman" w:hAnsi="Times New Roman" w:cs="Times New Roman"/>
                <w:sz w:val="24"/>
                <w:szCs w:val="24"/>
                <w:lang w:eastAsia="ru-RU"/>
              </w:rPr>
              <w:t>,  2005, 2006</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r w:rsidRPr="00EE3EE5">
              <w:rPr>
                <w:rFonts w:ascii="Times New Roman" w:hAnsi="Times New Roman" w:cs="Times New Roman"/>
                <w:sz w:val="24"/>
                <w:szCs w:val="24"/>
                <w:lang w:eastAsia="ru-RU"/>
              </w:rPr>
              <w:br/>
            </w:r>
          </w:p>
        </w:tc>
      </w:tr>
      <w:tr w:rsidR="000D5201" w:rsidRPr="009D645C">
        <w:trPr>
          <w:trHeight w:val="536"/>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Клепинина</w:t>
            </w:r>
            <w:proofErr w:type="spellEnd"/>
            <w:r w:rsidRPr="00EE3EE5">
              <w:rPr>
                <w:rFonts w:ascii="Times New Roman" w:hAnsi="Times New Roman" w:cs="Times New Roman"/>
                <w:sz w:val="24"/>
                <w:szCs w:val="24"/>
                <w:lang w:eastAsia="ru-RU"/>
              </w:rPr>
              <w:t xml:space="preserve"> З.А. Биология. Грибы.2014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16</w:t>
            </w:r>
          </w:p>
        </w:tc>
      </w:tr>
      <w:tr w:rsidR="000D5201" w:rsidRPr="009D645C">
        <w:trPr>
          <w:trHeight w:val="61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Никишов А. И. Биология. Животные. – М.: Просвещение, 2008,2013,2014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r>
      <w:tr w:rsidR="000D5201" w:rsidRPr="009D645C">
        <w:trPr>
          <w:trHeight w:val="64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Романов. Биология. Человек. ДРОФА, 2010,2014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r>
      <w:tr w:rsidR="000D5201" w:rsidRPr="009D645C">
        <w:trPr>
          <w:trHeight w:val="592"/>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Романов.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биологии. Человек. 2010</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12</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Технология</w:t>
            </w:r>
          </w:p>
        </w:tc>
      </w:tr>
      <w:tr w:rsidR="000D5201" w:rsidRPr="009D645C">
        <w:trPr>
          <w:trHeight w:val="61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 Б. Швейное дело.- М.: Просвещение, 2007,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 (6)</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r w:rsidRPr="00EE3EE5">
              <w:rPr>
                <w:rFonts w:ascii="Times New Roman" w:hAnsi="Times New Roman" w:cs="Times New Roman"/>
                <w:sz w:val="24"/>
                <w:szCs w:val="24"/>
                <w:lang w:eastAsia="ru-RU"/>
              </w:rPr>
              <w:br/>
              <w:t>4</w:t>
            </w:r>
          </w:p>
        </w:tc>
      </w:tr>
      <w:tr w:rsidR="000D5201" w:rsidRPr="009D645C">
        <w:trPr>
          <w:trHeight w:val="778"/>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Г.Б.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швейному делу. – М.: Просвещение,</w:t>
            </w:r>
          </w:p>
          <w:p w:rsidR="000D5201" w:rsidRPr="00EE3EE5" w:rsidRDefault="000D5201" w:rsidP="00214BF6">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2006, 2009</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val="en-US" w:eastAsia="ru-RU"/>
              </w:rPr>
              <w:t xml:space="preserve">13 </w:t>
            </w: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 Б. Швейное дело.- М.: Просвещение, 2006,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r w:rsidRPr="00EE3EE5">
              <w:rPr>
                <w:rFonts w:ascii="Times New Roman" w:hAnsi="Times New Roman" w:cs="Times New Roman"/>
                <w:sz w:val="24"/>
                <w:szCs w:val="24"/>
                <w:lang w:eastAsia="ru-RU"/>
              </w:rPr>
              <w:br/>
              <w:t>3</w:t>
            </w:r>
          </w:p>
        </w:tc>
      </w:tr>
      <w:tr w:rsidR="000D5201" w:rsidRPr="009D645C">
        <w:trPr>
          <w:trHeight w:val="519"/>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366" w:type="dxa"/>
            <w:gridSpan w:val="4"/>
          </w:tcPr>
          <w:p w:rsidR="000D5201" w:rsidRPr="00EE3EE5" w:rsidRDefault="000D5201" w:rsidP="00214BF6">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 Б. Швейное дело.- М.: Просвещение, 2007,2014</w:t>
            </w:r>
          </w:p>
        </w:tc>
        <w:tc>
          <w:tcPr>
            <w:tcW w:w="1219"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289" w:type="dxa"/>
            <w:gridSpan w:val="2"/>
          </w:tcPr>
          <w:p w:rsidR="000D5201"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214BF6">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r w:rsidRPr="00EE3EE5">
              <w:rPr>
                <w:rFonts w:ascii="Times New Roman" w:hAnsi="Times New Roman" w:cs="Times New Roman"/>
                <w:sz w:val="24"/>
                <w:szCs w:val="24"/>
                <w:lang w:eastAsia="ru-RU"/>
              </w:rPr>
              <w:br/>
              <w:t>3</w:t>
            </w:r>
          </w:p>
        </w:tc>
      </w:tr>
      <w:tr w:rsidR="000D5201" w:rsidRPr="009D645C">
        <w:trPr>
          <w:trHeight w:val="85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Г.Б.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швейному делу. – М.: Просвещение, 2008,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r w:rsidRPr="00EE3EE5">
              <w:rPr>
                <w:rFonts w:ascii="Times New Roman" w:hAnsi="Times New Roman" w:cs="Times New Roman"/>
                <w:sz w:val="24"/>
                <w:szCs w:val="24"/>
                <w:lang w:eastAsia="ru-RU"/>
              </w:rPr>
              <w:br/>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r w:rsidRPr="00EE3EE5">
              <w:rPr>
                <w:rFonts w:ascii="Times New Roman" w:hAnsi="Times New Roman" w:cs="Times New Roman"/>
                <w:sz w:val="24"/>
                <w:szCs w:val="24"/>
                <w:lang w:eastAsia="ru-RU"/>
              </w:rPr>
              <w:br/>
            </w:r>
          </w:p>
        </w:tc>
      </w:tr>
      <w:tr w:rsidR="000D5201" w:rsidRPr="009D645C">
        <w:trPr>
          <w:trHeight w:val="79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Г.Б, Мозговая. Швейное дело. – М.: Просвещение,2009,2012,2014</w:t>
            </w:r>
          </w:p>
          <w:p w:rsidR="000D5201" w:rsidRPr="00EE3EE5" w:rsidRDefault="000D5201" w:rsidP="00EE3EE5">
            <w:pPr>
              <w:spacing w:after="0" w:line="240" w:lineRule="auto"/>
              <w:rPr>
                <w:rFonts w:ascii="Times New Roman" w:hAnsi="Times New Roman" w:cs="Times New Roman"/>
                <w:sz w:val="24"/>
                <w:szCs w:val="24"/>
                <w:lang w:eastAsia="ru-RU"/>
              </w:rPr>
            </w:pP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2012</w:t>
            </w:r>
            <w:r w:rsidRPr="00EE3EE5">
              <w:rPr>
                <w:rFonts w:ascii="Times New Roman" w:hAnsi="Times New Roman" w:cs="Times New Roman"/>
                <w:sz w:val="24"/>
                <w:szCs w:val="24"/>
                <w:lang w:eastAsia="ru-RU"/>
              </w:rPr>
              <w:br/>
              <w:t>2014</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val="en-US" w:eastAsia="ru-RU"/>
              </w:rPr>
              <w:t xml:space="preserve">14 </w:t>
            </w:r>
            <w:r w:rsidRPr="00EE3EE5">
              <w:rPr>
                <w:rFonts w:ascii="Times New Roman" w:hAnsi="Times New Roman" w:cs="Times New Roman"/>
                <w:sz w:val="24"/>
                <w:szCs w:val="24"/>
                <w:lang w:eastAsia="ru-RU"/>
              </w:rPr>
              <w:t>(6 дев.)</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r w:rsidRPr="00EE3EE5">
              <w:rPr>
                <w:rFonts w:ascii="Times New Roman" w:hAnsi="Times New Roman" w:cs="Times New Roman"/>
                <w:sz w:val="24"/>
                <w:szCs w:val="24"/>
                <w:lang w:eastAsia="ru-RU"/>
              </w:rPr>
              <w:br/>
              <w:t>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726"/>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proofErr w:type="spellStart"/>
            <w:r w:rsidRPr="00EE3EE5">
              <w:rPr>
                <w:rFonts w:ascii="Times New Roman" w:hAnsi="Times New Roman" w:cs="Times New Roman"/>
                <w:sz w:val="24"/>
                <w:szCs w:val="24"/>
                <w:lang w:eastAsia="ru-RU"/>
              </w:rPr>
              <w:t>Картушина</w:t>
            </w:r>
            <w:proofErr w:type="spellEnd"/>
            <w:r w:rsidRPr="00EE3EE5">
              <w:rPr>
                <w:rFonts w:ascii="Times New Roman" w:hAnsi="Times New Roman" w:cs="Times New Roman"/>
                <w:sz w:val="24"/>
                <w:szCs w:val="24"/>
                <w:lang w:eastAsia="ru-RU"/>
              </w:rPr>
              <w:t xml:space="preserve"> Г.Б. Швейное дело. – М.: Просвещение, 2010,2014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2010</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r w:rsidRPr="00EE3EE5">
              <w:rPr>
                <w:rFonts w:ascii="Times New Roman" w:hAnsi="Times New Roman" w:cs="Times New Roman"/>
                <w:sz w:val="24"/>
                <w:szCs w:val="24"/>
                <w:lang w:eastAsia="ru-RU"/>
              </w:rPr>
              <w:br/>
              <w:t>3</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Сельскохозяйственный труд</w:t>
            </w:r>
          </w:p>
        </w:tc>
      </w:tr>
      <w:tr w:rsidR="000D5201" w:rsidRPr="009D645C">
        <w:trPr>
          <w:trHeight w:val="72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FA633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Ковалева Е. А. Сельскохозяйственный труд.- М.: Просвещение, 2009,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r w:rsidRPr="00EE3EE5">
              <w:rPr>
                <w:rFonts w:ascii="Times New Roman" w:hAnsi="Times New Roman" w:cs="Times New Roman"/>
                <w:sz w:val="24"/>
                <w:szCs w:val="24"/>
                <w:lang w:eastAsia="ru-RU"/>
              </w:rPr>
              <w:br/>
              <w:t>5</w:t>
            </w:r>
          </w:p>
        </w:tc>
      </w:tr>
      <w:tr w:rsidR="000D5201" w:rsidRPr="009D645C">
        <w:trPr>
          <w:trHeight w:val="91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Ковалева Е. А. Сельскохозяйственный труд.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 М.: Просвещение, 2009</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823"/>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c>
          <w:tcPr>
            <w:tcW w:w="4366" w:type="dxa"/>
            <w:gridSpan w:val="4"/>
          </w:tcPr>
          <w:p w:rsidR="000D5201" w:rsidRPr="00EE3EE5" w:rsidRDefault="000D5201" w:rsidP="00FA633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Ковалева Е. А. Сельскохозяйственный труд.- М.: Просвещение, 2006,2009,2011</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2011</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val="en-US" w:eastAsia="ru-RU"/>
              </w:rPr>
              <w:t>23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14</w:t>
            </w:r>
          </w:p>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r>
      <w:tr w:rsidR="000D5201" w:rsidRPr="009D645C">
        <w:trPr>
          <w:trHeight w:val="559"/>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Ковалёва Е.А. Сельскохозяйственный труд.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М.: Просвещение, 2008</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23</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25</w:t>
            </w:r>
          </w:p>
        </w:tc>
      </w:tr>
      <w:tr w:rsidR="000D5201" w:rsidRPr="009D645C">
        <w:trPr>
          <w:trHeight w:val="91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lastRenderedPageBreak/>
              <w:t>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Ковалёва Е. А.Сельскохозяйственный труд. – М.: Просвещение, 2006, 2009,2013</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2006</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2009</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13</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r>
      <w:tr w:rsidR="000D5201" w:rsidRPr="009D645C">
        <w:trPr>
          <w:trHeight w:val="840"/>
        </w:trPr>
        <w:tc>
          <w:tcPr>
            <w:tcW w:w="815" w:type="dxa"/>
            <w:gridSpan w:val="3"/>
          </w:tcPr>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6</w:t>
            </w:r>
          </w:p>
        </w:tc>
        <w:tc>
          <w:tcPr>
            <w:tcW w:w="4366" w:type="dxa"/>
            <w:gridSpan w:val="4"/>
          </w:tcPr>
          <w:p w:rsidR="000D5201" w:rsidRPr="00EE3EE5" w:rsidRDefault="000D5201" w:rsidP="00FA633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Ковалёва Е.А. Сельскохозяйственный труд. – М.: Просвещение, 2007, 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p w:rsidR="000D5201" w:rsidRPr="00EE3EE5" w:rsidRDefault="000D5201" w:rsidP="00FA633C">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2012</w:t>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997" w:type="dxa"/>
            <w:gridSpan w:val="3"/>
          </w:tcPr>
          <w:p w:rsidR="000D5201" w:rsidRPr="00EE3EE5" w:rsidRDefault="000D5201" w:rsidP="00D43DAE">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r w:rsidRPr="00EE3EE5">
              <w:rPr>
                <w:rFonts w:ascii="Times New Roman" w:hAnsi="Times New Roman" w:cs="Times New Roman"/>
                <w:sz w:val="24"/>
                <w:szCs w:val="24"/>
                <w:lang w:eastAsia="ru-RU"/>
              </w:rPr>
              <w:br/>
              <w:t>2</w:t>
            </w:r>
            <w:r w:rsidRPr="00EE3EE5">
              <w:rPr>
                <w:rFonts w:ascii="Times New Roman" w:hAnsi="Times New Roman" w:cs="Times New Roman"/>
                <w:sz w:val="24"/>
                <w:szCs w:val="24"/>
                <w:lang w:eastAsia="ru-RU"/>
              </w:rPr>
              <w:br/>
              <w:t>10</w:t>
            </w:r>
          </w:p>
        </w:tc>
      </w:tr>
      <w:tr w:rsidR="000D5201" w:rsidRPr="009D645C">
        <w:trPr>
          <w:trHeight w:val="54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7</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Ковалёва Е.А. Сельскохозяйственный труд. – М.: Просвещение, 2008,2012, 2013</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2008</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2013</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13</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3</w:t>
            </w:r>
          </w:p>
        </w:tc>
      </w:tr>
      <w:tr w:rsidR="000D5201" w:rsidRPr="009D645C">
        <w:trPr>
          <w:trHeight w:val="360"/>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8</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Ковалёва Е.А. Сельскохозяйственный труд.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 М.: Просвешение,2012,2014</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2012</w:t>
            </w:r>
            <w:r w:rsidRPr="00EE3EE5">
              <w:rPr>
                <w:rFonts w:ascii="Times New Roman" w:hAnsi="Times New Roman" w:cs="Times New Roman"/>
                <w:sz w:val="24"/>
                <w:szCs w:val="24"/>
                <w:lang w:eastAsia="ru-RU"/>
              </w:rPr>
              <w:br/>
            </w:r>
            <w:r w:rsidRPr="00EE3EE5">
              <w:rPr>
                <w:rFonts w:ascii="Times New Roman" w:hAnsi="Times New Roman" w:cs="Times New Roman"/>
                <w:sz w:val="24"/>
                <w:szCs w:val="24"/>
                <w:lang w:eastAsia="ru-RU"/>
              </w:rPr>
              <w:br/>
              <w:t>2014</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9</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eastAsia="ru-RU"/>
              </w:rPr>
              <w:t>1</w:t>
            </w:r>
            <w:r w:rsidRPr="00EE3EE5">
              <w:rPr>
                <w:rFonts w:ascii="Times New Roman" w:hAnsi="Times New Roman" w:cs="Times New Roman"/>
                <w:sz w:val="24"/>
                <w:szCs w:val="24"/>
                <w:lang w:val="en-US" w:eastAsia="ru-RU"/>
              </w:rPr>
              <w:t>4</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15</w:t>
            </w:r>
            <w:r w:rsidRPr="00EE3EE5">
              <w:rPr>
                <w:rFonts w:ascii="Times New Roman" w:hAnsi="Times New Roman" w:cs="Times New Roman"/>
                <w:sz w:val="24"/>
                <w:szCs w:val="24"/>
                <w:lang w:eastAsia="ru-RU"/>
              </w:rPr>
              <w:br/>
            </w:r>
            <w:r w:rsidRPr="00EE3EE5">
              <w:rPr>
                <w:rFonts w:ascii="Times New Roman" w:hAnsi="Times New Roman" w:cs="Times New Roman"/>
                <w:sz w:val="24"/>
                <w:szCs w:val="24"/>
                <w:lang w:eastAsia="ru-RU"/>
              </w:rPr>
              <w:br/>
              <w:t>5</w:t>
            </w:r>
          </w:p>
        </w:tc>
      </w:tr>
      <w:tr w:rsidR="000D5201" w:rsidRPr="009D645C">
        <w:tc>
          <w:tcPr>
            <w:tcW w:w="9691" w:type="dxa"/>
            <w:gridSpan w:val="17"/>
          </w:tcPr>
          <w:p w:rsidR="000D5201" w:rsidRPr="00EE3EE5" w:rsidRDefault="000D5201" w:rsidP="00EE3EE5">
            <w:pPr>
              <w:spacing w:after="0" w:line="240" w:lineRule="auto"/>
              <w:jc w:val="center"/>
              <w:rPr>
                <w:rFonts w:ascii="Times New Roman" w:hAnsi="Times New Roman" w:cs="Times New Roman"/>
                <w:b/>
                <w:bCs/>
                <w:sz w:val="28"/>
                <w:szCs w:val="28"/>
                <w:lang w:eastAsia="ru-RU"/>
              </w:rPr>
            </w:pPr>
            <w:r w:rsidRPr="00EE3EE5">
              <w:rPr>
                <w:rFonts w:ascii="Times New Roman" w:hAnsi="Times New Roman" w:cs="Times New Roman"/>
                <w:b/>
                <w:bCs/>
                <w:sz w:val="28"/>
                <w:szCs w:val="28"/>
                <w:lang w:eastAsia="ru-RU"/>
              </w:rPr>
              <w:t>Столярное дело</w:t>
            </w:r>
          </w:p>
        </w:tc>
      </w:tr>
      <w:tr w:rsidR="000D5201" w:rsidRPr="009D645C">
        <w:trPr>
          <w:trHeight w:val="561"/>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FA633C">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Перелётов А.Н. Столярное дело.- М.:ВЛАДОС, 2005</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10-11</w:t>
            </w:r>
          </w:p>
          <w:p w:rsidR="000D5201" w:rsidRPr="00EE3EE5" w:rsidRDefault="000D5201" w:rsidP="00EE3EE5">
            <w:pPr>
              <w:spacing w:after="0" w:line="240" w:lineRule="auto"/>
              <w:jc w:val="center"/>
              <w:rPr>
                <w:rFonts w:ascii="Times New Roman" w:hAnsi="Times New Roman" w:cs="Times New Roman"/>
                <w:sz w:val="24"/>
                <w:szCs w:val="24"/>
                <w:lang w:eastAsia="ru-RU"/>
              </w:rPr>
            </w:pP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p w:rsidR="000D5201" w:rsidRPr="00EE3EE5" w:rsidRDefault="000D5201" w:rsidP="00EE3EE5">
            <w:pPr>
              <w:spacing w:after="0" w:line="240" w:lineRule="auto"/>
              <w:jc w:val="center"/>
              <w:rPr>
                <w:rFonts w:ascii="Times New Roman" w:hAnsi="Times New Roman" w:cs="Times New Roman"/>
                <w:sz w:val="24"/>
                <w:szCs w:val="24"/>
                <w:lang w:eastAsia="ru-RU"/>
              </w:rPr>
            </w:pPr>
          </w:p>
          <w:p w:rsidR="000D5201" w:rsidRPr="00EE3EE5" w:rsidRDefault="000D5201" w:rsidP="00EE3EE5">
            <w:pPr>
              <w:spacing w:after="0" w:line="240" w:lineRule="auto"/>
              <w:jc w:val="center"/>
              <w:rPr>
                <w:rFonts w:ascii="Times New Roman" w:hAnsi="Times New Roman" w:cs="Times New Roman"/>
                <w:sz w:val="24"/>
                <w:szCs w:val="24"/>
                <w:lang w:eastAsia="ru-RU"/>
              </w:rPr>
            </w:pPr>
          </w:p>
        </w:tc>
      </w:tr>
      <w:tr w:rsidR="000D5201" w:rsidRPr="009D645C">
        <w:trPr>
          <w:trHeight w:val="64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Перелётов А.Н.. </w:t>
            </w:r>
            <w:proofErr w:type="spellStart"/>
            <w:r w:rsidRPr="00EE3EE5">
              <w:rPr>
                <w:rFonts w:ascii="Times New Roman" w:hAnsi="Times New Roman" w:cs="Times New Roman"/>
                <w:sz w:val="24"/>
                <w:szCs w:val="24"/>
                <w:lang w:eastAsia="ru-RU"/>
              </w:rPr>
              <w:t>Раб</w:t>
            </w:r>
            <w:proofErr w:type="gramStart"/>
            <w:r w:rsidRPr="00EE3EE5">
              <w:rPr>
                <w:rFonts w:ascii="Times New Roman" w:hAnsi="Times New Roman" w:cs="Times New Roman"/>
                <w:sz w:val="24"/>
                <w:szCs w:val="24"/>
                <w:lang w:eastAsia="ru-RU"/>
              </w:rPr>
              <w:t>.т</w:t>
            </w:r>
            <w:proofErr w:type="gramEnd"/>
            <w:r w:rsidRPr="00EE3EE5">
              <w:rPr>
                <w:rFonts w:ascii="Times New Roman" w:hAnsi="Times New Roman" w:cs="Times New Roman"/>
                <w:sz w:val="24"/>
                <w:szCs w:val="24"/>
                <w:lang w:eastAsia="ru-RU"/>
              </w:rPr>
              <w:t>етрадь</w:t>
            </w:r>
            <w:proofErr w:type="spellEnd"/>
            <w:r w:rsidRPr="00EE3EE5">
              <w:rPr>
                <w:rFonts w:ascii="Times New Roman" w:hAnsi="Times New Roman" w:cs="Times New Roman"/>
                <w:sz w:val="24"/>
                <w:szCs w:val="24"/>
                <w:lang w:eastAsia="ru-RU"/>
              </w:rPr>
              <w:t xml:space="preserve"> по столярному делу. ВЛАДОС, 2005</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2005</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10-11</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r>
      <w:tr w:rsidR="000D5201" w:rsidRPr="009D645C">
        <w:trPr>
          <w:trHeight w:val="625"/>
        </w:trPr>
        <w:tc>
          <w:tcPr>
            <w:tcW w:w="815"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w:t>
            </w:r>
          </w:p>
        </w:tc>
        <w:tc>
          <w:tcPr>
            <w:tcW w:w="4366" w:type="dxa"/>
            <w:gridSpan w:val="4"/>
          </w:tcPr>
          <w:p w:rsidR="000D5201" w:rsidRPr="00EE3EE5" w:rsidRDefault="000D5201" w:rsidP="00EE3EE5">
            <w:pPr>
              <w:spacing w:after="0" w:line="240" w:lineRule="auto"/>
              <w:rPr>
                <w:rFonts w:ascii="Times New Roman" w:hAnsi="Times New Roman" w:cs="Times New Roman"/>
                <w:sz w:val="24"/>
                <w:szCs w:val="24"/>
                <w:lang w:eastAsia="ru-RU"/>
              </w:rPr>
            </w:pPr>
            <w:r w:rsidRPr="00EE3EE5">
              <w:rPr>
                <w:rFonts w:ascii="Times New Roman" w:hAnsi="Times New Roman" w:cs="Times New Roman"/>
                <w:sz w:val="24"/>
                <w:szCs w:val="24"/>
                <w:lang w:eastAsia="ru-RU"/>
              </w:rPr>
              <w:t xml:space="preserve">Васенков Г. В. Азбука переплетчика. </w:t>
            </w:r>
          </w:p>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-М.: Просвещение, 2007</w:t>
            </w:r>
          </w:p>
        </w:tc>
        <w:tc>
          <w:tcPr>
            <w:tcW w:w="1219"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2007</w:t>
            </w:r>
          </w:p>
        </w:tc>
        <w:tc>
          <w:tcPr>
            <w:tcW w:w="1005" w:type="dxa"/>
            <w:gridSpan w:val="2"/>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5-7</w:t>
            </w:r>
          </w:p>
        </w:tc>
        <w:tc>
          <w:tcPr>
            <w:tcW w:w="1289" w:type="dxa"/>
            <w:gridSpan w:val="2"/>
          </w:tcPr>
          <w:p w:rsidR="000D5201" w:rsidRPr="00EE3EE5" w:rsidRDefault="000D5201" w:rsidP="00EE3EE5">
            <w:pPr>
              <w:spacing w:after="0" w:line="240" w:lineRule="auto"/>
              <w:jc w:val="center"/>
              <w:rPr>
                <w:rFonts w:ascii="Times New Roman" w:hAnsi="Times New Roman" w:cs="Times New Roman"/>
                <w:sz w:val="24"/>
                <w:szCs w:val="24"/>
                <w:lang w:val="en-US" w:eastAsia="ru-RU"/>
              </w:rPr>
            </w:pPr>
            <w:r w:rsidRPr="00EE3EE5">
              <w:rPr>
                <w:rFonts w:ascii="Times New Roman" w:hAnsi="Times New Roman" w:cs="Times New Roman"/>
                <w:sz w:val="24"/>
                <w:szCs w:val="24"/>
                <w:lang w:val="en-US" w:eastAsia="ru-RU"/>
              </w:rPr>
              <w:t>-</w:t>
            </w:r>
          </w:p>
        </w:tc>
        <w:tc>
          <w:tcPr>
            <w:tcW w:w="997" w:type="dxa"/>
            <w:gridSpan w:val="3"/>
          </w:tcPr>
          <w:p w:rsidR="000D5201" w:rsidRPr="00EE3EE5" w:rsidRDefault="000D5201" w:rsidP="00EE3EE5">
            <w:pPr>
              <w:spacing w:after="0" w:line="240" w:lineRule="auto"/>
              <w:jc w:val="center"/>
              <w:rPr>
                <w:rFonts w:ascii="Times New Roman" w:hAnsi="Times New Roman" w:cs="Times New Roman"/>
                <w:sz w:val="24"/>
                <w:szCs w:val="24"/>
                <w:lang w:eastAsia="ru-RU"/>
              </w:rPr>
            </w:pPr>
            <w:r w:rsidRPr="00EE3EE5">
              <w:rPr>
                <w:rFonts w:ascii="Times New Roman" w:hAnsi="Times New Roman" w:cs="Times New Roman"/>
                <w:sz w:val="24"/>
                <w:szCs w:val="24"/>
                <w:lang w:eastAsia="ru-RU"/>
              </w:rPr>
              <w:t>10</w:t>
            </w:r>
          </w:p>
        </w:tc>
      </w:tr>
    </w:tbl>
    <w:p w:rsidR="000D5201" w:rsidRPr="00EE3EE5" w:rsidRDefault="000D5201" w:rsidP="00EE3EE5">
      <w:pPr>
        <w:spacing w:after="0" w:line="240" w:lineRule="auto"/>
        <w:jc w:val="center"/>
        <w:rPr>
          <w:rFonts w:ascii="Times New Roman" w:hAnsi="Times New Roman" w:cs="Times New Roman"/>
          <w:b/>
          <w:bCs/>
          <w:sz w:val="24"/>
          <w:szCs w:val="24"/>
          <w:lang w:eastAsia="ru-RU"/>
        </w:rPr>
      </w:pPr>
    </w:p>
    <w:p w:rsidR="00BB33E4" w:rsidRPr="004D2641" w:rsidRDefault="000D5201" w:rsidP="00BB33E4">
      <w:pPr>
        <w:autoSpaceDE w:val="0"/>
        <w:autoSpaceDN w:val="0"/>
        <w:adjustRightInd w:val="0"/>
        <w:spacing w:after="0" w:line="240" w:lineRule="auto"/>
        <w:outlineLvl w:val="1"/>
        <w:rPr>
          <w:rFonts w:ascii="Times New Roman" w:hAnsi="Times New Roman"/>
          <w:caps/>
          <w:sz w:val="28"/>
          <w:szCs w:val="28"/>
        </w:rPr>
      </w:pPr>
      <w:r>
        <w:rPr>
          <w:rFonts w:ascii="Times New Roman" w:hAnsi="Times New Roman" w:cs="Times New Roman"/>
          <w:sz w:val="28"/>
          <w:szCs w:val="28"/>
          <w:lang w:eastAsia="ru-RU"/>
        </w:rPr>
        <w:t xml:space="preserve"> </w:t>
      </w:r>
      <w:r w:rsidR="00BB33E4" w:rsidRPr="004D2641">
        <w:rPr>
          <w:rStyle w:val="dash041e005f0431005f044b005f0447005f043d005f044b005f0439005f005fchar1char1"/>
          <w:b/>
          <w:bCs/>
          <w:sz w:val="28"/>
          <w:szCs w:val="28"/>
        </w:rPr>
        <w:t>Общая характеристика учебно-методического и информационного обеспечения реализации основной образовательной программы среднего общего образования.</w:t>
      </w:r>
      <w:r w:rsidR="00BB33E4" w:rsidRPr="004D2641">
        <w:rPr>
          <w:rStyle w:val="dash041e005f0431005f044b005f0447005f043d005f044b005f0439005f005fchar1char1"/>
          <w:sz w:val="28"/>
          <w:szCs w:val="28"/>
        </w:rPr>
        <w:t xml:space="preserve"> </w:t>
      </w:r>
    </w:p>
    <w:p w:rsidR="00BB33E4" w:rsidRPr="004D2641" w:rsidRDefault="00BB33E4" w:rsidP="00BB33E4">
      <w:pPr>
        <w:pStyle w:val="ac"/>
        <w:spacing w:before="0" w:beforeAutospacing="0" w:after="0" w:afterAutospacing="0"/>
        <w:ind w:firstLine="709"/>
        <w:jc w:val="center"/>
        <w:rPr>
          <w:sz w:val="28"/>
          <w:szCs w:val="28"/>
        </w:rPr>
      </w:pPr>
    </w:p>
    <w:tbl>
      <w:tblPr>
        <w:tblW w:w="9749" w:type="dxa"/>
        <w:tblInd w:w="-16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39"/>
        <w:gridCol w:w="7230"/>
        <w:gridCol w:w="1680"/>
      </w:tblGrid>
      <w:tr w:rsidR="00BB33E4" w:rsidRPr="004D2641" w:rsidTr="00747068">
        <w:trPr>
          <w:trHeight w:val="420"/>
        </w:trPr>
        <w:tc>
          <w:tcPr>
            <w:tcW w:w="839" w:type="dxa"/>
            <w:vMerge w:val="restart"/>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1.</w:t>
            </w:r>
          </w:p>
        </w:tc>
        <w:tc>
          <w:tcPr>
            <w:tcW w:w="7230"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b/>
                <w:color w:val="000000"/>
                <w:sz w:val="28"/>
                <w:szCs w:val="28"/>
              </w:rPr>
            </w:pPr>
            <w:r w:rsidRPr="004D2641">
              <w:rPr>
                <w:rFonts w:ascii="Times New Roman" w:hAnsi="Times New Roman"/>
                <w:b/>
                <w:color w:val="000000"/>
                <w:sz w:val="28"/>
                <w:szCs w:val="28"/>
              </w:rPr>
              <w:t>Книжный фонд (печатных изданий) библиотеки составляет на 01.06.2017г.</w:t>
            </w:r>
          </w:p>
        </w:tc>
        <w:tc>
          <w:tcPr>
            <w:tcW w:w="1680"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b/>
                <w:color w:val="000000"/>
                <w:sz w:val="28"/>
                <w:szCs w:val="28"/>
              </w:rPr>
            </w:pPr>
            <w:r w:rsidRPr="004D2641">
              <w:rPr>
                <w:rFonts w:ascii="Times New Roman" w:hAnsi="Times New Roman"/>
                <w:b/>
                <w:color w:val="000000"/>
                <w:sz w:val="28"/>
                <w:szCs w:val="28"/>
              </w:rPr>
              <w:t>5925 экз.</w:t>
            </w:r>
          </w:p>
        </w:tc>
      </w:tr>
      <w:tr w:rsidR="00BB33E4" w:rsidRPr="004D2641" w:rsidTr="00747068">
        <w:trPr>
          <w:trHeight w:val="330"/>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В том числе: </w:t>
            </w:r>
            <w:r w:rsidRPr="004D2641">
              <w:rPr>
                <w:rFonts w:ascii="Times New Roman" w:hAnsi="Times New Roman"/>
                <w:color w:val="000000"/>
                <w:sz w:val="28"/>
                <w:szCs w:val="28"/>
              </w:rPr>
              <w:br/>
            </w:r>
            <w:r w:rsidRPr="004D2641">
              <w:rPr>
                <w:rFonts w:ascii="Times New Roman" w:hAnsi="Times New Roman"/>
                <w:b/>
                <w:color w:val="000000"/>
                <w:sz w:val="28"/>
                <w:szCs w:val="28"/>
              </w:rPr>
              <w:t>Количество экземпляров из общего количества единиц хранения библиотечного фонда, состоящих на учете</w:t>
            </w:r>
            <w:r w:rsidRPr="004D2641">
              <w:rPr>
                <w:rFonts w:ascii="Times New Roman" w:hAnsi="Times New Roman"/>
                <w:b/>
                <w:color w:val="000000"/>
                <w:sz w:val="28"/>
                <w:szCs w:val="28"/>
              </w:rPr>
              <w:br/>
            </w:r>
            <w:r w:rsidRPr="004D2641">
              <w:rPr>
                <w:rFonts w:ascii="Times New Roman" w:hAnsi="Times New Roman"/>
                <w:color w:val="000000"/>
                <w:sz w:val="28"/>
                <w:szCs w:val="28"/>
              </w:rPr>
              <w:t xml:space="preserve"> Учебной литературы</w:t>
            </w:r>
            <w:r w:rsidRPr="004D2641">
              <w:rPr>
                <w:rFonts w:ascii="Times New Roman" w:hAnsi="Times New Roman"/>
                <w:color w:val="000000"/>
                <w:sz w:val="28"/>
                <w:szCs w:val="28"/>
              </w:rPr>
              <w:br/>
              <w:t>Количество учебников на 1-го обучающегося</w:t>
            </w:r>
            <w:r w:rsidRPr="004D2641">
              <w:rPr>
                <w:rFonts w:ascii="Times New Roman" w:hAnsi="Times New Roman"/>
                <w:color w:val="000000"/>
                <w:sz w:val="28"/>
                <w:szCs w:val="28"/>
              </w:rPr>
              <w:br/>
              <w:t>Обеспеченность учебной литературой</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tcPr>
          <w:p w:rsidR="00BB33E4" w:rsidRPr="004D2641" w:rsidRDefault="00BB33E4" w:rsidP="00747068">
            <w:pPr>
              <w:spacing w:before="75" w:after="75" w:line="240" w:lineRule="auto"/>
              <w:ind w:firstLine="300"/>
              <w:textAlignment w:val="baseline"/>
              <w:rPr>
                <w:rFonts w:ascii="Times New Roman" w:eastAsia="Times New Roman" w:hAnsi="Times New Roman" w:cs="Times New Roman"/>
                <w:color w:val="000000"/>
                <w:sz w:val="28"/>
                <w:szCs w:val="28"/>
              </w:rPr>
            </w:pPr>
          </w:p>
          <w:p w:rsidR="00BB33E4" w:rsidRPr="004D2641" w:rsidRDefault="00BB33E4" w:rsidP="00747068">
            <w:pPr>
              <w:spacing w:before="75" w:after="75" w:line="240" w:lineRule="auto"/>
              <w:ind w:firstLine="300"/>
              <w:textAlignment w:val="baseline"/>
              <w:rPr>
                <w:rFonts w:ascii="Times New Roman" w:hAnsi="Times New Roman"/>
                <w:color w:val="000000"/>
                <w:sz w:val="28"/>
                <w:szCs w:val="28"/>
              </w:rPr>
            </w:pPr>
          </w:p>
          <w:p w:rsidR="00BB33E4" w:rsidRPr="004D2641" w:rsidRDefault="00BB33E4" w:rsidP="00747068">
            <w:pPr>
              <w:spacing w:before="75" w:after="75" w:line="240" w:lineRule="auto"/>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br/>
              <w:t>1727</w:t>
            </w:r>
            <w:r w:rsidRPr="004D2641">
              <w:rPr>
                <w:rFonts w:ascii="Times New Roman" w:hAnsi="Times New Roman"/>
                <w:color w:val="000000"/>
                <w:sz w:val="28"/>
                <w:szCs w:val="28"/>
              </w:rPr>
              <w:br/>
            </w:r>
            <w:r w:rsidRPr="004D2641">
              <w:rPr>
                <w:rFonts w:ascii="Times New Roman" w:hAnsi="Times New Roman"/>
                <w:b/>
                <w:color w:val="000000"/>
                <w:sz w:val="28"/>
                <w:szCs w:val="28"/>
              </w:rPr>
              <w:t>12,1едениц</w:t>
            </w:r>
            <w:r w:rsidRPr="004D2641">
              <w:rPr>
                <w:rFonts w:ascii="Times New Roman" w:hAnsi="Times New Roman"/>
                <w:b/>
                <w:color w:val="000000"/>
                <w:sz w:val="28"/>
                <w:szCs w:val="28"/>
              </w:rPr>
              <w:br/>
              <w:t>100%</w:t>
            </w:r>
          </w:p>
        </w:tc>
      </w:tr>
      <w:tr w:rsidR="00BB33E4" w:rsidRPr="004D2641" w:rsidTr="00747068">
        <w:trPr>
          <w:trHeight w:val="422"/>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Учебных пособий</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511</w:t>
            </w:r>
          </w:p>
        </w:tc>
      </w:tr>
      <w:tr w:rsidR="00BB33E4" w:rsidRPr="004D2641" w:rsidTr="00747068">
        <w:trPr>
          <w:trHeight w:val="525"/>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Учебно-методической литературы</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573</w:t>
            </w:r>
          </w:p>
        </w:tc>
      </w:tr>
      <w:tr w:rsidR="00BB33E4" w:rsidRPr="004D2641" w:rsidTr="00747068">
        <w:trPr>
          <w:trHeight w:val="405"/>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Художественной литературы</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2875</w:t>
            </w:r>
          </w:p>
        </w:tc>
      </w:tr>
      <w:tr w:rsidR="00BB33E4" w:rsidRPr="004D2641" w:rsidTr="00747068">
        <w:trPr>
          <w:trHeight w:val="366"/>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Справочной литературы</w:t>
            </w:r>
            <w:r w:rsidRPr="004D2641">
              <w:rPr>
                <w:rFonts w:ascii="Times New Roman" w:hAnsi="Times New Roman"/>
                <w:color w:val="000000"/>
                <w:sz w:val="28"/>
                <w:szCs w:val="28"/>
              </w:rPr>
              <w:br/>
              <w:t xml:space="preserve">    </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290</w:t>
            </w:r>
          </w:p>
        </w:tc>
      </w:tr>
      <w:tr w:rsidR="00BB33E4" w:rsidRPr="004D2641" w:rsidTr="00747068">
        <w:trPr>
          <w:trHeight w:val="506"/>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Научно-познавательной литературы</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239</w:t>
            </w:r>
          </w:p>
        </w:tc>
      </w:tr>
      <w:tr w:rsidR="00BB33E4" w:rsidRPr="004D2641" w:rsidTr="00747068">
        <w:trPr>
          <w:trHeight w:val="504"/>
        </w:trPr>
        <w:tc>
          <w:tcPr>
            <w:tcW w:w="839" w:type="dxa"/>
            <w:vMerge/>
            <w:tcBorders>
              <w:top w:val="single" w:sz="6" w:space="0" w:color="888888"/>
              <w:left w:val="single" w:sz="6" w:space="0" w:color="888888"/>
              <w:bottom w:val="single" w:sz="4" w:space="0" w:color="auto"/>
              <w:right w:val="single" w:sz="6" w:space="0" w:color="888888"/>
            </w:tcBorders>
            <w:shd w:val="clear" w:color="auto" w:fill="FFFFFF"/>
            <w:vAlign w:val="center"/>
            <w:hideMark/>
          </w:tcPr>
          <w:p w:rsidR="00BB33E4" w:rsidRPr="004D2641" w:rsidRDefault="00BB33E4" w:rsidP="00747068">
            <w:pPr>
              <w:spacing w:after="0" w:line="240" w:lineRule="auto"/>
              <w:rPr>
                <w:rFonts w:ascii="Times New Roman" w:eastAsia="Times New Roman" w:hAnsi="Times New Roman"/>
                <w:color w:val="000000"/>
                <w:sz w:val="28"/>
                <w:szCs w:val="28"/>
              </w:rPr>
            </w:pP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textAlignment w:val="baseline"/>
              <w:rPr>
                <w:rFonts w:ascii="Times New Roman" w:eastAsia="Times New Roman" w:hAnsi="Times New Roman"/>
                <w:b/>
                <w:color w:val="000000"/>
                <w:sz w:val="28"/>
                <w:szCs w:val="28"/>
              </w:rPr>
            </w:pPr>
            <w:proofErr w:type="spellStart"/>
            <w:r w:rsidRPr="004D2641">
              <w:rPr>
                <w:rFonts w:ascii="Times New Roman" w:hAnsi="Times New Roman"/>
                <w:b/>
                <w:color w:val="000000"/>
                <w:sz w:val="28"/>
                <w:szCs w:val="28"/>
              </w:rPr>
              <w:t>ЦОРы</w:t>
            </w:r>
            <w:proofErr w:type="spellEnd"/>
            <w:r w:rsidRPr="004D2641">
              <w:rPr>
                <w:rFonts w:ascii="Times New Roman" w:hAnsi="Times New Roman"/>
                <w:b/>
                <w:color w:val="000000"/>
                <w:sz w:val="28"/>
                <w:szCs w:val="28"/>
              </w:rPr>
              <w:br/>
              <w:t xml:space="preserve">  </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b/>
                <w:color w:val="000000"/>
                <w:sz w:val="28"/>
                <w:szCs w:val="28"/>
              </w:rPr>
            </w:pPr>
            <w:r w:rsidRPr="004D2641">
              <w:rPr>
                <w:rFonts w:ascii="Times New Roman" w:hAnsi="Times New Roman"/>
                <w:b/>
                <w:color w:val="000000"/>
                <w:sz w:val="28"/>
                <w:szCs w:val="28"/>
              </w:rPr>
              <w:t>21</w:t>
            </w:r>
          </w:p>
        </w:tc>
      </w:tr>
      <w:tr w:rsidR="00BB33E4" w:rsidRPr="004D2641" w:rsidTr="00747068">
        <w:trPr>
          <w:trHeight w:val="1056"/>
        </w:trPr>
        <w:tc>
          <w:tcPr>
            <w:tcW w:w="83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2.</w:t>
            </w:r>
          </w:p>
        </w:tc>
        <w:tc>
          <w:tcPr>
            <w:tcW w:w="723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Наличие читального зала библиотеки</w:t>
            </w:r>
            <w:r w:rsidRPr="004D2641">
              <w:rPr>
                <w:rFonts w:ascii="Times New Roman" w:hAnsi="Times New Roman"/>
                <w:color w:val="000000"/>
                <w:sz w:val="28"/>
                <w:szCs w:val="28"/>
              </w:rPr>
              <w:br/>
              <w:t xml:space="preserve">(отдельно совмещённое с библиотекой помещение с посадочными местами для </w:t>
            </w:r>
            <w:proofErr w:type="gramStart"/>
            <w:r w:rsidRPr="004D2641">
              <w:rPr>
                <w:rFonts w:ascii="Times New Roman" w:hAnsi="Times New Roman"/>
                <w:color w:val="000000"/>
                <w:sz w:val="28"/>
                <w:szCs w:val="28"/>
              </w:rPr>
              <w:t>обучающихся</w:t>
            </w:r>
            <w:proofErr w:type="gramEnd"/>
            <w:r w:rsidRPr="004D2641">
              <w:rPr>
                <w:rFonts w:ascii="Times New Roman" w:hAnsi="Times New Roman"/>
                <w:color w:val="000000"/>
                <w:sz w:val="28"/>
                <w:szCs w:val="28"/>
              </w:rPr>
              <w:t xml:space="preserve">) </w:t>
            </w:r>
          </w:p>
        </w:tc>
        <w:tc>
          <w:tcPr>
            <w:tcW w:w="168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да </w:t>
            </w:r>
            <w:r w:rsidRPr="004D2641">
              <w:rPr>
                <w:rFonts w:ascii="Times New Roman" w:hAnsi="Times New Roman"/>
                <w:color w:val="000000"/>
                <w:sz w:val="28"/>
                <w:szCs w:val="28"/>
              </w:rPr>
              <w:br/>
              <w:t>(</w:t>
            </w:r>
            <w:r>
              <w:rPr>
                <w:rFonts w:ascii="Times New Roman" w:hAnsi="Times New Roman"/>
                <w:color w:val="000000"/>
                <w:sz w:val="28"/>
                <w:szCs w:val="28"/>
              </w:rPr>
              <w:t>12</w:t>
            </w:r>
            <w:r w:rsidRPr="004D2641">
              <w:rPr>
                <w:rFonts w:ascii="Times New Roman" w:hAnsi="Times New Roman"/>
                <w:color w:val="000000"/>
                <w:sz w:val="28"/>
                <w:szCs w:val="28"/>
              </w:rPr>
              <w:t xml:space="preserve"> посадочных мест)</w:t>
            </w:r>
            <w:r w:rsidRPr="004D2641">
              <w:rPr>
                <w:rFonts w:ascii="Times New Roman" w:hAnsi="Times New Roman"/>
                <w:color w:val="000000"/>
                <w:sz w:val="28"/>
                <w:szCs w:val="28"/>
              </w:rPr>
              <w:br/>
            </w:r>
          </w:p>
        </w:tc>
      </w:tr>
      <w:tr w:rsidR="00BB33E4" w:rsidRPr="004D2641" w:rsidTr="00747068">
        <w:trPr>
          <w:trHeight w:val="870"/>
        </w:trPr>
        <w:tc>
          <w:tcPr>
            <w:tcW w:w="839"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3.</w:t>
            </w:r>
          </w:p>
        </w:tc>
        <w:tc>
          <w:tcPr>
            <w:tcW w:w="7230"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jc w:val="both"/>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С обеспечением возможности работы на стационарных компьютерах или использования переносных компьютеров</w:t>
            </w:r>
          </w:p>
        </w:tc>
        <w:tc>
          <w:tcPr>
            <w:tcW w:w="1680"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да</w:t>
            </w:r>
          </w:p>
        </w:tc>
      </w:tr>
      <w:tr w:rsidR="00BB33E4" w:rsidRPr="004D2641" w:rsidTr="00747068">
        <w:trPr>
          <w:trHeight w:val="465"/>
        </w:trPr>
        <w:tc>
          <w:tcPr>
            <w:tcW w:w="839"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4.</w:t>
            </w: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jc w:val="both"/>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С выходом в Интернет с компьютеров, расположенных в помещении библиотеки</w:t>
            </w:r>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да</w:t>
            </w:r>
          </w:p>
        </w:tc>
      </w:tr>
      <w:tr w:rsidR="00BB33E4" w:rsidRPr="004D2641" w:rsidTr="00747068">
        <w:trPr>
          <w:trHeight w:val="465"/>
        </w:trPr>
        <w:tc>
          <w:tcPr>
            <w:tcW w:w="839"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5.</w:t>
            </w:r>
          </w:p>
        </w:tc>
        <w:tc>
          <w:tcPr>
            <w:tcW w:w="723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jc w:val="both"/>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С </w:t>
            </w:r>
            <w:proofErr w:type="spellStart"/>
            <w:r w:rsidRPr="004D2641">
              <w:rPr>
                <w:rFonts w:ascii="Times New Roman" w:hAnsi="Times New Roman"/>
                <w:color w:val="000000"/>
                <w:sz w:val="28"/>
                <w:szCs w:val="28"/>
              </w:rPr>
              <w:t>медиатекой</w:t>
            </w:r>
            <w:proofErr w:type="spellEnd"/>
          </w:p>
        </w:tc>
        <w:tc>
          <w:tcPr>
            <w:tcW w:w="1680" w:type="dxa"/>
            <w:tcBorders>
              <w:top w:val="single" w:sz="4" w:space="0" w:color="auto"/>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нет</w:t>
            </w:r>
          </w:p>
        </w:tc>
      </w:tr>
      <w:tr w:rsidR="00BB33E4" w:rsidRPr="004D2641" w:rsidTr="00747068">
        <w:trPr>
          <w:trHeight w:val="390"/>
        </w:trPr>
        <w:tc>
          <w:tcPr>
            <w:tcW w:w="839"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6.</w:t>
            </w:r>
          </w:p>
        </w:tc>
        <w:tc>
          <w:tcPr>
            <w:tcW w:w="7230"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jc w:val="both"/>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Оснащенного средствами сканирования и распознавания текстов</w:t>
            </w:r>
          </w:p>
        </w:tc>
        <w:tc>
          <w:tcPr>
            <w:tcW w:w="1680" w:type="dxa"/>
            <w:tcBorders>
              <w:top w:val="single" w:sz="4" w:space="0" w:color="auto"/>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ind w:firstLine="300"/>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нет</w:t>
            </w:r>
          </w:p>
        </w:tc>
      </w:tr>
      <w:tr w:rsidR="00BB33E4" w:rsidRPr="004D2641" w:rsidTr="00747068">
        <w:tc>
          <w:tcPr>
            <w:tcW w:w="83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7.</w:t>
            </w:r>
          </w:p>
        </w:tc>
        <w:tc>
          <w:tcPr>
            <w:tcW w:w="723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jc w:val="both"/>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С контролируемой распечаткой бумажных материалов</w:t>
            </w:r>
          </w:p>
        </w:tc>
        <w:tc>
          <w:tcPr>
            <w:tcW w:w="168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B33E4" w:rsidRPr="004D2641" w:rsidRDefault="00BB33E4" w:rsidP="00747068">
            <w:pPr>
              <w:spacing w:before="75" w:after="75" w:line="240" w:lineRule="auto"/>
              <w:jc w:val="center"/>
              <w:textAlignment w:val="baseline"/>
              <w:rPr>
                <w:rFonts w:ascii="Times New Roman" w:eastAsia="Times New Roman" w:hAnsi="Times New Roman"/>
                <w:color w:val="000000"/>
                <w:sz w:val="28"/>
                <w:szCs w:val="28"/>
              </w:rPr>
            </w:pPr>
            <w:r w:rsidRPr="004D2641">
              <w:rPr>
                <w:rFonts w:ascii="Times New Roman" w:hAnsi="Times New Roman"/>
                <w:color w:val="000000"/>
                <w:sz w:val="28"/>
                <w:szCs w:val="28"/>
              </w:rPr>
              <w:t xml:space="preserve">      нет</w:t>
            </w:r>
          </w:p>
        </w:tc>
      </w:tr>
    </w:tbl>
    <w:p w:rsidR="000D5201" w:rsidRDefault="000D5201" w:rsidP="00FA633C">
      <w:pPr>
        <w:spacing w:after="0" w:line="240" w:lineRule="auto"/>
        <w:rPr>
          <w:rFonts w:ascii="Times New Roman" w:hAnsi="Times New Roman" w:cs="Times New Roman"/>
          <w:sz w:val="28"/>
          <w:szCs w:val="28"/>
          <w:lang w:eastAsia="ru-RU"/>
        </w:rPr>
      </w:pPr>
    </w:p>
    <w:p w:rsidR="00BB33E4" w:rsidRPr="00794A7E" w:rsidRDefault="00BB33E4" w:rsidP="00FA633C">
      <w:pPr>
        <w:spacing w:after="0" w:line="240" w:lineRule="auto"/>
        <w:rPr>
          <w:rFonts w:ascii="Times New Roman" w:hAnsi="Times New Roman" w:cs="Times New Roman"/>
          <w:sz w:val="28"/>
          <w:szCs w:val="28"/>
          <w:lang w:eastAsia="ru-RU"/>
        </w:rPr>
      </w:pPr>
    </w:p>
    <w:p w:rsidR="000D5201" w:rsidRPr="00177110" w:rsidRDefault="000D5201" w:rsidP="00953633">
      <w:pPr>
        <w:spacing w:after="0" w:line="240" w:lineRule="auto"/>
        <w:ind w:firstLine="539"/>
        <w:rPr>
          <w:rFonts w:ascii="Times New Roman" w:hAnsi="Times New Roman" w:cs="Times New Roman"/>
          <w:sz w:val="28"/>
          <w:szCs w:val="28"/>
        </w:rPr>
      </w:pPr>
      <w:r w:rsidRPr="00177110">
        <w:rPr>
          <w:rFonts w:ascii="Times New Roman" w:hAnsi="Times New Roman" w:cs="Times New Roman"/>
          <w:sz w:val="28"/>
          <w:szCs w:val="28"/>
        </w:rPr>
        <w:t>Таким образом, деятельность образовательного учреждения можно оценить на удовлетворительно, так как  много положительных моментов, но в то же время в ходе работы выявлены проблемы и противоречия, которые вылились в задачи на 201</w:t>
      </w:r>
      <w:r w:rsidR="00953633">
        <w:rPr>
          <w:rFonts w:ascii="Times New Roman" w:hAnsi="Times New Roman" w:cs="Times New Roman"/>
          <w:sz w:val="28"/>
          <w:szCs w:val="28"/>
        </w:rPr>
        <w:t>7</w:t>
      </w:r>
      <w:r w:rsidRPr="00177110">
        <w:rPr>
          <w:rFonts w:ascii="Times New Roman" w:hAnsi="Times New Roman" w:cs="Times New Roman"/>
          <w:sz w:val="28"/>
          <w:szCs w:val="28"/>
        </w:rPr>
        <w:t>-201</w:t>
      </w:r>
      <w:r w:rsidR="00953633">
        <w:rPr>
          <w:rFonts w:ascii="Times New Roman" w:hAnsi="Times New Roman" w:cs="Times New Roman"/>
          <w:sz w:val="28"/>
          <w:szCs w:val="28"/>
        </w:rPr>
        <w:t>8</w:t>
      </w:r>
      <w:r w:rsidRPr="00177110">
        <w:rPr>
          <w:rFonts w:ascii="Times New Roman" w:hAnsi="Times New Roman" w:cs="Times New Roman"/>
          <w:sz w:val="28"/>
          <w:szCs w:val="28"/>
        </w:rPr>
        <w:t xml:space="preserve"> учебный год.</w:t>
      </w:r>
    </w:p>
    <w:p w:rsidR="000D5201" w:rsidRPr="00177110" w:rsidRDefault="000D5201" w:rsidP="00953633">
      <w:pPr>
        <w:spacing w:after="0" w:line="240" w:lineRule="auto"/>
        <w:ind w:firstLine="540"/>
        <w:jc w:val="center"/>
        <w:rPr>
          <w:rFonts w:ascii="Times New Roman" w:hAnsi="Times New Roman" w:cs="Times New Roman"/>
          <w:bCs/>
          <w:sz w:val="28"/>
          <w:szCs w:val="28"/>
        </w:rPr>
      </w:pPr>
      <w:r w:rsidRPr="00177110">
        <w:rPr>
          <w:rFonts w:ascii="Times New Roman" w:hAnsi="Times New Roman" w:cs="Times New Roman"/>
          <w:bCs/>
          <w:sz w:val="28"/>
          <w:szCs w:val="28"/>
        </w:rPr>
        <w:t>Задачи школы на 201</w:t>
      </w:r>
      <w:r w:rsidR="00953633">
        <w:rPr>
          <w:rFonts w:ascii="Times New Roman" w:hAnsi="Times New Roman" w:cs="Times New Roman"/>
          <w:bCs/>
          <w:sz w:val="28"/>
          <w:szCs w:val="28"/>
        </w:rPr>
        <w:t>7</w:t>
      </w:r>
      <w:r w:rsidRPr="00177110">
        <w:rPr>
          <w:rFonts w:ascii="Times New Roman" w:hAnsi="Times New Roman" w:cs="Times New Roman"/>
          <w:bCs/>
          <w:sz w:val="28"/>
          <w:szCs w:val="28"/>
        </w:rPr>
        <w:t>-201</w:t>
      </w:r>
      <w:r w:rsidR="00953633">
        <w:rPr>
          <w:rFonts w:ascii="Times New Roman" w:hAnsi="Times New Roman" w:cs="Times New Roman"/>
          <w:bCs/>
          <w:sz w:val="28"/>
          <w:szCs w:val="28"/>
        </w:rPr>
        <w:t>8</w:t>
      </w:r>
      <w:r w:rsidRPr="00177110">
        <w:rPr>
          <w:rFonts w:ascii="Times New Roman" w:hAnsi="Times New Roman" w:cs="Times New Roman"/>
          <w:bCs/>
          <w:sz w:val="28"/>
          <w:szCs w:val="28"/>
        </w:rPr>
        <w:t xml:space="preserve"> учебный год.</w:t>
      </w:r>
    </w:p>
    <w:p w:rsidR="000D5201" w:rsidRPr="00177110" w:rsidRDefault="000D5201" w:rsidP="00953633">
      <w:pPr>
        <w:numPr>
          <w:ilvl w:val="0"/>
          <w:numId w:val="39"/>
        </w:numPr>
        <w:spacing w:after="0" w:line="240" w:lineRule="auto"/>
        <w:rPr>
          <w:rFonts w:ascii="Times New Roman" w:hAnsi="Times New Roman" w:cs="Times New Roman"/>
          <w:bCs/>
          <w:iCs/>
          <w:sz w:val="28"/>
          <w:szCs w:val="28"/>
        </w:rPr>
      </w:pPr>
      <w:r w:rsidRPr="00177110">
        <w:rPr>
          <w:rFonts w:ascii="Times New Roman" w:hAnsi="Times New Roman" w:cs="Times New Roman"/>
          <w:bCs/>
          <w:iCs/>
          <w:sz w:val="28"/>
          <w:szCs w:val="28"/>
        </w:rPr>
        <w:t>Продолжить работу по повышению эффективности обучения и воспитания в соответствии с требованиями ФГОС для обучающихся с умственной отсталостью через создание условий по сохранению и укреплению здоровья  и условий для повышения учебной мотивации обучающихся.</w:t>
      </w:r>
    </w:p>
    <w:p w:rsidR="000D5201" w:rsidRPr="00177110" w:rsidRDefault="000D5201" w:rsidP="00953633">
      <w:pPr>
        <w:spacing w:after="0" w:line="240" w:lineRule="auto"/>
        <w:ind w:firstLine="540"/>
        <w:rPr>
          <w:rFonts w:ascii="Times New Roman" w:hAnsi="Times New Roman" w:cs="Times New Roman"/>
          <w:bCs/>
          <w:iCs/>
          <w:sz w:val="28"/>
          <w:szCs w:val="28"/>
        </w:rPr>
      </w:pPr>
      <w:r w:rsidRPr="00177110">
        <w:rPr>
          <w:rFonts w:ascii="Times New Roman" w:hAnsi="Times New Roman" w:cs="Times New Roman"/>
          <w:bCs/>
          <w:iCs/>
          <w:sz w:val="28"/>
          <w:szCs w:val="28"/>
        </w:rPr>
        <w:t>2. Повышать уровень методической подготовки педагогов</w:t>
      </w:r>
      <w:r w:rsidR="0076519B">
        <w:rPr>
          <w:rFonts w:ascii="Times New Roman" w:hAnsi="Times New Roman" w:cs="Times New Roman"/>
          <w:bCs/>
          <w:iCs/>
          <w:sz w:val="28"/>
          <w:szCs w:val="28"/>
        </w:rPr>
        <w:t>.</w:t>
      </w:r>
    </w:p>
    <w:p w:rsidR="000D5201" w:rsidRPr="00177110" w:rsidRDefault="000D5201" w:rsidP="00953633">
      <w:pPr>
        <w:spacing w:after="0" w:line="240" w:lineRule="auto"/>
        <w:ind w:firstLine="540"/>
        <w:rPr>
          <w:rFonts w:ascii="Times New Roman" w:hAnsi="Times New Roman" w:cs="Times New Roman"/>
          <w:bCs/>
          <w:iCs/>
          <w:sz w:val="28"/>
          <w:szCs w:val="28"/>
        </w:rPr>
      </w:pPr>
      <w:r w:rsidRPr="00177110">
        <w:rPr>
          <w:rFonts w:ascii="Times New Roman" w:hAnsi="Times New Roman" w:cs="Times New Roman"/>
          <w:bCs/>
          <w:iCs/>
          <w:sz w:val="28"/>
          <w:szCs w:val="28"/>
        </w:rPr>
        <w:t>3. Создать условия для формирования предметных и личностных результатов у учащихся с ОВЗ в ходе учебной и внеклассной работы.</w:t>
      </w:r>
    </w:p>
    <w:p w:rsidR="000D5201" w:rsidRPr="00177110" w:rsidRDefault="000D5201" w:rsidP="002E10E2">
      <w:pPr>
        <w:spacing w:line="360" w:lineRule="auto"/>
        <w:ind w:firstLine="540"/>
        <w:rPr>
          <w:rFonts w:ascii="Times New Roman" w:hAnsi="Times New Roman" w:cs="Times New Roman"/>
          <w:bCs/>
          <w:iCs/>
          <w:sz w:val="28"/>
          <w:szCs w:val="28"/>
        </w:rPr>
      </w:pPr>
    </w:p>
    <w:p w:rsidR="00D43DAE" w:rsidRPr="00FA633C" w:rsidRDefault="00D43DAE" w:rsidP="00D43DAE">
      <w:pPr>
        <w:jc w:val="center"/>
        <w:rPr>
          <w:rFonts w:ascii="Times New Roman" w:hAnsi="Times New Roman" w:cs="Times New Roman"/>
          <w:sz w:val="28"/>
          <w:szCs w:val="28"/>
        </w:rPr>
      </w:pPr>
      <w:r w:rsidRPr="00FA633C">
        <w:rPr>
          <w:rFonts w:ascii="Times New Roman" w:hAnsi="Times New Roman" w:cs="Times New Roman"/>
          <w:sz w:val="28"/>
          <w:szCs w:val="28"/>
        </w:rPr>
        <w:t xml:space="preserve">Директор:                                                                    </w:t>
      </w:r>
      <w:proofErr w:type="spellStart"/>
      <w:r w:rsidRPr="00FA633C">
        <w:rPr>
          <w:rFonts w:ascii="Times New Roman" w:hAnsi="Times New Roman" w:cs="Times New Roman"/>
          <w:sz w:val="28"/>
          <w:szCs w:val="28"/>
        </w:rPr>
        <w:t>С.А.Гизатуллин</w:t>
      </w:r>
      <w:proofErr w:type="spellEnd"/>
    </w:p>
    <w:p w:rsidR="000D5201" w:rsidRPr="00FA633C" w:rsidRDefault="000D5201" w:rsidP="00FA633C">
      <w:pPr>
        <w:spacing w:after="0" w:line="240" w:lineRule="auto"/>
        <w:jc w:val="center"/>
        <w:rPr>
          <w:rFonts w:ascii="Times New Roman" w:hAnsi="Times New Roman" w:cs="Times New Roman"/>
          <w:sz w:val="28"/>
          <w:szCs w:val="28"/>
          <w:lang w:eastAsia="ru-RU"/>
        </w:rPr>
      </w:pPr>
    </w:p>
    <w:sectPr w:rsidR="000D5201" w:rsidRPr="00FA633C" w:rsidSect="00206722">
      <w:pgSz w:w="11906" w:h="16838"/>
      <w:pgMar w:top="1134" w:right="141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0B" w:rsidRDefault="009F650B" w:rsidP="00CC3C85">
      <w:pPr>
        <w:spacing w:after="0" w:line="240" w:lineRule="auto"/>
      </w:pPr>
      <w:r>
        <w:separator/>
      </w:r>
    </w:p>
  </w:endnote>
  <w:endnote w:type="continuationSeparator" w:id="0">
    <w:p w:rsidR="009F650B" w:rsidRDefault="009F650B" w:rsidP="00C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0B" w:rsidRDefault="009F650B" w:rsidP="00CC3C85">
      <w:pPr>
        <w:spacing w:after="0" w:line="240" w:lineRule="auto"/>
      </w:pPr>
      <w:r>
        <w:separator/>
      </w:r>
    </w:p>
  </w:footnote>
  <w:footnote w:type="continuationSeparator" w:id="0">
    <w:p w:rsidR="009F650B" w:rsidRDefault="009F650B" w:rsidP="00CC3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752"/>
    <w:multiLevelType w:val="singleLevel"/>
    <w:tmpl w:val="0C0683CC"/>
    <w:lvl w:ilvl="0">
      <w:numFmt w:val="bullet"/>
      <w:lvlText w:val="-"/>
      <w:lvlJc w:val="left"/>
      <w:pPr>
        <w:tabs>
          <w:tab w:val="num" w:pos="644"/>
        </w:tabs>
        <w:ind w:left="644" w:hanging="360"/>
      </w:pPr>
      <w:rPr>
        <w:rFonts w:hint="default"/>
      </w:rPr>
    </w:lvl>
  </w:abstractNum>
  <w:abstractNum w:abstractNumId="1">
    <w:nsid w:val="0A0F19EE"/>
    <w:multiLevelType w:val="hybridMultilevel"/>
    <w:tmpl w:val="58ECA6A8"/>
    <w:lvl w:ilvl="0" w:tplc="911E8F3C">
      <w:start w:val="1"/>
      <w:numFmt w:val="decimal"/>
      <w:lvlText w:val="%1."/>
      <w:lvlJc w:val="left"/>
      <w:pPr>
        <w:tabs>
          <w:tab w:val="num" w:pos="1200"/>
        </w:tabs>
        <w:ind w:left="120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313DBE"/>
    <w:multiLevelType w:val="multilevel"/>
    <w:tmpl w:val="AB820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C415C2"/>
    <w:multiLevelType w:val="hybridMultilevel"/>
    <w:tmpl w:val="08CE206E"/>
    <w:lvl w:ilvl="0" w:tplc="D69CBC2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2760F6"/>
    <w:multiLevelType w:val="hybridMultilevel"/>
    <w:tmpl w:val="07FA6DD6"/>
    <w:lvl w:ilvl="0" w:tplc="04190001">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5">
    <w:nsid w:val="114F3A2B"/>
    <w:multiLevelType w:val="hybridMultilevel"/>
    <w:tmpl w:val="9A30CD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28084A"/>
    <w:multiLevelType w:val="hybridMultilevel"/>
    <w:tmpl w:val="4E8A7F38"/>
    <w:lvl w:ilvl="0" w:tplc="F378CCBE">
      <w:start w:val="1"/>
      <w:numFmt w:val="decimal"/>
      <w:lvlText w:val="%1."/>
      <w:lvlJc w:val="left"/>
      <w:pPr>
        <w:tabs>
          <w:tab w:val="num" w:pos="720"/>
        </w:tabs>
        <w:ind w:left="720" w:hanging="360"/>
      </w:pPr>
      <w:rPr>
        <w:rFonts w:ascii="Calibri" w:hAnsi="Calibri" w:cs="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9D4F99"/>
    <w:multiLevelType w:val="hybridMultilevel"/>
    <w:tmpl w:val="AF3A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71D3C"/>
    <w:multiLevelType w:val="hybridMultilevel"/>
    <w:tmpl w:val="5A306D4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1B722102"/>
    <w:multiLevelType w:val="hybridMultilevel"/>
    <w:tmpl w:val="DE04CB84"/>
    <w:lvl w:ilvl="0" w:tplc="9286B860">
      <w:start w:val="1"/>
      <w:numFmt w:val="bullet"/>
      <w:lvlText w:val="-"/>
      <w:lvlJc w:val="left"/>
      <w:pPr>
        <w:tabs>
          <w:tab w:val="num" w:pos="472"/>
        </w:tabs>
        <w:ind w:left="472" w:hanging="170"/>
      </w:pPr>
      <w:rPr>
        <w:rFonts w:ascii="Times New Roman" w:hAnsi="Times New Roman"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0">
    <w:nsid w:val="1D7F454F"/>
    <w:multiLevelType w:val="hybridMultilevel"/>
    <w:tmpl w:val="8EEC5B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F0A6FF9"/>
    <w:multiLevelType w:val="multilevel"/>
    <w:tmpl w:val="F028F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DD21FD"/>
    <w:multiLevelType w:val="hybridMultilevel"/>
    <w:tmpl w:val="3DE02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1C07B5"/>
    <w:multiLevelType w:val="singleLevel"/>
    <w:tmpl w:val="9A123646"/>
    <w:lvl w:ilvl="0">
      <w:start w:val="1"/>
      <w:numFmt w:val="decimal"/>
      <w:lvlText w:val="%1."/>
      <w:lvlJc w:val="left"/>
      <w:pPr>
        <w:tabs>
          <w:tab w:val="num" w:pos="555"/>
        </w:tabs>
        <w:ind w:left="555" w:hanging="555"/>
      </w:pPr>
      <w:rPr>
        <w:rFonts w:hint="default"/>
      </w:rPr>
    </w:lvl>
  </w:abstractNum>
  <w:abstractNum w:abstractNumId="14">
    <w:nsid w:val="211D19CC"/>
    <w:multiLevelType w:val="singleLevel"/>
    <w:tmpl w:val="9D042008"/>
    <w:lvl w:ilvl="0">
      <w:numFmt w:val="bullet"/>
      <w:lvlText w:val="-"/>
      <w:lvlJc w:val="left"/>
      <w:pPr>
        <w:tabs>
          <w:tab w:val="num" w:pos="360"/>
        </w:tabs>
        <w:ind w:left="360" w:hanging="360"/>
      </w:pPr>
      <w:rPr>
        <w:rFonts w:hint="default"/>
      </w:rPr>
    </w:lvl>
  </w:abstractNum>
  <w:abstractNum w:abstractNumId="15">
    <w:nsid w:val="213E771A"/>
    <w:multiLevelType w:val="multilevel"/>
    <w:tmpl w:val="E8C455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3756B1C"/>
    <w:multiLevelType w:val="hybridMultilevel"/>
    <w:tmpl w:val="66DC5E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CAA1F2E"/>
    <w:multiLevelType w:val="hybridMultilevel"/>
    <w:tmpl w:val="C2B63D26"/>
    <w:lvl w:ilvl="0" w:tplc="0419000D">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5C3B79"/>
    <w:multiLevelType w:val="hybridMultilevel"/>
    <w:tmpl w:val="AD8EB492"/>
    <w:lvl w:ilvl="0" w:tplc="BF3295C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2F517E0E"/>
    <w:multiLevelType w:val="hybridMultilevel"/>
    <w:tmpl w:val="07106C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990090C"/>
    <w:multiLevelType w:val="multilevel"/>
    <w:tmpl w:val="897865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84E1C37"/>
    <w:multiLevelType w:val="hybridMultilevel"/>
    <w:tmpl w:val="DCE0051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4AEB591A"/>
    <w:multiLevelType w:val="hybridMultilevel"/>
    <w:tmpl w:val="116CC8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D39599C"/>
    <w:multiLevelType w:val="hybridMultilevel"/>
    <w:tmpl w:val="763C7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4800295"/>
    <w:multiLevelType w:val="hybridMultilevel"/>
    <w:tmpl w:val="B72A6142"/>
    <w:lvl w:ilvl="0" w:tplc="BE04310C">
      <w:start w:val="1"/>
      <w:numFmt w:val="decimal"/>
      <w:lvlText w:val="%1."/>
      <w:lvlJc w:val="left"/>
      <w:pPr>
        <w:tabs>
          <w:tab w:val="num" w:pos="1068"/>
        </w:tabs>
        <w:ind w:left="1068" w:hanging="360"/>
      </w:pPr>
    </w:lvl>
    <w:lvl w:ilvl="1" w:tplc="231C43B6">
      <w:numFmt w:val="none"/>
      <w:lvlText w:val=""/>
      <w:lvlJc w:val="left"/>
      <w:pPr>
        <w:tabs>
          <w:tab w:val="num" w:pos="360"/>
        </w:tabs>
      </w:pPr>
    </w:lvl>
    <w:lvl w:ilvl="2" w:tplc="FE4657AA">
      <w:numFmt w:val="none"/>
      <w:lvlText w:val=""/>
      <w:lvlJc w:val="left"/>
      <w:pPr>
        <w:tabs>
          <w:tab w:val="num" w:pos="360"/>
        </w:tabs>
      </w:pPr>
    </w:lvl>
    <w:lvl w:ilvl="3" w:tplc="AD7037E4">
      <w:numFmt w:val="none"/>
      <w:lvlText w:val=""/>
      <w:lvlJc w:val="left"/>
      <w:pPr>
        <w:tabs>
          <w:tab w:val="num" w:pos="360"/>
        </w:tabs>
      </w:pPr>
    </w:lvl>
    <w:lvl w:ilvl="4" w:tplc="762CE02E">
      <w:numFmt w:val="none"/>
      <w:lvlText w:val=""/>
      <w:lvlJc w:val="left"/>
      <w:pPr>
        <w:tabs>
          <w:tab w:val="num" w:pos="360"/>
        </w:tabs>
      </w:pPr>
    </w:lvl>
    <w:lvl w:ilvl="5" w:tplc="CD18CA3C">
      <w:numFmt w:val="none"/>
      <w:lvlText w:val=""/>
      <w:lvlJc w:val="left"/>
      <w:pPr>
        <w:tabs>
          <w:tab w:val="num" w:pos="360"/>
        </w:tabs>
      </w:pPr>
    </w:lvl>
    <w:lvl w:ilvl="6" w:tplc="08B8D68A">
      <w:numFmt w:val="none"/>
      <w:lvlText w:val=""/>
      <w:lvlJc w:val="left"/>
      <w:pPr>
        <w:tabs>
          <w:tab w:val="num" w:pos="360"/>
        </w:tabs>
      </w:pPr>
    </w:lvl>
    <w:lvl w:ilvl="7" w:tplc="EA42A290">
      <w:numFmt w:val="none"/>
      <w:lvlText w:val=""/>
      <w:lvlJc w:val="left"/>
      <w:pPr>
        <w:tabs>
          <w:tab w:val="num" w:pos="360"/>
        </w:tabs>
      </w:pPr>
    </w:lvl>
    <w:lvl w:ilvl="8" w:tplc="1862D502">
      <w:numFmt w:val="none"/>
      <w:lvlText w:val=""/>
      <w:lvlJc w:val="left"/>
      <w:pPr>
        <w:tabs>
          <w:tab w:val="num" w:pos="360"/>
        </w:tabs>
      </w:pPr>
    </w:lvl>
  </w:abstractNum>
  <w:abstractNum w:abstractNumId="25">
    <w:nsid w:val="569304C7"/>
    <w:multiLevelType w:val="singleLevel"/>
    <w:tmpl w:val="4E3E223E"/>
    <w:lvl w:ilvl="0">
      <w:start w:val="1"/>
      <w:numFmt w:val="bullet"/>
      <w:lvlText w:val="-"/>
      <w:lvlJc w:val="left"/>
      <w:pPr>
        <w:tabs>
          <w:tab w:val="num" w:pos="360"/>
        </w:tabs>
        <w:ind w:left="360" w:hanging="360"/>
      </w:pPr>
      <w:rPr>
        <w:rFonts w:hint="default"/>
      </w:rPr>
    </w:lvl>
  </w:abstractNum>
  <w:abstractNum w:abstractNumId="26">
    <w:nsid w:val="58701952"/>
    <w:multiLevelType w:val="multilevel"/>
    <w:tmpl w:val="498E3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B6C763A"/>
    <w:multiLevelType w:val="hybridMultilevel"/>
    <w:tmpl w:val="76703826"/>
    <w:lvl w:ilvl="0" w:tplc="225C92AC">
      <w:start w:val="1"/>
      <w:numFmt w:val="decimal"/>
      <w:lvlText w:val="%1."/>
      <w:lvlJc w:val="left"/>
      <w:pPr>
        <w:tabs>
          <w:tab w:val="num" w:pos="720"/>
        </w:tabs>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BB1A6E"/>
    <w:multiLevelType w:val="singleLevel"/>
    <w:tmpl w:val="6A2466F4"/>
    <w:lvl w:ilvl="0">
      <w:numFmt w:val="bullet"/>
      <w:lvlText w:val="-"/>
      <w:lvlJc w:val="left"/>
      <w:pPr>
        <w:tabs>
          <w:tab w:val="num" w:pos="360"/>
        </w:tabs>
        <w:ind w:left="360" w:hanging="360"/>
      </w:pPr>
      <w:rPr>
        <w:rFonts w:hint="default"/>
      </w:rPr>
    </w:lvl>
  </w:abstractNum>
  <w:abstractNum w:abstractNumId="29">
    <w:nsid w:val="61B81F8B"/>
    <w:multiLevelType w:val="hybridMultilevel"/>
    <w:tmpl w:val="A64092F4"/>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5610992"/>
    <w:multiLevelType w:val="hybridMultilevel"/>
    <w:tmpl w:val="9B28E0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9287C4B"/>
    <w:multiLevelType w:val="hybridMultilevel"/>
    <w:tmpl w:val="2B2E0F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A9F19B9"/>
    <w:multiLevelType w:val="hybridMultilevel"/>
    <w:tmpl w:val="2376E4A8"/>
    <w:lvl w:ilvl="0" w:tplc="04190001">
      <w:start w:val="1"/>
      <w:numFmt w:val="bullet"/>
      <w:lvlText w:val=""/>
      <w:lvlJc w:val="left"/>
      <w:pPr>
        <w:tabs>
          <w:tab w:val="num" w:pos="1713"/>
        </w:tabs>
        <w:ind w:left="1713" w:hanging="360"/>
      </w:pPr>
      <w:rPr>
        <w:rFonts w:ascii="Symbol" w:hAnsi="Symbol" w:cs="Symbol" w:hint="default"/>
      </w:rPr>
    </w:lvl>
    <w:lvl w:ilvl="1" w:tplc="1820080E">
      <w:numFmt w:val="bullet"/>
      <w:lvlText w:val=""/>
      <w:lvlJc w:val="left"/>
      <w:pPr>
        <w:tabs>
          <w:tab w:val="num" w:pos="2523"/>
        </w:tabs>
        <w:ind w:left="2523" w:hanging="450"/>
      </w:pPr>
      <w:rPr>
        <w:rFonts w:ascii="Wingdings" w:eastAsia="Times New Roman" w:hAnsi="Wingdings"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33">
    <w:nsid w:val="6C467538"/>
    <w:multiLevelType w:val="hybridMultilevel"/>
    <w:tmpl w:val="8A3245E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EA0158"/>
    <w:multiLevelType w:val="hybridMultilevel"/>
    <w:tmpl w:val="9CDE57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4301E87"/>
    <w:multiLevelType w:val="hybridMultilevel"/>
    <w:tmpl w:val="99248B22"/>
    <w:lvl w:ilvl="0" w:tplc="2BC2F738">
      <w:start w:val="1"/>
      <w:numFmt w:val="upperRoman"/>
      <w:lvlText w:val="%1."/>
      <w:lvlJc w:val="left"/>
      <w:pPr>
        <w:ind w:left="1440" w:hanging="72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9DE01C5"/>
    <w:multiLevelType w:val="hybridMultilevel"/>
    <w:tmpl w:val="0B4263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DA33B14"/>
    <w:multiLevelType w:val="hybridMultilevel"/>
    <w:tmpl w:val="1610D8E6"/>
    <w:lvl w:ilvl="0" w:tplc="5DE0D0E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7EF373A1"/>
    <w:multiLevelType w:val="hybridMultilevel"/>
    <w:tmpl w:val="78B8C4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8"/>
  </w:num>
  <w:num w:numId="2">
    <w:abstractNumId w:val="13"/>
  </w:num>
  <w:num w:numId="3">
    <w:abstractNumId w:val="0"/>
  </w:num>
  <w:num w:numId="4">
    <w:abstractNumId w:val="14"/>
  </w:num>
  <w:num w:numId="5">
    <w:abstractNumId w:val="9"/>
  </w:num>
  <w:num w:numId="6">
    <w:abstractNumId w:val="2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21"/>
  </w:num>
  <w:num w:numId="14">
    <w:abstractNumId w:val="4"/>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6"/>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2"/>
  </w:num>
  <w:num w:numId="23">
    <w:abstractNumId w:val="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5"/>
  </w:num>
  <w:num w:numId="35">
    <w:abstractNumId w:val="38"/>
  </w:num>
  <w:num w:numId="36">
    <w:abstractNumId w:val="19"/>
  </w:num>
  <w:num w:numId="37">
    <w:abstractNumId w:val="22"/>
  </w:num>
  <w:num w:numId="38">
    <w:abstractNumId w:val="35"/>
  </w:num>
  <w:num w:numId="39">
    <w:abstractNumId w:val="37"/>
  </w:num>
  <w:num w:numId="40">
    <w:abstractNumId w:val="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77C1D"/>
    <w:rsid w:val="00003B32"/>
    <w:rsid w:val="000133CB"/>
    <w:rsid w:val="00014CA8"/>
    <w:rsid w:val="0002053A"/>
    <w:rsid w:val="0002103E"/>
    <w:rsid w:val="000270E9"/>
    <w:rsid w:val="00036BFC"/>
    <w:rsid w:val="00040BFB"/>
    <w:rsid w:val="00050942"/>
    <w:rsid w:val="00051EE2"/>
    <w:rsid w:val="00055B83"/>
    <w:rsid w:val="0005713A"/>
    <w:rsid w:val="00061C56"/>
    <w:rsid w:val="0006355A"/>
    <w:rsid w:val="00067A7D"/>
    <w:rsid w:val="0007793C"/>
    <w:rsid w:val="00085537"/>
    <w:rsid w:val="00086001"/>
    <w:rsid w:val="000933D8"/>
    <w:rsid w:val="0009362E"/>
    <w:rsid w:val="000A77F6"/>
    <w:rsid w:val="000B12C0"/>
    <w:rsid w:val="000B5654"/>
    <w:rsid w:val="000D0FAD"/>
    <w:rsid w:val="000D5201"/>
    <w:rsid w:val="000E1E69"/>
    <w:rsid w:val="000E2A63"/>
    <w:rsid w:val="000E5082"/>
    <w:rsid w:val="000F6DF3"/>
    <w:rsid w:val="001034E0"/>
    <w:rsid w:val="0010576B"/>
    <w:rsid w:val="00120D88"/>
    <w:rsid w:val="00122045"/>
    <w:rsid w:val="00130065"/>
    <w:rsid w:val="00132E25"/>
    <w:rsid w:val="001432E0"/>
    <w:rsid w:val="00144356"/>
    <w:rsid w:val="00152825"/>
    <w:rsid w:val="00153A90"/>
    <w:rsid w:val="0016189D"/>
    <w:rsid w:val="00171C44"/>
    <w:rsid w:val="0017511F"/>
    <w:rsid w:val="00175314"/>
    <w:rsid w:val="0017673E"/>
    <w:rsid w:val="00177110"/>
    <w:rsid w:val="00182BB2"/>
    <w:rsid w:val="001A4494"/>
    <w:rsid w:val="001B1A75"/>
    <w:rsid w:val="001C2FD8"/>
    <w:rsid w:val="001C32BE"/>
    <w:rsid w:val="001C4A1A"/>
    <w:rsid w:val="001D404B"/>
    <w:rsid w:val="001D4B2F"/>
    <w:rsid w:val="001E1EAB"/>
    <w:rsid w:val="001F69ED"/>
    <w:rsid w:val="002026E9"/>
    <w:rsid w:val="00202A4D"/>
    <w:rsid w:val="00206722"/>
    <w:rsid w:val="002079AD"/>
    <w:rsid w:val="00207B0F"/>
    <w:rsid w:val="00210854"/>
    <w:rsid w:val="00211DB8"/>
    <w:rsid w:val="00214BF6"/>
    <w:rsid w:val="0022334F"/>
    <w:rsid w:val="00232777"/>
    <w:rsid w:val="00233D10"/>
    <w:rsid w:val="002417A6"/>
    <w:rsid w:val="00242DBA"/>
    <w:rsid w:val="00244C00"/>
    <w:rsid w:val="00251766"/>
    <w:rsid w:val="002522C4"/>
    <w:rsid w:val="00271D2D"/>
    <w:rsid w:val="00276AF1"/>
    <w:rsid w:val="0028239A"/>
    <w:rsid w:val="0028379E"/>
    <w:rsid w:val="00283C45"/>
    <w:rsid w:val="00294590"/>
    <w:rsid w:val="002971B7"/>
    <w:rsid w:val="002A3F91"/>
    <w:rsid w:val="002A4A74"/>
    <w:rsid w:val="002A4C18"/>
    <w:rsid w:val="002B1E84"/>
    <w:rsid w:val="002B6B53"/>
    <w:rsid w:val="002C0CBF"/>
    <w:rsid w:val="002D192C"/>
    <w:rsid w:val="002D3786"/>
    <w:rsid w:val="002D5DFD"/>
    <w:rsid w:val="002E10E2"/>
    <w:rsid w:val="002F4E93"/>
    <w:rsid w:val="002F52BF"/>
    <w:rsid w:val="00300132"/>
    <w:rsid w:val="003079E6"/>
    <w:rsid w:val="00310D25"/>
    <w:rsid w:val="00324728"/>
    <w:rsid w:val="00324B49"/>
    <w:rsid w:val="00330C3B"/>
    <w:rsid w:val="00331E64"/>
    <w:rsid w:val="00345385"/>
    <w:rsid w:val="00347D07"/>
    <w:rsid w:val="0035180B"/>
    <w:rsid w:val="0035700E"/>
    <w:rsid w:val="00366B6A"/>
    <w:rsid w:val="00370B19"/>
    <w:rsid w:val="00376411"/>
    <w:rsid w:val="003851D6"/>
    <w:rsid w:val="00387839"/>
    <w:rsid w:val="0039408B"/>
    <w:rsid w:val="003A712A"/>
    <w:rsid w:val="003B0A1F"/>
    <w:rsid w:val="003B5E7D"/>
    <w:rsid w:val="003E42E4"/>
    <w:rsid w:val="003E5F66"/>
    <w:rsid w:val="00405BA6"/>
    <w:rsid w:val="004076D8"/>
    <w:rsid w:val="00413204"/>
    <w:rsid w:val="00426427"/>
    <w:rsid w:val="00426929"/>
    <w:rsid w:val="00432482"/>
    <w:rsid w:val="00435DD4"/>
    <w:rsid w:val="004374A6"/>
    <w:rsid w:val="0044247E"/>
    <w:rsid w:val="00442E02"/>
    <w:rsid w:val="0044402F"/>
    <w:rsid w:val="00444924"/>
    <w:rsid w:val="004507D7"/>
    <w:rsid w:val="00462EE4"/>
    <w:rsid w:val="00464849"/>
    <w:rsid w:val="004648C2"/>
    <w:rsid w:val="00465B6C"/>
    <w:rsid w:val="00484333"/>
    <w:rsid w:val="004846ED"/>
    <w:rsid w:val="004849E0"/>
    <w:rsid w:val="004933C2"/>
    <w:rsid w:val="00494429"/>
    <w:rsid w:val="00494FE7"/>
    <w:rsid w:val="00495FEF"/>
    <w:rsid w:val="004968FF"/>
    <w:rsid w:val="00496DC3"/>
    <w:rsid w:val="004973C4"/>
    <w:rsid w:val="00497F12"/>
    <w:rsid w:val="004A2F55"/>
    <w:rsid w:val="004A4C46"/>
    <w:rsid w:val="004A6814"/>
    <w:rsid w:val="004A73F5"/>
    <w:rsid w:val="004C020E"/>
    <w:rsid w:val="004C4F55"/>
    <w:rsid w:val="004C5DA5"/>
    <w:rsid w:val="004D4334"/>
    <w:rsid w:val="004D71E2"/>
    <w:rsid w:val="0050007F"/>
    <w:rsid w:val="00500622"/>
    <w:rsid w:val="005022C4"/>
    <w:rsid w:val="005033A3"/>
    <w:rsid w:val="0051237F"/>
    <w:rsid w:val="00514281"/>
    <w:rsid w:val="00517D18"/>
    <w:rsid w:val="00522731"/>
    <w:rsid w:val="00530229"/>
    <w:rsid w:val="00532807"/>
    <w:rsid w:val="00537F57"/>
    <w:rsid w:val="005431BF"/>
    <w:rsid w:val="00547A7B"/>
    <w:rsid w:val="00554365"/>
    <w:rsid w:val="00554E7B"/>
    <w:rsid w:val="005602CE"/>
    <w:rsid w:val="0056169B"/>
    <w:rsid w:val="00586AFC"/>
    <w:rsid w:val="005904AD"/>
    <w:rsid w:val="00597E70"/>
    <w:rsid w:val="005A0E07"/>
    <w:rsid w:val="005A44D4"/>
    <w:rsid w:val="005C5770"/>
    <w:rsid w:val="005D614F"/>
    <w:rsid w:val="005E2ADB"/>
    <w:rsid w:val="005E4C1E"/>
    <w:rsid w:val="00603E00"/>
    <w:rsid w:val="0060749D"/>
    <w:rsid w:val="006104B2"/>
    <w:rsid w:val="006155AD"/>
    <w:rsid w:val="0062466D"/>
    <w:rsid w:val="00626227"/>
    <w:rsid w:val="00627E87"/>
    <w:rsid w:val="0064456F"/>
    <w:rsid w:val="0065124C"/>
    <w:rsid w:val="006519BC"/>
    <w:rsid w:val="006557C4"/>
    <w:rsid w:val="006914E6"/>
    <w:rsid w:val="00692F34"/>
    <w:rsid w:val="006A38A8"/>
    <w:rsid w:val="006A53D3"/>
    <w:rsid w:val="006B3702"/>
    <w:rsid w:val="006C379C"/>
    <w:rsid w:val="006C38E4"/>
    <w:rsid w:val="006C5682"/>
    <w:rsid w:val="006E05BF"/>
    <w:rsid w:val="006E126C"/>
    <w:rsid w:val="006E3043"/>
    <w:rsid w:val="006E4C92"/>
    <w:rsid w:val="006F5EC7"/>
    <w:rsid w:val="0070055F"/>
    <w:rsid w:val="0070767C"/>
    <w:rsid w:val="00721FFC"/>
    <w:rsid w:val="00725ECF"/>
    <w:rsid w:val="0074042A"/>
    <w:rsid w:val="00742B56"/>
    <w:rsid w:val="00750CB7"/>
    <w:rsid w:val="007570BB"/>
    <w:rsid w:val="007635E0"/>
    <w:rsid w:val="0076519B"/>
    <w:rsid w:val="007749F5"/>
    <w:rsid w:val="007838FA"/>
    <w:rsid w:val="00794A7E"/>
    <w:rsid w:val="007A5E09"/>
    <w:rsid w:val="007A75B9"/>
    <w:rsid w:val="007C21C1"/>
    <w:rsid w:val="007C5C0D"/>
    <w:rsid w:val="007F59D3"/>
    <w:rsid w:val="007F7EBF"/>
    <w:rsid w:val="00813881"/>
    <w:rsid w:val="00814401"/>
    <w:rsid w:val="008220C5"/>
    <w:rsid w:val="00841309"/>
    <w:rsid w:val="008446D9"/>
    <w:rsid w:val="00846B10"/>
    <w:rsid w:val="0084733A"/>
    <w:rsid w:val="00860D41"/>
    <w:rsid w:val="00861652"/>
    <w:rsid w:val="0086326A"/>
    <w:rsid w:val="008643C9"/>
    <w:rsid w:val="00870131"/>
    <w:rsid w:val="008759A3"/>
    <w:rsid w:val="00880AEF"/>
    <w:rsid w:val="008813DC"/>
    <w:rsid w:val="00885655"/>
    <w:rsid w:val="0089544C"/>
    <w:rsid w:val="008956E0"/>
    <w:rsid w:val="008A41D5"/>
    <w:rsid w:val="008B3E48"/>
    <w:rsid w:val="008B4E7A"/>
    <w:rsid w:val="008B6B09"/>
    <w:rsid w:val="008D1E4A"/>
    <w:rsid w:val="008D2272"/>
    <w:rsid w:val="008F18A3"/>
    <w:rsid w:val="008F73FE"/>
    <w:rsid w:val="00915073"/>
    <w:rsid w:val="00915CBA"/>
    <w:rsid w:val="00920FF2"/>
    <w:rsid w:val="00923C3A"/>
    <w:rsid w:val="009241B2"/>
    <w:rsid w:val="00933E94"/>
    <w:rsid w:val="0093635C"/>
    <w:rsid w:val="009368DF"/>
    <w:rsid w:val="009377EF"/>
    <w:rsid w:val="009415FE"/>
    <w:rsid w:val="009470DE"/>
    <w:rsid w:val="00950E48"/>
    <w:rsid w:val="00953633"/>
    <w:rsid w:val="00956938"/>
    <w:rsid w:val="00963C1B"/>
    <w:rsid w:val="00967600"/>
    <w:rsid w:val="00983013"/>
    <w:rsid w:val="00985234"/>
    <w:rsid w:val="00987ED9"/>
    <w:rsid w:val="009959CF"/>
    <w:rsid w:val="0099654C"/>
    <w:rsid w:val="009B589F"/>
    <w:rsid w:val="009B6E88"/>
    <w:rsid w:val="009C568D"/>
    <w:rsid w:val="009C74AE"/>
    <w:rsid w:val="009C7AD9"/>
    <w:rsid w:val="009D645C"/>
    <w:rsid w:val="009D6FFF"/>
    <w:rsid w:val="009E0152"/>
    <w:rsid w:val="009E08C5"/>
    <w:rsid w:val="009E26B6"/>
    <w:rsid w:val="009F23A4"/>
    <w:rsid w:val="009F650B"/>
    <w:rsid w:val="00A02B19"/>
    <w:rsid w:val="00A02E45"/>
    <w:rsid w:val="00A17162"/>
    <w:rsid w:val="00A212EE"/>
    <w:rsid w:val="00A22D2D"/>
    <w:rsid w:val="00A36842"/>
    <w:rsid w:val="00A37D1D"/>
    <w:rsid w:val="00A43B7C"/>
    <w:rsid w:val="00A81007"/>
    <w:rsid w:val="00A84881"/>
    <w:rsid w:val="00AA2062"/>
    <w:rsid w:val="00AA7EEA"/>
    <w:rsid w:val="00AB2332"/>
    <w:rsid w:val="00AB27C9"/>
    <w:rsid w:val="00AB7078"/>
    <w:rsid w:val="00AC1EE5"/>
    <w:rsid w:val="00AC7C90"/>
    <w:rsid w:val="00AD1FED"/>
    <w:rsid w:val="00AD79C6"/>
    <w:rsid w:val="00AE1FE4"/>
    <w:rsid w:val="00AF4C58"/>
    <w:rsid w:val="00B04D25"/>
    <w:rsid w:val="00B063A7"/>
    <w:rsid w:val="00B17F67"/>
    <w:rsid w:val="00B250B6"/>
    <w:rsid w:val="00B30F7E"/>
    <w:rsid w:val="00B32224"/>
    <w:rsid w:val="00B33AD5"/>
    <w:rsid w:val="00B40CC9"/>
    <w:rsid w:val="00B4352A"/>
    <w:rsid w:val="00B557AA"/>
    <w:rsid w:val="00B63614"/>
    <w:rsid w:val="00B64A7A"/>
    <w:rsid w:val="00B64A8C"/>
    <w:rsid w:val="00B663F2"/>
    <w:rsid w:val="00B876E4"/>
    <w:rsid w:val="00B900CC"/>
    <w:rsid w:val="00B917C0"/>
    <w:rsid w:val="00B94FD8"/>
    <w:rsid w:val="00BA55B7"/>
    <w:rsid w:val="00BB33E4"/>
    <w:rsid w:val="00BB3AA2"/>
    <w:rsid w:val="00BC1582"/>
    <w:rsid w:val="00BC1F40"/>
    <w:rsid w:val="00BC7F09"/>
    <w:rsid w:val="00BF258F"/>
    <w:rsid w:val="00BF6FAE"/>
    <w:rsid w:val="00C01A4F"/>
    <w:rsid w:val="00C02D41"/>
    <w:rsid w:val="00C05ED7"/>
    <w:rsid w:val="00C07473"/>
    <w:rsid w:val="00C11C86"/>
    <w:rsid w:val="00C163E9"/>
    <w:rsid w:val="00C16933"/>
    <w:rsid w:val="00C225C7"/>
    <w:rsid w:val="00C22B1C"/>
    <w:rsid w:val="00C2556A"/>
    <w:rsid w:val="00C308CB"/>
    <w:rsid w:val="00C32E4D"/>
    <w:rsid w:val="00C33CF1"/>
    <w:rsid w:val="00C4319D"/>
    <w:rsid w:val="00C47D17"/>
    <w:rsid w:val="00C53500"/>
    <w:rsid w:val="00C6071D"/>
    <w:rsid w:val="00C60FC5"/>
    <w:rsid w:val="00C64416"/>
    <w:rsid w:val="00C65F68"/>
    <w:rsid w:val="00C6773A"/>
    <w:rsid w:val="00C72DFD"/>
    <w:rsid w:val="00C83E86"/>
    <w:rsid w:val="00C84B84"/>
    <w:rsid w:val="00C861A6"/>
    <w:rsid w:val="00CA39FF"/>
    <w:rsid w:val="00CA675C"/>
    <w:rsid w:val="00CC3C85"/>
    <w:rsid w:val="00CD3CD8"/>
    <w:rsid w:val="00CE378D"/>
    <w:rsid w:val="00CF0330"/>
    <w:rsid w:val="00CF16CB"/>
    <w:rsid w:val="00CF4636"/>
    <w:rsid w:val="00CF4FB8"/>
    <w:rsid w:val="00CF7581"/>
    <w:rsid w:val="00D01E5D"/>
    <w:rsid w:val="00D079AF"/>
    <w:rsid w:val="00D11FED"/>
    <w:rsid w:val="00D1240F"/>
    <w:rsid w:val="00D128C0"/>
    <w:rsid w:val="00D222DA"/>
    <w:rsid w:val="00D37315"/>
    <w:rsid w:val="00D43DAE"/>
    <w:rsid w:val="00D51B6C"/>
    <w:rsid w:val="00D549BB"/>
    <w:rsid w:val="00D7080E"/>
    <w:rsid w:val="00D7520D"/>
    <w:rsid w:val="00D80158"/>
    <w:rsid w:val="00D97412"/>
    <w:rsid w:val="00D97D16"/>
    <w:rsid w:val="00DA42D1"/>
    <w:rsid w:val="00DA70DE"/>
    <w:rsid w:val="00DB05E4"/>
    <w:rsid w:val="00DC2D93"/>
    <w:rsid w:val="00DC413B"/>
    <w:rsid w:val="00DD0A8C"/>
    <w:rsid w:val="00DF02BE"/>
    <w:rsid w:val="00DF721B"/>
    <w:rsid w:val="00DF7634"/>
    <w:rsid w:val="00E058CB"/>
    <w:rsid w:val="00E107DC"/>
    <w:rsid w:val="00E11D2F"/>
    <w:rsid w:val="00E123C6"/>
    <w:rsid w:val="00E45346"/>
    <w:rsid w:val="00E50174"/>
    <w:rsid w:val="00E645DB"/>
    <w:rsid w:val="00E65843"/>
    <w:rsid w:val="00E66CBA"/>
    <w:rsid w:val="00E81C49"/>
    <w:rsid w:val="00E847BD"/>
    <w:rsid w:val="00EA2B6A"/>
    <w:rsid w:val="00EA5B1C"/>
    <w:rsid w:val="00EC3210"/>
    <w:rsid w:val="00EC3EA8"/>
    <w:rsid w:val="00ED4381"/>
    <w:rsid w:val="00ED6A0C"/>
    <w:rsid w:val="00ED7D62"/>
    <w:rsid w:val="00EE0EE7"/>
    <w:rsid w:val="00EE3EE5"/>
    <w:rsid w:val="00EE757C"/>
    <w:rsid w:val="00F06DC6"/>
    <w:rsid w:val="00F07123"/>
    <w:rsid w:val="00F1060F"/>
    <w:rsid w:val="00F115BA"/>
    <w:rsid w:val="00F135EF"/>
    <w:rsid w:val="00F22C47"/>
    <w:rsid w:val="00F23032"/>
    <w:rsid w:val="00F2642F"/>
    <w:rsid w:val="00F27D59"/>
    <w:rsid w:val="00F3165D"/>
    <w:rsid w:val="00F418F6"/>
    <w:rsid w:val="00F44C88"/>
    <w:rsid w:val="00F45FFA"/>
    <w:rsid w:val="00F46B75"/>
    <w:rsid w:val="00F53C9A"/>
    <w:rsid w:val="00F577DF"/>
    <w:rsid w:val="00F77C1D"/>
    <w:rsid w:val="00F81CB6"/>
    <w:rsid w:val="00F87DB4"/>
    <w:rsid w:val="00F9408E"/>
    <w:rsid w:val="00F96419"/>
    <w:rsid w:val="00FA1E5E"/>
    <w:rsid w:val="00FA4966"/>
    <w:rsid w:val="00FA633C"/>
    <w:rsid w:val="00FA7B1A"/>
    <w:rsid w:val="00FB0041"/>
    <w:rsid w:val="00FB1F41"/>
    <w:rsid w:val="00FB295C"/>
    <w:rsid w:val="00FB5DD1"/>
    <w:rsid w:val="00FB766F"/>
    <w:rsid w:val="00FC1869"/>
    <w:rsid w:val="00FC619F"/>
    <w:rsid w:val="00FD68B9"/>
    <w:rsid w:val="00FE4CEF"/>
    <w:rsid w:val="00FF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1A75"/>
    <w:pPr>
      <w:spacing w:after="200" w:line="276" w:lineRule="auto"/>
    </w:pPr>
    <w:rPr>
      <w:rFonts w:cs="Calibri"/>
      <w:lang w:eastAsia="en-US"/>
    </w:rPr>
  </w:style>
  <w:style w:type="paragraph" w:styleId="1">
    <w:name w:val="heading 1"/>
    <w:basedOn w:val="a"/>
    <w:next w:val="a"/>
    <w:link w:val="10"/>
    <w:uiPriority w:val="99"/>
    <w:qFormat/>
    <w:rsid w:val="00D7080E"/>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D7080E"/>
    <w:pPr>
      <w:keepNext/>
      <w:spacing w:after="0" w:line="240" w:lineRule="auto"/>
      <w:jc w:val="center"/>
      <w:outlineLvl w:val="1"/>
    </w:pPr>
    <w:rPr>
      <w:rFonts w:ascii="Times New Roman" w:eastAsia="Times New Roman" w:hAnsi="Times New Roman" w:cs="Times New Roman"/>
      <w:b/>
      <w:bCs/>
      <w:sz w:val="40"/>
      <w:szCs w:val="40"/>
      <w:lang w:eastAsia="ru-RU"/>
    </w:rPr>
  </w:style>
  <w:style w:type="paragraph" w:styleId="3">
    <w:name w:val="heading 3"/>
    <w:basedOn w:val="a"/>
    <w:next w:val="a"/>
    <w:link w:val="30"/>
    <w:uiPriority w:val="99"/>
    <w:qFormat/>
    <w:rsid w:val="00D7080E"/>
    <w:pPr>
      <w:keepNext/>
      <w:spacing w:after="0" w:line="240" w:lineRule="auto"/>
      <w:jc w:val="center"/>
      <w:outlineLvl w:val="2"/>
    </w:pPr>
    <w:rPr>
      <w:rFonts w:ascii="Times New Roman" w:eastAsia="Times New Roman" w:hAnsi="Times New Roman" w:cs="Times New Roman"/>
      <w:b/>
      <w:bCs/>
      <w:i/>
      <w:iCs/>
      <w:sz w:val="28"/>
      <w:szCs w:val="28"/>
      <w:lang w:eastAsia="ru-RU"/>
    </w:rPr>
  </w:style>
  <w:style w:type="paragraph" w:styleId="4">
    <w:name w:val="heading 4"/>
    <w:basedOn w:val="a"/>
    <w:next w:val="a"/>
    <w:link w:val="40"/>
    <w:uiPriority w:val="99"/>
    <w:qFormat/>
    <w:rsid w:val="00D7080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D7080E"/>
    <w:pPr>
      <w:keepNext/>
      <w:spacing w:after="0" w:line="240" w:lineRule="auto"/>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D7080E"/>
    <w:pPr>
      <w:keepNext/>
      <w:spacing w:after="0" w:line="240" w:lineRule="auto"/>
      <w:jc w:val="center"/>
      <w:outlineLvl w:val="5"/>
    </w:pPr>
    <w:rPr>
      <w:rFonts w:ascii="Times New Roman" w:eastAsia="Times New Roman" w:hAnsi="Times New Roman" w:cs="Times New Roman"/>
      <w:i/>
      <w:iCs/>
      <w:sz w:val="28"/>
      <w:szCs w:val="28"/>
      <w:lang w:eastAsia="ru-RU"/>
    </w:rPr>
  </w:style>
  <w:style w:type="paragraph" w:styleId="7">
    <w:name w:val="heading 7"/>
    <w:basedOn w:val="a"/>
    <w:next w:val="a"/>
    <w:link w:val="70"/>
    <w:uiPriority w:val="99"/>
    <w:qFormat/>
    <w:rsid w:val="00D7080E"/>
    <w:pPr>
      <w:keepNext/>
      <w:spacing w:after="0" w:line="240" w:lineRule="auto"/>
      <w:jc w:val="center"/>
      <w:outlineLvl w:val="6"/>
    </w:pPr>
    <w:rPr>
      <w:rFonts w:ascii="Times New Roman" w:eastAsia="Times New Roman" w:hAnsi="Times New Roman" w:cs="Times New Roman"/>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080E"/>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D7080E"/>
    <w:rPr>
      <w:rFonts w:ascii="Times New Roman" w:hAnsi="Times New Roman" w:cs="Times New Roman"/>
      <w:b/>
      <w:bCs/>
      <w:sz w:val="20"/>
      <w:szCs w:val="20"/>
      <w:lang w:eastAsia="ru-RU"/>
    </w:rPr>
  </w:style>
  <w:style w:type="character" w:customStyle="1" w:styleId="30">
    <w:name w:val="Заголовок 3 Знак"/>
    <w:basedOn w:val="a0"/>
    <w:link w:val="3"/>
    <w:uiPriority w:val="99"/>
    <w:locked/>
    <w:rsid w:val="00D7080E"/>
    <w:rPr>
      <w:rFonts w:ascii="Times New Roman" w:hAnsi="Times New Roman" w:cs="Times New Roman"/>
      <w:b/>
      <w:bCs/>
      <w:i/>
      <w:iCs/>
      <w:sz w:val="20"/>
      <w:szCs w:val="20"/>
      <w:lang w:eastAsia="ru-RU"/>
    </w:rPr>
  </w:style>
  <w:style w:type="character" w:customStyle="1" w:styleId="40">
    <w:name w:val="Заголовок 4 Знак"/>
    <w:basedOn w:val="a0"/>
    <w:link w:val="4"/>
    <w:uiPriority w:val="99"/>
    <w:locked/>
    <w:rsid w:val="00D7080E"/>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D7080E"/>
    <w:rPr>
      <w:rFonts w:ascii="Times New Roman" w:hAnsi="Times New Roman" w:cs="Times New Roman"/>
      <w:sz w:val="20"/>
      <w:szCs w:val="20"/>
      <w:lang w:eastAsia="ru-RU"/>
    </w:rPr>
  </w:style>
  <w:style w:type="character" w:customStyle="1" w:styleId="60">
    <w:name w:val="Заголовок 6 Знак"/>
    <w:basedOn w:val="a0"/>
    <w:link w:val="6"/>
    <w:uiPriority w:val="99"/>
    <w:locked/>
    <w:rsid w:val="00D7080E"/>
    <w:rPr>
      <w:rFonts w:ascii="Times New Roman" w:hAnsi="Times New Roman" w:cs="Times New Roman"/>
      <w:i/>
      <w:iCs/>
      <w:sz w:val="20"/>
      <w:szCs w:val="20"/>
      <w:lang w:eastAsia="ru-RU"/>
    </w:rPr>
  </w:style>
  <w:style w:type="character" w:customStyle="1" w:styleId="70">
    <w:name w:val="Заголовок 7 Знак"/>
    <w:basedOn w:val="a0"/>
    <w:link w:val="7"/>
    <w:uiPriority w:val="99"/>
    <w:locked/>
    <w:rsid w:val="00D7080E"/>
    <w:rPr>
      <w:rFonts w:ascii="Times New Roman" w:hAnsi="Times New Roman" w:cs="Times New Roman"/>
      <w:i/>
      <w:iCs/>
      <w:sz w:val="20"/>
      <w:szCs w:val="20"/>
      <w:u w:val="single"/>
      <w:lang w:eastAsia="ru-RU"/>
    </w:rPr>
  </w:style>
  <w:style w:type="paragraph" w:styleId="a3">
    <w:name w:val="Title"/>
    <w:basedOn w:val="a"/>
    <w:link w:val="a4"/>
    <w:qFormat/>
    <w:rsid w:val="00D7080E"/>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locked/>
    <w:rsid w:val="00D7080E"/>
    <w:rPr>
      <w:rFonts w:ascii="Times New Roman" w:hAnsi="Times New Roman" w:cs="Times New Roman"/>
      <w:sz w:val="20"/>
      <w:szCs w:val="20"/>
      <w:lang w:eastAsia="ru-RU"/>
    </w:rPr>
  </w:style>
  <w:style w:type="paragraph" w:styleId="a5">
    <w:name w:val="Body Text"/>
    <w:basedOn w:val="a"/>
    <w:link w:val="a6"/>
    <w:uiPriority w:val="99"/>
    <w:rsid w:val="00D7080E"/>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locked/>
    <w:rsid w:val="00D7080E"/>
    <w:rPr>
      <w:rFonts w:ascii="Times New Roman" w:hAnsi="Times New Roman" w:cs="Times New Roman"/>
      <w:sz w:val="20"/>
      <w:szCs w:val="20"/>
      <w:lang w:eastAsia="ru-RU"/>
    </w:rPr>
  </w:style>
  <w:style w:type="paragraph" w:styleId="a7">
    <w:name w:val="Document Map"/>
    <w:basedOn w:val="a"/>
    <w:link w:val="a8"/>
    <w:uiPriority w:val="99"/>
    <w:semiHidden/>
    <w:rsid w:val="00D7080E"/>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locked/>
    <w:rsid w:val="00D7080E"/>
    <w:rPr>
      <w:rFonts w:ascii="Tahoma" w:hAnsi="Tahoma" w:cs="Tahoma"/>
      <w:sz w:val="20"/>
      <w:szCs w:val="20"/>
      <w:shd w:val="clear" w:color="auto" w:fill="000080"/>
      <w:lang w:eastAsia="ru-RU"/>
    </w:rPr>
  </w:style>
  <w:style w:type="table" w:styleId="a9">
    <w:name w:val="Table Grid"/>
    <w:basedOn w:val="a1"/>
    <w:uiPriority w:val="99"/>
    <w:rsid w:val="00D708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D7080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D7080E"/>
    <w:rPr>
      <w:rFonts w:ascii="Times New Roman" w:hAnsi="Times New Roman" w:cs="Times New Roman"/>
      <w:sz w:val="16"/>
      <w:szCs w:val="16"/>
      <w:lang w:eastAsia="ru-RU"/>
    </w:rPr>
  </w:style>
  <w:style w:type="paragraph" w:styleId="aa">
    <w:name w:val="Body Text Indent"/>
    <w:basedOn w:val="a"/>
    <w:link w:val="ab"/>
    <w:uiPriority w:val="99"/>
    <w:rsid w:val="00D7080E"/>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uiPriority w:val="99"/>
    <w:locked/>
    <w:rsid w:val="00D7080E"/>
    <w:rPr>
      <w:rFonts w:ascii="Times New Roman" w:hAnsi="Times New Roman" w:cs="Times New Roman"/>
      <w:sz w:val="20"/>
      <w:szCs w:val="20"/>
      <w:lang w:eastAsia="ru-RU"/>
    </w:rPr>
  </w:style>
  <w:style w:type="paragraph" w:styleId="ac">
    <w:name w:val="Normal (Web)"/>
    <w:basedOn w:val="a"/>
    <w:rsid w:val="00D708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D7080E"/>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locked/>
    <w:rsid w:val="00D7080E"/>
    <w:rPr>
      <w:rFonts w:ascii="Times New Roman" w:hAnsi="Times New Roman" w:cs="Times New Roman"/>
      <w:sz w:val="20"/>
      <w:szCs w:val="20"/>
      <w:lang w:eastAsia="ru-RU"/>
    </w:rPr>
  </w:style>
  <w:style w:type="paragraph" w:styleId="ad">
    <w:name w:val="List Paragraph"/>
    <w:basedOn w:val="a"/>
    <w:uiPriority w:val="34"/>
    <w:qFormat/>
    <w:rsid w:val="00D7080E"/>
    <w:pPr>
      <w:ind w:left="720"/>
    </w:pPr>
  </w:style>
  <w:style w:type="paragraph" w:styleId="23">
    <w:name w:val="List Continue 2"/>
    <w:basedOn w:val="a"/>
    <w:uiPriority w:val="99"/>
    <w:rsid w:val="00D7080E"/>
    <w:pPr>
      <w:spacing w:after="120" w:line="240" w:lineRule="auto"/>
      <w:ind w:left="566"/>
    </w:pPr>
    <w:rPr>
      <w:rFonts w:ascii="Times New Roman" w:eastAsia="Times New Roman" w:hAnsi="Times New Roman" w:cs="Times New Roman"/>
      <w:sz w:val="24"/>
      <w:szCs w:val="24"/>
      <w:lang w:eastAsia="ru-RU"/>
    </w:rPr>
  </w:style>
  <w:style w:type="character" w:styleId="ae">
    <w:name w:val="Hyperlink"/>
    <w:basedOn w:val="a0"/>
    <w:uiPriority w:val="99"/>
    <w:rsid w:val="00D7080E"/>
    <w:rPr>
      <w:color w:val="0000FF"/>
      <w:u w:val="single"/>
    </w:rPr>
  </w:style>
  <w:style w:type="paragraph" w:styleId="af">
    <w:name w:val="header"/>
    <w:basedOn w:val="a"/>
    <w:link w:val="af0"/>
    <w:uiPriority w:val="99"/>
    <w:rsid w:val="00D7080E"/>
    <w:pPr>
      <w:spacing w:after="0" w:line="240" w:lineRule="auto"/>
      <w:jc w:val="center"/>
    </w:pPr>
    <w:rPr>
      <w:rFonts w:ascii="Times New Roman" w:eastAsia="Times New Roman" w:hAnsi="Times New Roman" w:cs="Times New Roman"/>
      <w:sz w:val="28"/>
      <w:szCs w:val="28"/>
      <w:lang w:eastAsia="ru-RU"/>
    </w:rPr>
  </w:style>
  <w:style w:type="character" w:customStyle="1" w:styleId="af0">
    <w:name w:val="Верхний колонтитул Знак"/>
    <w:basedOn w:val="a0"/>
    <w:link w:val="af"/>
    <w:uiPriority w:val="99"/>
    <w:locked/>
    <w:rsid w:val="00D7080E"/>
    <w:rPr>
      <w:rFonts w:ascii="Times New Roman" w:hAnsi="Times New Roman" w:cs="Times New Roman"/>
      <w:sz w:val="20"/>
      <w:szCs w:val="20"/>
      <w:lang w:eastAsia="ru-RU"/>
    </w:rPr>
  </w:style>
  <w:style w:type="character" w:customStyle="1" w:styleId="apple-converted-space">
    <w:name w:val="apple-converted-space"/>
    <w:basedOn w:val="a0"/>
    <w:uiPriority w:val="99"/>
    <w:rsid w:val="00D7080E"/>
  </w:style>
  <w:style w:type="character" w:styleId="af1">
    <w:name w:val="Strong"/>
    <w:basedOn w:val="a0"/>
    <w:uiPriority w:val="99"/>
    <w:qFormat/>
    <w:rsid w:val="00D7080E"/>
    <w:rPr>
      <w:b/>
      <w:bCs/>
    </w:rPr>
  </w:style>
  <w:style w:type="paragraph" w:customStyle="1" w:styleId="11">
    <w:name w:val="Абзац списка1"/>
    <w:basedOn w:val="a"/>
    <w:uiPriority w:val="99"/>
    <w:rsid w:val="00D7080E"/>
    <w:pPr>
      <w:ind w:left="720"/>
    </w:pPr>
    <w:rPr>
      <w:rFonts w:eastAsia="Times New Roman"/>
    </w:rPr>
  </w:style>
  <w:style w:type="paragraph" w:styleId="af2">
    <w:name w:val="No Spacing"/>
    <w:uiPriority w:val="99"/>
    <w:qFormat/>
    <w:rsid w:val="00D7080E"/>
    <w:rPr>
      <w:rFonts w:cs="Calibri"/>
      <w:lang w:eastAsia="en-US"/>
    </w:rPr>
  </w:style>
  <w:style w:type="paragraph" w:customStyle="1" w:styleId="western">
    <w:name w:val="western"/>
    <w:basedOn w:val="a"/>
    <w:uiPriority w:val="99"/>
    <w:rsid w:val="00D708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uiPriority w:val="99"/>
    <w:rsid w:val="00D7080E"/>
    <w:pPr>
      <w:spacing w:before="100" w:beforeAutospacing="1" w:after="100" w:afterAutospacing="1" w:line="240" w:lineRule="auto"/>
      <w:ind w:firstLine="360"/>
      <w:jc w:val="both"/>
    </w:pPr>
    <w:rPr>
      <w:rFonts w:ascii="Times New Roman" w:eastAsia="SimSun" w:hAnsi="Times New Roman" w:cs="Times New Roman"/>
      <w:sz w:val="24"/>
      <w:szCs w:val="24"/>
      <w:lang w:eastAsia="zh-CN"/>
    </w:rPr>
  </w:style>
  <w:style w:type="paragraph" w:customStyle="1" w:styleId="13">
    <w:name w:val="Без интервала1"/>
    <w:uiPriority w:val="99"/>
    <w:rsid w:val="00D7080E"/>
    <w:rPr>
      <w:rFonts w:eastAsia="Times New Roman" w:cs="Calibri"/>
    </w:rPr>
  </w:style>
  <w:style w:type="paragraph" w:customStyle="1" w:styleId="Default">
    <w:name w:val="Default"/>
    <w:rsid w:val="00D7080E"/>
    <w:pPr>
      <w:autoSpaceDE w:val="0"/>
      <w:autoSpaceDN w:val="0"/>
      <w:adjustRightInd w:val="0"/>
    </w:pPr>
    <w:rPr>
      <w:rFonts w:ascii="Times New Roman" w:eastAsia="Times New Roman" w:hAnsi="Times New Roman"/>
      <w:color w:val="000000"/>
      <w:sz w:val="24"/>
      <w:szCs w:val="24"/>
    </w:rPr>
  </w:style>
  <w:style w:type="paragraph" w:styleId="af3">
    <w:name w:val="Balloon Text"/>
    <w:basedOn w:val="a"/>
    <w:link w:val="af4"/>
    <w:uiPriority w:val="99"/>
    <w:semiHidden/>
    <w:rsid w:val="00D7080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080E"/>
    <w:rPr>
      <w:rFonts w:ascii="Tahoma" w:hAnsi="Tahoma" w:cs="Tahoma"/>
      <w:sz w:val="16"/>
      <w:szCs w:val="16"/>
    </w:rPr>
  </w:style>
  <w:style w:type="character" w:styleId="af5">
    <w:name w:val="Placeholder Text"/>
    <w:basedOn w:val="a0"/>
    <w:uiPriority w:val="99"/>
    <w:semiHidden/>
    <w:rsid w:val="00A22D2D"/>
    <w:rPr>
      <w:color w:val="808080"/>
    </w:rPr>
  </w:style>
  <w:style w:type="paragraph" w:styleId="af6">
    <w:name w:val="footer"/>
    <w:basedOn w:val="a"/>
    <w:link w:val="af7"/>
    <w:uiPriority w:val="99"/>
    <w:rsid w:val="00CC3C85"/>
    <w:pPr>
      <w:tabs>
        <w:tab w:val="center" w:pos="4677"/>
        <w:tab w:val="right" w:pos="9355"/>
      </w:tabs>
      <w:spacing w:after="0" w:line="240" w:lineRule="auto"/>
    </w:pPr>
  </w:style>
  <w:style w:type="character" w:customStyle="1" w:styleId="af7">
    <w:name w:val="Нижний колонтитул Знак"/>
    <w:basedOn w:val="a0"/>
    <w:link w:val="af6"/>
    <w:uiPriority w:val="99"/>
    <w:locked/>
    <w:rsid w:val="00CC3C85"/>
  </w:style>
  <w:style w:type="table" w:customStyle="1" w:styleId="14">
    <w:name w:val="Сетка таблицы1"/>
    <w:uiPriority w:val="99"/>
    <w:rsid w:val="00EE3E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rsid w:val="000E5082"/>
    <w:rPr>
      <w:color w:val="800080"/>
      <w:u w:val="single"/>
    </w:rPr>
  </w:style>
  <w:style w:type="paragraph" w:customStyle="1" w:styleId="xl65">
    <w:name w:val="xl65"/>
    <w:basedOn w:val="a"/>
    <w:uiPriority w:val="99"/>
    <w:rsid w:val="000E5082"/>
    <w:pPr>
      <w:pBdr>
        <w:top w:val="single" w:sz="4" w:space="0" w:color="CCC085"/>
        <w:left w:val="single" w:sz="4" w:space="0" w:color="CCC085"/>
        <w:bottom w:val="single" w:sz="4" w:space="0" w:color="CCC085"/>
        <w:right w:val="single" w:sz="4" w:space="0" w:color="CCC085"/>
      </w:pBdr>
      <w:shd w:val="clear" w:color="auto" w:fill="F4ECC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uiPriority w:val="99"/>
    <w:rsid w:val="000E5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0E5082"/>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0E5082"/>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0E5082"/>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0E5082"/>
    <w:pPr>
      <w:pBdr>
        <w:top w:val="single" w:sz="4" w:space="0" w:color="CCC085"/>
        <w:left w:val="double" w:sz="6"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uiPriority w:val="99"/>
    <w:rsid w:val="000E5082"/>
    <w:pPr>
      <w:pBdr>
        <w:top w:val="single" w:sz="4" w:space="0" w:color="CCC085"/>
        <w:left w:val="double" w:sz="6"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uiPriority w:val="99"/>
    <w:rsid w:val="000E5082"/>
    <w:pPr>
      <w:pBdr>
        <w:top w:val="single" w:sz="4" w:space="0" w:color="CCC085"/>
        <w:left w:val="double" w:sz="6" w:space="0" w:color="CCC085"/>
        <w:right w:val="single" w:sz="4" w:space="0" w:color="CCC085"/>
      </w:pBdr>
      <w:shd w:val="clear" w:color="auto" w:fill="F4ECC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3">
    <w:name w:val="xl73"/>
    <w:basedOn w:val="a"/>
    <w:uiPriority w:val="99"/>
    <w:rsid w:val="000E5082"/>
    <w:pPr>
      <w:pBdr>
        <w:left w:val="double" w:sz="6" w:space="0" w:color="CCC085"/>
        <w:right w:val="single" w:sz="4" w:space="0" w:color="CCC085"/>
      </w:pBdr>
      <w:shd w:val="clear" w:color="auto" w:fill="F4ECC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0E5082"/>
    <w:pPr>
      <w:pBdr>
        <w:left w:val="double" w:sz="6" w:space="0" w:color="CCC085"/>
        <w:bottom w:val="single" w:sz="4" w:space="0" w:color="CCC085"/>
        <w:right w:val="single" w:sz="4" w:space="0" w:color="CCC085"/>
      </w:pBdr>
      <w:shd w:val="clear" w:color="auto" w:fill="F4ECC5"/>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9">
    <w:name w:val="Нормальный (таблица)"/>
    <w:basedOn w:val="a"/>
    <w:next w:val="a"/>
    <w:uiPriority w:val="99"/>
    <w:rsid w:val="009F23A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a">
    <w:name w:val="Прижатый влево"/>
    <w:basedOn w:val="a"/>
    <w:next w:val="a"/>
    <w:uiPriority w:val="99"/>
    <w:rsid w:val="009F23A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b">
    <w:name w:val="Цветовое выделение"/>
    <w:uiPriority w:val="99"/>
    <w:rsid w:val="009F23A4"/>
    <w:rPr>
      <w:b/>
      <w:bCs/>
      <w:color w:val="26282F"/>
    </w:rPr>
  </w:style>
  <w:style w:type="character" w:customStyle="1" w:styleId="afc">
    <w:name w:val="Гипертекстовая ссылка"/>
    <w:basedOn w:val="afb"/>
    <w:uiPriority w:val="99"/>
    <w:rsid w:val="009F23A4"/>
    <w:rPr>
      <w:rFonts w:ascii="Times New Roman" w:hAnsi="Times New Roman" w:cs="Times New Roman"/>
      <w:b/>
      <w:bCs/>
      <w:color w:val="auto"/>
    </w:rPr>
  </w:style>
  <w:style w:type="character" w:customStyle="1" w:styleId="FontStyle18">
    <w:name w:val="Font Style18"/>
    <w:basedOn w:val="a0"/>
    <w:uiPriority w:val="99"/>
    <w:rsid w:val="002A4C18"/>
    <w:rPr>
      <w:rFonts w:ascii="Times New Roman" w:hAnsi="Times New Roman" w:cs="Times New Roman"/>
      <w:sz w:val="24"/>
      <w:szCs w:val="24"/>
    </w:rPr>
  </w:style>
  <w:style w:type="character" w:styleId="afd">
    <w:name w:val="Emphasis"/>
    <w:basedOn w:val="a0"/>
    <w:qFormat/>
    <w:locked/>
    <w:rsid w:val="00B94FD8"/>
    <w:rPr>
      <w:i/>
      <w:iCs/>
    </w:rPr>
  </w:style>
  <w:style w:type="character" w:customStyle="1" w:styleId="dash041e005f0431005f044b005f0447005f043d005f044b005f0439005f005fchar1char1">
    <w:name w:val="dash041e_005f0431_005f044b_005f0447_005f043d_005f044b_005f0439_005f_005fchar1__char1"/>
    <w:rsid w:val="00BB33E4"/>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5687">
      <w:marLeft w:val="0"/>
      <w:marRight w:val="0"/>
      <w:marTop w:val="0"/>
      <w:marBottom w:val="0"/>
      <w:divBdr>
        <w:top w:val="none" w:sz="0" w:space="0" w:color="auto"/>
        <w:left w:val="none" w:sz="0" w:space="0" w:color="auto"/>
        <w:bottom w:val="none" w:sz="0" w:space="0" w:color="auto"/>
        <w:right w:val="none" w:sz="0" w:space="0" w:color="auto"/>
      </w:divBdr>
    </w:div>
    <w:div w:id="676615688">
      <w:marLeft w:val="0"/>
      <w:marRight w:val="0"/>
      <w:marTop w:val="0"/>
      <w:marBottom w:val="0"/>
      <w:divBdr>
        <w:top w:val="none" w:sz="0" w:space="0" w:color="auto"/>
        <w:left w:val="none" w:sz="0" w:space="0" w:color="auto"/>
        <w:bottom w:val="none" w:sz="0" w:space="0" w:color="auto"/>
        <w:right w:val="none" w:sz="0" w:space="0" w:color="auto"/>
      </w:divBdr>
    </w:div>
    <w:div w:id="676615689">
      <w:marLeft w:val="0"/>
      <w:marRight w:val="0"/>
      <w:marTop w:val="0"/>
      <w:marBottom w:val="0"/>
      <w:divBdr>
        <w:top w:val="none" w:sz="0" w:space="0" w:color="auto"/>
        <w:left w:val="none" w:sz="0" w:space="0" w:color="auto"/>
        <w:bottom w:val="none" w:sz="0" w:space="0" w:color="auto"/>
        <w:right w:val="none" w:sz="0" w:space="0" w:color="auto"/>
      </w:divBdr>
    </w:div>
    <w:div w:id="676615690">
      <w:marLeft w:val="0"/>
      <w:marRight w:val="0"/>
      <w:marTop w:val="0"/>
      <w:marBottom w:val="0"/>
      <w:divBdr>
        <w:top w:val="none" w:sz="0" w:space="0" w:color="auto"/>
        <w:left w:val="none" w:sz="0" w:space="0" w:color="auto"/>
        <w:bottom w:val="none" w:sz="0" w:space="0" w:color="auto"/>
        <w:right w:val="none" w:sz="0" w:space="0" w:color="auto"/>
      </w:divBdr>
    </w:div>
    <w:div w:id="676615691">
      <w:marLeft w:val="0"/>
      <w:marRight w:val="0"/>
      <w:marTop w:val="0"/>
      <w:marBottom w:val="0"/>
      <w:divBdr>
        <w:top w:val="none" w:sz="0" w:space="0" w:color="auto"/>
        <w:left w:val="none" w:sz="0" w:space="0" w:color="auto"/>
        <w:bottom w:val="none" w:sz="0" w:space="0" w:color="auto"/>
        <w:right w:val="none" w:sz="0" w:space="0" w:color="auto"/>
      </w:divBdr>
    </w:div>
    <w:div w:id="676615692">
      <w:marLeft w:val="0"/>
      <w:marRight w:val="0"/>
      <w:marTop w:val="0"/>
      <w:marBottom w:val="0"/>
      <w:divBdr>
        <w:top w:val="none" w:sz="0" w:space="0" w:color="auto"/>
        <w:left w:val="none" w:sz="0" w:space="0" w:color="auto"/>
        <w:bottom w:val="none" w:sz="0" w:space="0" w:color="auto"/>
        <w:right w:val="none" w:sz="0" w:space="0" w:color="auto"/>
      </w:divBdr>
    </w:div>
    <w:div w:id="676615693">
      <w:marLeft w:val="0"/>
      <w:marRight w:val="0"/>
      <w:marTop w:val="0"/>
      <w:marBottom w:val="0"/>
      <w:divBdr>
        <w:top w:val="none" w:sz="0" w:space="0" w:color="auto"/>
        <w:left w:val="none" w:sz="0" w:space="0" w:color="auto"/>
        <w:bottom w:val="none" w:sz="0" w:space="0" w:color="auto"/>
        <w:right w:val="none" w:sz="0" w:space="0" w:color="auto"/>
      </w:divBdr>
    </w:div>
    <w:div w:id="676615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6.6006600660066014E-2"/>
          <c:y val="5.0632911392405097E-2"/>
          <c:w val="0.91749174917491749"/>
          <c:h val="0.72151898734177211"/>
        </c:manualLayout>
      </c:layout>
      <c:bar3DChart>
        <c:barDir val="col"/>
        <c:grouping val="clustered"/>
        <c:varyColors val="0"/>
        <c:ser>
          <c:idx val="0"/>
          <c:order val="0"/>
          <c:tx>
            <c:strRef>
              <c:f>Sheet1!$A$2</c:f>
              <c:strCache>
                <c:ptCount val="1"/>
                <c:pt idx="0">
                  <c:v>Успеваемость %</c:v>
                </c:pt>
              </c:strCache>
            </c:strRef>
          </c:tx>
          <c:spPr>
            <a:solidFill>
              <a:srgbClr val="9999FF"/>
            </a:solidFill>
            <a:ln w="10738">
              <a:solidFill>
                <a:srgbClr val="000000"/>
              </a:solidFill>
              <a:prstDash val="solid"/>
            </a:ln>
          </c:spPr>
          <c:invertIfNegative val="0"/>
          <c:dLbls>
            <c:spPr>
              <a:noFill/>
              <a:ln w="21476">
                <a:noFill/>
              </a:ln>
            </c:spPr>
            <c:txPr>
              <a:bodyPr/>
              <a:lstStyle/>
              <a:p>
                <a:pPr>
                  <a:defRPr sz="88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Sheet1!$B$1:$K$1</c:f>
              <c:strCache>
                <c:ptCount val="4"/>
                <c:pt idx="0">
                  <c:v>2013-14 уч.г.</c:v>
                </c:pt>
                <c:pt idx="1">
                  <c:v>2014-15</c:v>
                </c:pt>
                <c:pt idx="2">
                  <c:v>2015-16</c:v>
                </c:pt>
                <c:pt idx="3">
                  <c:v>2016-17</c:v>
                </c:pt>
              </c:strCache>
            </c:strRef>
          </c:cat>
          <c:val>
            <c:numRef>
              <c:f>Sheet1!$B$2:$K$2</c:f>
              <c:numCache>
                <c:formatCode>General</c:formatCode>
                <c:ptCount val="4"/>
                <c:pt idx="0">
                  <c:v>100</c:v>
                </c:pt>
                <c:pt idx="1">
                  <c:v>100</c:v>
                </c:pt>
                <c:pt idx="2">
                  <c:v>100</c:v>
                </c:pt>
                <c:pt idx="3">
                  <c:v>100</c:v>
                </c:pt>
              </c:numCache>
            </c:numRef>
          </c:val>
        </c:ser>
        <c:ser>
          <c:idx val="1"/>
          <c:order val="1"/>
          <c:tx>
            <c:strRef>
              <c:f>Sheet1!$A$3</c:f>
              <c:strCache>
                <c:ptCount val="1"/>
                <c:pt idx="0">
                  <c:v>Качество %</c:v>
                </c:pt>
              </c:strCache>
            </c:strRef>
          </c:tx>
          <c:spPr>
            <a:solidFill>
              <a:srgbClr val="FF8080"/>
            </a:solidFill>
            <a:ln w="10738">
              <a:solidFill>
                <a:srgbClr val="000000"/>
              </a:solidFill>
              <a:prstDash val="solid"/>
            </a:ln>
          </c:spPr>
          <c:invertIfNegative val="0"/>
          <c:dLbls>
            <c:spPr>
              <a:noFill/>
              <a:ln w="21476">
                <a:noFill/>
              </a:ln>
            </c:spPr>
            <c:txPr>
              <a:bodyPr/>
              <a:lstStyle/>
              <a:p>
                <a:pPr>
                  <a:defRPr sz="88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Sheet1!$B$1:$K$1</c:f>
              <c:strCache>
                <c:ptCount val="4"/>
                <c:pt idx="0">
                  <c:v>2013-14 уч.г.</c:v>
                </c:pt>
                <c:pt idx="1">
                  <c:v>2014-15</c:v>
                </c:pt>
                <c:pt idx="2">
                  <c:v>2015-16</c:v>
                </c:pt>
                <c:pt idx="3">
                  <c:v>2016-17</c:v>
                </c:pt>
              </c:strCache>
            </c:strRef>
          </c:cat>
          <c:val>
            <c:numRef>
              <c:f>Sheet1!$B$3:$K$3</c:f>
              <c:numCache>
                <c:formatCode>General</c:formatCode>
                <c:ptCount val="4"/>
                <c:pt idx="0">
                  <c:v>100</c:v>
                </c:pt>
                <c:pt idx="1">
                  <c:v>85</c:v>
                </c:pt>
                <c:pt idx="2">
                  <c:v>100</c:v>
                </c:pt>
                <c:pt idx="3">
                  <c:v>85</c:v>
                </c:pt>
              </c:numCache>
            </c:numRef>
          </c:val>
        </c:ser>
        <c:dLbls>
          <c:showLegendKey val="0"/>
          <c:showVal val="0"/>
          <c:showCatName val="0"/>
          <c:showSerName val="0"/>
          <c:showPercent val="0"/>
          <c:showBubbleSize val="0"/>
        </c:dLbls>
        <c:gapWidth val="150"/>
        <c:gapDepth val="0"/>
        <c:shape val="cylinder"/>
        <c:axId val="94584320"/>
        <c:axId val="93727552"/>
        <c:axId val="0"/>
      </c:bar3DChart>
      <c:catAx>
        <c:axId val="94584320"/>
        <c:scaling>
          <c:orientation val="minMax"/>
        </c:scaling>
        <c:delete val="0"/>
        <c:axPos val="b"/>
        <c:numFmt formatCode="General" sourceLinked="1"/>
        <c:majorTickMark val="out"/>
        <c:minorTickMark val="none"/>
        <c:tickLblPos val="low"/>
        <c:spPr>
          <a:ln w="2684">
            <a:solidFill>
              <a:srgbClr val="000000"/>
            </a:solidFill>
            <a:prstDash val="solid"/>
          </a:ln>
        </c:spPr>
        <c:txPr>
          <a:bodyPr rot="0" vert="horz"/>
          <a:lstStyle/>
          <a:p>
            <a:pPr>
              <a:defRPr sz="507" b="1" i="0" u="none" strike="noStrike" baseline="0">
                <a:solidFill>
                  <a:srgbClr val="000000"/>
                </a:solidFill>
                <a:latin typeface="Arial Cyr"/>
                <a:ea typeface="Arial Cyr"/>
                <a:cs typeface="Arial Cyr"/>
              </a:defRPr>
            </a:pPr>
            <a:endParaRPr lang="ru-RU"/>
          </a:p>
        </c:txPr>
        <c:crossAx val="93727552"/>
        <c:crosses val="autoZero"/>
        <c:auto val="1"/>
        <c:lblAlgn val="ctr"/>
        <c:lblOffset val="100"/>
        <c:tickLblSkip val="1"/>
        <c:tickMarkSkip val="1"/>
        <c:noMultiLvlLbl val="0"/>
      </c:catAx>
      <c:valAx>
        <c:axId val="93727552"/>
        <c:scaling>
          <c:orientation val="minMax"/>
        </c:scaling>
        <c:delete val="0"/>
        <c:axPos val="l"/>
        <c:majorGridlines>
          <c:spPr>
            <a:ln w="2684">
              <a:solidFill>
                <a:srgbClr val="000000"/>
              </a:solidFill>
              <a:prstDash val="solid"/>
            </a:ln>
          </c:spPr>
        </c:majorGridlines>
        <c:numFmt formatCode="General" sourceLinked="1"/>
        <c:majorTickMark val="out"/>
        <c:minorTickMark val="none"/>
        <c:tickLblPos val="nextTo"/>
        <c:spPr>
          <a:ln w="2684">
            <a:solidFill>
              <a:srgbClr val="000000"/>
            </a:solidFill>
            <a:prstDash val="solid"/>
          </a:ln>
        </c:spPr>
        <c:txPr>
          <a:bodyPr rot="0" vert="horz"/>
          <a:lstStyle/>
          <a:p>
            <a:pPr>
              <a:defRPr sz="888" b="1" i="0" u="none" strike="noStrike" baseline="0">
                <a:solidFill>
                  <a:srgbClr val="000000"/>
                </a:solidFill>
                <a:latin typeface="Arial Cyr"/>
                <a:ea typeface="Arial Cyr"/>
                <a:cs typeface="Arial Cyr"/>
              </a:defRPr>
            </a:pPr>
            <a:endParaRPr lang="ru-RU"/>
          </a:p>
        </c:txPr>
        <c:crossAx val="94584320"/>
        <c:crosses val="autoZero"/>
        <c:crossBetween val="between"/>
      </c:valAx>
      <c:spPr>
        <a:noFill/>
        <a:ln w="21476">
          <a:noFill/>
        </a:ln>
      </c:spPr>
    </c:plotArea>
    <c:legend>
      <c:legendPos val="b"/>
      <c:layout>
        <c:manualLayout>
          <c:xMode val="edge"/>
          <c:yMode val="edge"/>
          <c:x val="0.30363036303630381"/>
          <c:y val="0.89451476793248919"/>
          <c:w val="0.39273927392739288"/>
          <c:h val="9.7046413502109713E-2"/>
        </c:manualLayout>
      </c:layout>
      <c:overlay val="0"/>
      <c:spPr>
        <a:noFill/>
        <a:ln w="21476">
          <a:noFill/>
        </a:ln>
      </c:spPr>
      <c:txPr>
        <a:bodyPr/>
        <a:lstStyle/>
        <a:p>
          <a:pPr>
            <a:defRPr sz="81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8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12700">
          <a:solidFill>
            <a:srgbClr val="808080"/>
          </a:solidFill>
          <a:prstDash val="solid"/>
        </a:ln>
      </c:spPr>
    </c:sideWall>
    <c:backWall>
      <c:thickness val="0"/>
      <c:spPr>
        <a:solidFill>
          <a:srgbClr val="FFCC99"/>
        </a:solidFill>
        <a:ln w="12700">
          <a:solidFill>
            <a:srgbClr val="808080"/>
          </a:solidFill>
          <a:prstDash val="solid"/>
        </a:ln>
      </c:spPr>
    </c:backWall>
    <c:plotArea>
      <c:layout>
        <c:manualLayout>
          <c:layoutTarget val="inner"/>
          <c:xMode val="edge"/>
          <c:yMode val="edge"/>
          <c:x val="5.1612903225806493E-2"/>
          <c:y val="4.1522491349480994E-2"/>
          <c:w val="0.93225806451612903"/>
          <c:h val="0.71626297577854658"/>
        </c:manualLayout>
      </c:layout>
      <c:bar3DChart>
        <c:barDir val="col"/>
        <c:grouping val="clustered"/>
        <c:varyColors val="0"/>
        <c:ser>
          <c:idx val="0"/>
          <c:order val="0"/>
          <c:tx>
            <c:strRef>
              <c:f>Sheet1!$A$2</c:f>
              <c:strCache>
                <c:ptCount val="1"/>
                <c:pt idx="0">
                  <c:v>Поставлено на логоп.учет  </c:v>
                </c:pt>
              </c:strCache>
            </c:strRef>
          </c:tx>
          <c:spPr>
            <a:solidFill>
              <a:srgbClr val="9999FF"/>
            </a:solidFill>
            <a:ln w="12660">
              <a:solidFill>
                <a:srgbClr val="000000"/>
              </a:solidFill>
              <a:prstDash val="solid"/>
            </a:ln>
          </c:spPr>
          <c:invertIfNegative val="0"/>
          <c:dLbls>
            <c:dLbl>
              <c:idx val="0"/>
              <c:layout/>
              <c:spPr>
                <a:noFill/>
                <a:ln w="25320">
                  <a:noFill/>
                </a:ln>
              </c:spPr>
              <c:txPr>
                <a:bodyPr/>
                <a:lstStyle/>
                <a:p>
                  <a:pPr>
                    <a:defRPr sz="11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dLbl>
              <c:idx val="1"/>
              <c:layout/>
              <c:spPr>
                <a:noFill/>
                <a:ln w="25320">
                  <a:noFill/>
                </a:ln>
              </c:spPr>
              <c:txPr>
                <a:bodyPr/>
                <a:lstStyle/>
                <a:p>
                  <a:pPr>
                    <a:defRPr sz="11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Sheet1!$B$1:$C$1</c:f>
              <c:strCache>
                <c:ptCount val="2"/>
                <c:pt idx="0">
                  <c:v>2015-16</c:v>
                </c:pt>
                <c:pt idx="1">
                  <c:v>2016-17</c:v>
                </c:pt>
              </c:strCache>
            </c:strRef>
          </c:cat>
          <c:val>
            <c:numRef>
              <c:f>Sheet1!$B$2:$C$2</c:f>
              <c:numCache>
                <c:formatCode>General</c:formatCode>
                <c:ptCount val="2"/>
                <c:pt idx="0">
                  <c:v>37</c:v>
                </c:pt>
                <c:pt idx="1">
                  <c:v>34</c:v>
                </c:pt>
              </c:numCache>
            </c:numRef>
          </c:val>
        </c:ser>
        <c:ser>
          <c:idx val="1"/>
          <c:order val="1"/>
          <c:tx>
            <c:strRef>
              <c:f>Sheet1!$A$3</c:f>
              <c:strCache>
                <c:ptCount val="1"/>
                <c:pt idx="0">
                  <c:v>Выпущено</c:v>
                </c:pt>
              </c:strCache>
            </c:strRef>
          </c:tx>
          <c:spPr>
            <a:solidFill>
              <a:srgbClr val="993366"/>
            </a:solidFill>
            <a:ln w="12660">
              <a:solidFill>
                <a:srgbClr val="000000"/>
              </a:solidFill>
              <a:prstDash val="solid"/>
            </a:ln>
          </c:spPr>
          <c:invertIfNegative val="0"/>
          <c:dLbls>
            <c:spPr>
              <a:noFill/>
              <a:ln w="25320">
                <a:noFill/>
              </a:ln>
            </c:spPr>
            <c:txPr>
              <a:bodyPr/>
              <a:lstStyle/>
              <a:p>
                <a:pPr>
                  <a:defRPr sz="11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2015-16</c:v>
                </c:pt>
                <c:pt idx="1">
                  <c:v>2016-17</c:v>
                </c:pt>
              </c:strCache>
            </c:strRef>
          </c:cat>
          <c:val>
            <c:numRef>
              <c:f>Sheet1!$B$3:$C$3</c:f>
              <c:numCache>
                <c:formatCode>General</c:formatCode>
                <c:ptCount val="2"/>
                <c:pt idx="0">
                  <c:v>10</c:v>
                </c:pt>
                <c:pt idx="1">
                  <c:v>10</c:v>
                </c:pt>
              </c:numCache>
            </c:numRef>
          </c:val>
        </c:ser>
        <c:ser>
          <c:idx val="2"/>
          <c:order val="2"/>
          <c:tx>
            <c:strRef>
              <c:f>Sheet1!$A$4</c:f>
              <c:strCache>
                <c:ptCount val="1"/>
                <c:pt idx="0">
                  <c:v>Оставлено</c:v>
                </c:pt>
              </c:strCache>
            </c:strRef>
          </c:tx>
          <c:spPr>
            <a:solidFill>
              <a:srgbClr val="FFFFCC"/>
            </a:solidFill>
            <a:ln w="12660">
              <a:solidFill>
                <a:srgbClr val="000000"/>
              </a:solidFill>
              <a:prstDash val="solid"/>
            </a:ln>
          </c:spPr>
          <c:invertIfNegative val="0"/>
          <c:dLbls>
            <c:spPr>
              <a:noFill/>
              <a:ln w="25320">
                <a:noFill/>
              </a:ln>
            </c:spPr>
            <c:txPr>
              <a:bodyPr/>
              <a:lstStyle/>
              <a:p>
                <a:pPr>
                  <a:defRPr sz="11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2015-16</c:v>
                </c:pt>
                <c:pt idx="1">
                  <c:v>2016-17</c:v>
                </c:pt>
              </c:strCache>
            </c:strRef>
          </c:cat>
          <c:val>
            <c:numRef>
              <c:f>Sheet1!$B$4:$C$4</c:f>
              <c:numCache>
                <c:formatCode>General</c:formatCode>
                <c:ptCount val="2"/>
                <c:pt idx="0">
                  <c:v>18</c:v>
                </c:pt>
                <c:pt idx="1">
                  <c:v>15</c:v>
                </c:pt>
              </c:numCache>
            </c:numRef>
          </c:val>
        </c:ser>
        <c:ser>
          <c:idx val="3"/>
          <c:order val="3"/>
          <c:tx>
            <c:strRef>
              <c:f>Sheet1!$A$5</c:f>
              <c:strCache>
                <c:ptCount val="1"/>
                <c:pt idx="0">
                  <c:v>Оставлено кл."Особ.реб."</c:v>
                </c:pt>
              </c:strCache>
            </c:strRef>
          </c:tx>
          <c:spPr>
            <a:solidFill>
              <a:srgbClr val="CCFFFF"/>
            </a:solidFill>
            <a:ln w="12660">
              <a:solidFill>
                <a:srgbClr val="000000"/>
              </a:solidFill>
              <a:prstDash val="solid"/>
            </a:ln>
          </c:spPr>
          <c:invertIfNegative val="0"/>
          <c:dLbls>
            <c:spPr>
              <a:noFill/>
              <a:ln w="25320">
                <a:noFill/>
              </a:ln>
            </c:spPr>
            <c:txPr>
              <a:bodyPr/>
              <a:lstStyle/>
              <a:p>
                <a:pPr>
                  <a:defRPr sz="11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2015-16</c:v>
                </c:pt>
                <c:pt idx="1">
                  <c:v>2016-17</c:v>
                </c:pt>
              </c:strCache>
            </c:strRef>
          </c:cat>
          <c:val>
            <c:numRef>
              <c:f>Sheet1!$B$5:$C$5</c:f>
              <c:numCache>
                <c:formatCode>General</c:formatCode>
                <c:ptCount val="2"/>
                <c:pt idx="0">
                  <c:v>7</c:v>
                </c:pt>
                <c:pt idx="1">
                  <c:v>9</c:v>
                </c:pt>
              </c:numCache>
            </c:numRef>
          </c:val>
        </c:ser>
        <c:dLbls>
          <c:showLegendKey val="0"/>
          <c:showVal val="0"/>
          <c:showCatName val="0"/>
          <c:showSerName val="0"/>
          <c:showPercent val="0"/>
          <c:showBubbleSize val="0"/>
        </c:dLbls>
        <c:gapWidth val="150"/>
        <c:gapDepth val="0"/>
        <c:shape val="cylinder"/>
        <c:axId val="111813120"/>
        <c:axId val="96327872"/>
        <c:axId val="0"/>
      </c:bar3DChart>
      <c:catAx>
        <c:axId val="111813120"/>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RU"/>
          </a:p>
        </c:txPr>
        <c:crossAx val="96327872"/>
        <c:crosses val="autoZero"/>
        <c:auto val="1"/>
        <c:lblAlgn val="ctr"/>
        <c:lblOffset val="100"/>
        <c:tickLblSkip val="1"/>
        <c:tickMarkSkip val="1"/>
        <c:noMultiLvlLbl val="0"/>
      </c:catAx>
      <c:valAx>
        <c:axId val="96327872"/>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RU"/>
          </a:p>
        </c:txPr>
        <c:crossAx val="111813120"/>
        <c:crosses val="autoZero"/>
        <c:crossBetween val="between"/>
      </c:valAx>
      <c:spPr>
        <a:noFill/>
        <a:ln w="25320">
          <a:noFill/>
        </a:ln>
      </c:spPr>
    </c:plotArea>
    <c:legend>
      <c:legendPos val="b"/>
      <c:layout>
        <c:manualLayout>
          <c:xMode val="edge"/>
          <c:yMode val="edge"/>
          <c:x val="8.0645161290322648E-3"/>
          <c:y val="0.9065743944636675"/>
          <c:w val="0.98225806451612907"/>
          <c:h val="8.6505190311418734E-2"/>
        </c:manualLayout>
      </c:layout>
      <c:overlay val="0"/>
      <c:spPr>
        <a:noFill/>
        <a:ln w="25320">
          <a:noFill/>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CFFCC"/>
        </a:solidFill>
        <a:ln w="38100">
          <a:solidFill>
            <a:srgbClr val="CCFFFF"/>
          </a:solidFill>
          <a:prstDash val="solid"/>
        </a:ln>
      </c:spPr>
    </c:sideWall>
    <c:backWall>
      <c:thickness val="0"/>
      <c:spPr>
        <a:solidFill>
          <a:srgbClr val="CCFFCC"/>
        </a:solidFill>
        <a:ln w="38100">
          <a:solidFill>
            <a:srgbClr val="CCFFFF"/>
          </a:solidFill>
          <a:prstDash val="solid"/>
        </a:ln>
      </c:spPr>
    </c:backWall>
    <c:plotArea>
      <c:layout>
        <c:manualLayout>
          <c:layoutTarget val="inner"/>
          <c:xMode val="edge"/>
          <c:yMode val="edge"/>
          <c:x val="7.5614366729678639E-2"/>
          <c:y val="3.0575539568345345E-2"/>
          <c:w val="0.90548204158790113"/>
          <c:h val="0.60251798561151049"/>
        </c:manualLayout>
      </c:layout>
      <c:bar3DChart>
        <c:barDir val="col"/>
        <c:grouping val="clustered"/>
        <c:varyColors val="0"/>
        <c:ser>
          <c:idx val="0"/>
          <c:order val="0"/>
          <c:tx>
            <c:strRef>
              <c:f>Sheet1!$A$2</c:f>
              <c:strCache>
                <c:ptCount val="1"/>
                <c:pt idx="0">
                  <c:v>дети из м/д семей</c:v>
                </c:pt>
              </c:strCache>
            </c:strRef>
          </c:tx>
          <c:spPr>
            <a:solidFill>
              <a:srgbClr val="9999FF"/>
            </a:solidFill>
            <a:ln w="10751">
              <a:solidFill>
                <a:srgbClr val="000000"/>
              </a:solidFill>
              <a:prstDash val="solid"/>
            </a:ln>
          </c:spPr>
          <c:invertIfNegative val="0"/>
          <c:dLbls>
            <c:dLbl>
              <c:idx val="0"/>
              <c:layout/>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Sheet1!$B$1:$B$1</c:f>
              <c:strCache>
                <c:ptCount val="1"/>
                <c:pt idx="0">
                  <c:v>2016-2017 год</c:v>
                </c:pt>
              </c:strCache>
            </c:strRef>
          </c:cat>
          <c:val>
            <c:numRef>
              <c:f>Sheet1!$B$2:$B$2</c:f>
              <c:numCache>
                <c:formatCode>General</c:formatCode>
                <c:ptCount val="1"/>
                <c:pt idx="0">
                  <c:v>28</c:v>
                </c:pt>
              </c:numCache>
            </c:numRef>
          </c:val>
        </c:ser>
        <c:ser>
          <c:idx val="1"/>
          <c:order val="1"/>
          <c:tx>
            <c:strRef>
              <c:f>Sheet1!$A$3</c:f>
              <c:strCache>
                <c:ptCount val="1"/>
                <c:pt idx="0">
                  <c:v>дети из н/п семей</c:v>
                </c:pt>
              </c:strCache>
            </c:strRef>
          </c:tx>
          <c:spPr>
            <a:solidFill>
              <a:srgbClr val="993366"/>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Sheet1!$B$3:$B$3</c:f>
              <c:numCache>
                <c:formatCode>General</c:formatCode>
                <c:ptCount val="1"/>
                <c:pt idx="0">
                  <c:v>30</c:v>
                </c:pt>
              </c:numCache>
            </c:numRef>
          </c:val>
        </c:ser>
        <c:ser>
          <c:idx val="2"/>
          <c:order val="2"/>
          <c:tx>
            <c:strRef>
              <c:f>Sheet1!$A$4</c:f>
              <c:strCache>
                <c:ptCount val="1"/>
                <c:pt idx="0">
                  <c:v>дети из приемных и опекаемых семей</c:v>
                </c:pt>
              </c:strCache>
            </c:strRef>
          </c:tx>
          <c:spPr>
            <a:solidFill>
              <a:srgbClr val="FFFFCC"/>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Sheet1!$B$4:$B$4</c:f>
              <c:numCache>
                <c:formatCode>General</c:formatCode>
                <c:ptCount val="1"/>
                <c:pt idx="0">
                  <c:v>10.5</c:v>
                </c:pt>
              </c:numCache>
            </c:numRef>
          </c:val>
        </c:ser>
        <c:ser>
          <c:idx val="3"/>
          <c:order val="3"/>
          <c:tx>
            <c:strRef>
              <c:f>Sheet1!$A$5</c:f>
              <c:strCache>
                <c:ptCount val="1"/>
                <c:pt idx="0">
                  <c:v>дети из семей СОП</c:v>
                </c:pt>
              </c:strCache>
            </c:strRef>
          </c:tx>
          <c:spPr>
            <a:solidFill>
              <a:srgbClr val="CCFFFF"/>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Sheet1!$B$5:$B$5</c:f>
              <c:numCache>
                <c:formatCode>General</c:formatCode>
                <c:ptCount val="1"/>
                <c:pt idx="0">
                  <c:v>7.7</c:v>
                </c:pt>
              </c:numCache>
            </c:numRef>
          </c:val>
        </c:ser>
        <c:ser>
          <c:idx val="4"/>
          <c:order val="4"/>
          <c:tx>
            <c:strRef>
              <c:f>Sheet1!$A$6</c:f>
              <c:strCache>
                <c:ptCount val="1"/>
                <c:pt idx="0">
                  <c:v>дети из м/о семей</c:v>
                </c:pt>
              </c:strCache>
            </c:strRef>
          </c:tx>
          <c:spPr>
            <a:solidFill>
              <a:srgbClr val="660066"/>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Sheet1!$B$6:$B$6</c:f>
              <c:numCache>
                <c:formatCode>General</c:formatCode>
                <c:ptCount val="1"/>
                <c:pt idx="0">
                  <c:v>24</c:v>
                </c:pt>
              </c:numCache>
            </c:numRef>
          </c:val>
        </c:ser>
        <c:ser>
          <c:idx val="5"/>
          <c:order val="5"/>
          <c:tx>
            <c:strRef>
              <c:f>Sheet1!$A$7</c:f>
              <c:strCache>
                <c:ptCount val="1"/>
                <c:pt idx="0">
                  <c:v>дети -инвалиды</c:v>
                </c:pt>
              </c:strCache>
            </c:strRef>
          </c:tx>
          <c:spPr>
            <a:solidFill>
              <a:srgbClr val="FF8080"/>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Sheet1!$B$7:$B$7</c:f>
              <c:numCache>
                <c:formatCode>General</c:formatCode>
                <c:ptCount val="1"/>
                <c:pt idx="0">
                  <c:v>31</c:v>
                </c:pt>
              </c:numCache>
            </c:numRef>
          </c:val>
        </c:ser>
        <c:ser>
          <c:idx val="6"/>
          <c:order val="6"/>
          <c:tx>
            <c:strRef>
              <c:f>Sheet1!$A$8</c:f>
              <c:strCache>
                <c:ptCount val="1"/>
                <c:pt idx="0">
                  <c:v>дети, обучающиеся на дому</c:v>
                </c:pt>
              </c:strCache>
            </c:strRef>
          </c:tx>
          <c:spPr>
            <a:solidFill>
              <a:srgbClr val="0066CC"/>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Sheet1!$B$8:$B$8</c:f>
              <c:numCache>
                <c:formatCode>General</c:formatCode>
                <c:ptCount val="1"/>
                <c:pt idx="0">
                  <c:v>9.8000000000000007</c:v>
                </c:pt>
              </c:numCache>
            </c:numRef>
          </c:val>
        </c:ser>
        <c:ser>
          <c:idx val="7"/>
          <c:order val="7"/>
          <c:tx>
            <c:strRef>
              <c:f>Sheet1!$A$9</c:f>
              <c:strCache>
                <c:ptCount val="1"/>
                <c:pt idx="0">
                  <c:v>дети Гр.риска</c:v>
                </c:pt>
              </c:strCache>
            </c:strRef>
          </c:tx>
          <c:spPr>
            <a:solidFill>
              <a:srgbClr val="CCCCFF"/>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Sheet1!$B$9:$B$9</c:f>
              <c:numCache>
                <c:formatCode>General</c:formatCode>
                <c:ptCount val="1"/>
                <c:pt idx="0">
                  <c:v>2.8</c:v>
                </c:pt>
              </c:numCache>
            </c:numRef>
          </c:val>
        </c:ser>
        <c:ser>
          <c:idx val="8"/>
          <c:order val="8"/>
          <c:tx>
            <c:strRef>
              <c:f>Sheet1!$A$10</c:f>
              <c:strCache>
                <c:ptCount val="1"/>
                <c:pt idx="0">
                  <c:v>дети б/р граждан</c:v>
                </c:pt>
              </c:strCache>
            </c:strRef>
          </c:tx>
          <c:spPr>
            <a:solidFill>
              <a:srgbClr val="000080"/>
            </a:solidFill>
            <a:ln w="10751">
              <a:solidFill>
                <a:srgbClr val="000000"/>
              </a:solidFill>
              <a:prstDash val="solid"/>
            </a:ln>
          </c:spPr>
          <c:invertIfNegative val="0"/>
          <c:dLbls>
            <c:spPr>
              <a:noFill/>
              <a:ln w="21502">
                <a:noFill/>
              </a:ln>
            </c:spPr>
            <c:txPr>
              <a:bodyPr/>
              <a:lstStyle/>
              <a:p>
                <a:pPr>
                  <a:defRPr sz="129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Sheet1!$B$1:$B$1</c:f>
              <c:strCache>
                <c:ptCount val="1"/>
                <c:pt idx="0">
                  <c:v>2016-2017 год</c:v>
                </c:pt>
              </c:strCache>
            </c:strRef>
          </c:cat>
          <c:val>
            <c:numRef>
              <c:f>Sheet1!$B$10:$B$10</c:f>
              <c:numCache>
                <c:formatCode>General</c:formatCode>
                <c:ptCount val="1"/>
                <c:pt idx="0">
                  <c:v>16</c:v>
                </c:pt>
              </c:numCache>
            </c:numRef>
          </c:val>
        </c:ser>
        <c:dLbls>
          <c:showLegendKey val="0"/>
          <c:showVal val="0"/>
          <c:showCatName val="0"/>
          <c:showSerName val="0"/>
          <c:showPercent val="0"/>
          <c:showBubbleSize val="0"/>
        </c:dLbls>
        <c:gapWidth val="150"/>
        <c:gapDepth val="0"/>
        <c:shape val="cylinder"/>
        <c:axId val="93906944"/>
        <c:axId val="93729280"/>
        <c:axId val="0"/>
      </c:bar3DChart>
      <c:catAx>
        <c:axId val="93906944"/>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291" b="1" i="0" u="none" strike="noStrike" baseline="0">
                <a:solidFill>
                  <a:srgbClr val="000000"/>
                </a:solidFill>
                <a:latin typeface="Calibri"/>
                <a:ea typeface="Calibri"/>
                <a:cs typeface="Calibri"/>
              </a:defRPr>
            </a:pPr>
            <a:endParaRPr lang="ru-RU"/>
          </a:p>
        </c:txPr>
        <c:crossAx val="93729280"/>
        <c:crosses val="autoZero"/>
        <c:auto val="1"/>
        <c:lblAlgn val="ctr"/>
        <c:lblOffset val="100"/>
        <c:tickLblSkip val="1"/>
        <c:tickMarkSkip val="1"/>
        <c:noMultiLvlLbl val="0"/>
      </c:catAx>
      <c:valAx>
        <c:axId val="93729280"/>
        <c:scaling>
          <c:orientation val="minMax"/>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1291" b="1" i="0" u="none" strike="noStrike" baseline="0">
                <a:solidFill>
                  <a:srgbClr val="000000"/>
                </a:solidFill>
                <a:latin typeface="Calibri"/>
                <a:ea typeface="Calibri"/>
                <a:cs typeface="Calibri"/>
              </a:defRPr>
            </a:pPr>
            <a:endParaRPr lang="ru-RU"/>
          </a:p>
        </c:txPr>
        <c:crossAx val="93906944"/>
        <c:crosses val="autoZero"/>
        <c:crossBetween val="between"/>
      </c:valAx>
      <c:spPr>
        <a:noFill/>
        <a:ln w="21502">
          <a:noFill/>
        </a:ln>
      </c:spPr>
    </c:plotArea>
    <c:legend>
      <c:legendPos val="b"/>
      <c:layout/>
      <c:overlay val="0"/>
      <c:spPr>
        <a:noFill/>
        <a:ln w="21502">
          <a:noFill/>
        </a:ln>
      </c:spPr>
      <c:txPr>
        <a:bodyPr/>
        <a:lstStyle/>
        <a:p>
          <a:pPr>
            <a:defRPr sz="779"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9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5.6042031523642767E-2"/>
          <c:y val="6.0606060606060622E-2"/>
          <c:w val="0.91068301225919512"/>
          <c:h val="0.77356232045797391"/>
        </c:manualLayout>
      </c:layout>
      <c:bar3DChart>
        <c:barDir val="col"/>
        <c:grouping val="clustered"/>
        <c:varyColors val="0"/>
        <c:ser>
          <c:idx val="1"/>
          <c:order val="0"/>
          <c:tx>
            <c:strRef>
              <c:f>Sheet1!$A$2</c:f>
              <c:strCache>
                <c:ptCount val="1"/>
                <c:pt idx="0">
                  <c:v>многодетные семьи</c:v>
                </c:pt>
              </c:strCache>
            </c:strRef>
          </c:tx>
          <c:spPr>
            <a:solidFill>
              <a:srgbClr val="FF0000"/>
            </a:solidFill>
            <a:ln w="8225">
              <a:solidFill>
                <a:srgbClr val="000000"/>
              </a:solidFill>
              <a:prstDash val="solid"/>
            </a:ln>
          </c:spPr>
          <c:invertIfNegative val="0"/>
          <c:dLbls>
            <c:spPr>
              <a:noFill/>
              <a:ln w="19429">
                <a:noFill/>
              </a:ln>
            </c:spPr>
            <c:txPr>
              <a:bodyPr/>
              <a:lstStyle/>
              <a:p>
                <a:pPr>
                  <a:defRPr sz="77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Sheet1!$B$2:$E$2</c:f>
              <c:numCache>
                <c:formatCode>General</c:formatCode>
                <c:ptCount val="3"/>
                <c:pt idx="0">
                  <c:v>25</c:v>
                </c:pt>
                <c:pt idx="1">
                  <c:v>28</c:v>
                </c:pt>
                <c:pt idx="2">
                  <c:v>26.4</c:v>
                </c:pt>
              </c:numCache>
            </c:numRef>
          </c:val>
        </c:ser>
        <c:ser>
          <c:idx val="2"/>
          <c:order val="1"/>
          <c:tx>
            <c:strRef>
              <c:f>Sheet1!$A$3</c:f>
              <c:strCache>
                <c:ptCount val="1"/>
                <c:pt idx="0">
                  <c:v>малообеспеченные</c:v>
                </c:pt>
              </c:strCache>
            </c:strRef>
          </c:tx>
          <c:spPr>
            <a:solidFill>
              <a:srgbClr val="FFFF00"/>
            </a:solidFill>
            <a:ln w="8225">
              <a:solidFill>
                <a:srgbClr val="000000"/>
              </a:solidFill>
              <a:prstDash val="solid"/>
            </a:ln>
          </c:spPr>
          <c:invertIfNegative val="0"/>
          <c:dLbls>
            <c:spPr>
              <a:noFill/>
              <a:ln w="19429">
                <a:noFill/>
              </a:ln>
            </c:spPr>
            <c:txPr>
              <a:bodyPr/>
              <a:lstStyle/>
              <a:p>
                <a:pPr>
                  <a:defRPr sz="77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Sheet1!$B$3:$E$3</c:f>
              <c:numCache>
                <c:formatCode>General</c:formatCode>
                <c:ptCount val="3"/>
                <c:pt idx="0">
                  <c:v>22.3</c:v>
                </c:pt>
                <c:pt idx="1">
                  <c:v>24</c:v>
                </c:pt>
                <c:pt idx="2">
                  <c:v>25.6</c:v>
                </c:pt>
              </c:numCache>
            </c:numRef>
          </c:val>
        </c:ser>
        <c:ser>
          <c:idx val="3"/>
          <c:order val="2"/>
          <c:tx>
            <c:strRef>
              <c:f>Sheet1!$A$4</c:f>
              <c:strCache>
                <c:ptCount val="1"/>
                <c:pt idx="0">
                  <c:v>неполные семьи</c:v>
                </c:pt>
              </c:strCache>
            </c:strRef>
          </c:tx>
          <c:spPr>
            <a:solidFill>
              <a:srgbClr val="00CCFF"/>
            </a:solidFill>
            <a:ln w="8225">
              <a:solidFill>
                <a:srgbClr val="000000"/>
              </a:solidFill>
              <a:prstDash val="solid"/>
            </a:ln>
          </c:spPr>
          <c:invertIfNegative val="0"/>
          <c:dLbls>
            <c:spPr>
              <a:noFill/>
              <a:ln w="19429">
                <a:noFill/>
              </a:ln>
            </c:spPr>
            <c:txPr>
              <a:bodyPr/>
              <a:lstStyle/>
              <a:p>
                <a:pPr>
                  <a:defRPr sz="77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Sheet1!$B$4:$E$4</c:f>
              <c:numCache>
                <c:formatCode>General</c:formatCode>
                <c:ptCount val="3"/>
                <c:pt idx="0">
                  <c:v>42</c:v>
                </c:pt>
                <c:pt idx="1">
                  <c:v>30</c:v>
                </c:pt>
                <c:pt idx="2">
                  <c:v>32.800000000000004</c:v>
                </c:pt>
              </c:numCache>
            </c:numRef>
          </c:val>
        </c:ser>
        <c:dLbls>
          <c:showLegendKey val="0"/>
          <c:showVal val="0"/>
          <c:showCatName val="0"/>
          <c:showSerName val="0"/>
          <c:showPercent val="0"/>
          <c:showBubbleSize val="0"/>
        </c:dLbls>
        <c:gapWidth val="150"/>
        <c:gapDepth val="0"/>
        <c:shape val="cylinder"/>
        <c:axId val="93907968"/>
        <c:axId val="93732160"/>
        <c:axId val="0"/>
      </c:bar3DChart>
      <c:catAx>
        <c:axId val="93907968"/>
        <c:scaling>
          <c:orientation val="minMax"/>
        </c:scaling>
        <c:delete val="0"/>
        <c:axPos val="b"/>
        <c:numFmt formatCode="General" sourceLinked="1"/>
        <c:majorTickMark val="out"/>
        <c:minorTickMark val="none"/>
        <c:tickLblPos val="low"/>
        <c:spPr>
          <a:ln w="2056">
            <a:solidFill>
              <a:srgbClr val="000000"/>
            </a:solidFill>
            <a:prstDash val="solid"/>
          </a:ln>
        </c:spPr>
        <c:txPr>
          <a:bodyPr rot="0" vert="horz"/>
          <a:lstStyle/>
          <a:p>
            <a:pPr>
              <a:defRPr sz="776" b="1" i="0" u="none" strike="noStrike" baseline="0">
                <a:solidFill>
                  <a:srgbClr val="000000"/>
                </a:solidFill>
                <a:latin typeface="Arial Cyr"/>
                <a:ea typeface="Arial Cyr"/>
                <a:cs typeface="Arial Cyr"/>
              </a:defRPr>
            </a:pPr>
            <a:endParaRPr lang="ru-RU"/>
          </a:p>
        </c:txPr>
        <c:crossAx val="93732160"/>
        <c:crosses val="autoZero"/>
        <c:auto val="1"/>
        <c:lblAlgn val="ctr"/>
        <c:lblOffset val="100"/>
        <c:tickLblSkip val="1"/>
        <c:tickMarkSkip val="1"/>
        <c:noMultiLvlLbl val="0"/>
      </c:catAx>
      <c:valAx>
        <c:axId val="93732160"/>
        <c:scaling>
          <c:orientation val="minMax"/>
        </c:scaling>
        <c:delete val="0"/>
        <c:axPos val="l"/>
        <c:majorGridlines>
          <c:spPr>
            <a:ln w="2056">
              <a:solidFill>
                <a:srgbClr val="000000"/>
              </a:solidFill>
              <a:prstDash val="solid"/>
            </a:ln>
          </c:spPr>
        </c:majorGridlines>
        <c:numFmt formatCode="General" sourceLinked="1"/>
        <c:majorTickMark val="out"/>
        <c:minorTickMark val="none"/>
        <c:tickLblPos val="nextTo"/>
        <c:spPr>
          <a:ln w="2056">
            <a:solidFill>
              <a:srgbClr val="000000"/>
            </a:solidFill>
            <a:prstDash val="solid"/>
          </a:ln>
        </c:spPr>
        <c:txPr>
          <a:bodyPr rot="0" vert="horz"/>
          <a:lstStyle/>
          <a:p>
            <a:pPr>
              <a:defRPr sz="776" b="1" i="0" u="none" strike="noStrike" baseline="0">
                <a:solidFill>
                  <a:srgbClr val="000000"/>
                </a:solidFill>
                <a:latin typeface="Arial Cyr"/>
                <a:ea typeface="Arial Cyr"/>
                <a:cs typeface="Arial Cyr"/>
              </a:defRPr>
            </a:pPr>
            <a:endParaRPr lang="ru-RU"/>
          </a:p>
        </c:txPr>
        <c:crossAx val="93907968"/>
        <c:crosses val="autoZero"/>
        <c:crossBetween val="between"/>
      </c:valAx>
      <c:spPr>
        <a:noFill/>
        <a:ln w="19429">
          <a:noFill/>
        </a:ln>
      </c:spPr>
    </c:plotArea>
    <c:legend>
      <c:legendPos val="r"/>
      <c:layout>
        <c:manualLayout>
          <c:xMode val="edge"/>
          <c:yMode val="edge"/>
          <c:x val="4.3831168831168825E-2"/>
          <c:y val="0.79577464788732399"/>
          <c:w val="0.93344155844155863"/>
          <c:h val="0.20070422535211271"/>
        </c:manualLayout>
      </c:layout>
      <c:overlay val="0"/>
      <c:spPr>
        <a:noFill/>
        <a:ln w="19429">
          <a:noFill/>
        </a:ln>
      </c:spPr>
      <c:txPr>
        <a:bodyPr/>
        <a:lstStyle/>
        <a:p>
          <a:pPr>
            <a:defRPr sz="83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7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CCCFF"/>
        </a:solidFill>
        <a:ln w="12700">
          <a:solidFill>
            <a:srgbClr val="808080"/>
          </a:solidFill>
          <a:prstDash val="solid"/>
        </a:ln>
      </c:spPr>
    </c:sideWall>
    <c:backWall>
      <c:thickness val="0"/>
      <c:spPr>
        <a:solidFill>
          <a:srgbClr val="CCCCFF"/>
        </a:solidFill>
        <a:ln w="12700">
          <a:solidFill>
            <a:srgbClr val="808080"/>
          </a:solidFill>
          <a:prstDash val="solid"/>
        </a:ln>
      </c:spPr>
    </c:backWall>
    <c:plotArea>
      <c:layout>
        <c:manualLayout>
          <c:layoutTarget val="inner"/>
          <c:xMode val="edge"/>
          <c:yMode val="edge"/>
          <c:x val="5.1903114186851222E-2"/>
          <c:y val="9.0090090090090197E-2"/>
          <c:w val="0.9065743944636675"/>
          <c:h val="0.68468468468468502"/>
        </c:manualLayout>
      </c:layout>
      <c:bar3DChart>
        <c:barDir val="col"/>
        <c:grouping val="clustered"/>
        <c:varyColors val="0"/>
        <c:ser>
          <c:idx val="0"/>
          <c:order val="0"/>
          <c:tx>
            <c:strRef>
              <c:f>Sheet1!$A$2</c:f>
              <c:strCache>
                <c:ptCount val="1"/>
                <c:pt idx="0">
                  <c:v>дети СОП</c:v>
                </c:pt>
              </c:strCache>
            </c:strRef>
          </c:tx>
          <c:spPr>
            <a:solidFill>
              <a:srgbClr val="FF00FF"/>
            </a:solidFill>
            <a:ln w="9244">
              <a:solidFill>
                <a:srgbClr val="000000"/>
              </a:solidFill>
              <a:prstDash val="solid"/>
            </a:ln>
          </c:spPr>
          <c:invertIfNegative val="0"/>
          <c:dLbls>
            <c:spPr>
              <a:noFill/>
              <a:ln w="21839">
                <a:noFill/>
              </a:ln>
            </c:spPr>
            <c:txPr>
              <a:bodyPr/>
              <a:lstStyle/>
              <a:p>
                <a:pPr>
                  <a:defRPr sz="85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2014-2015</c:v>
                </c:pt>
                <c:pt idx="1">
                  <c:v>2014-2015</c:v>
                </c:pt>
                <c:pt idx="2">
                  <c:v>2016-2017</c:v>
                </c:pt>
              </c:strCache>
            </c:strRef>
          </c:cat>
          <c:val>
            <c:numRef>
              <c:f>Sheet1!$B$2:$D$2</c:f>
              <c:numCache>
                <c:formatCode>General</c:formatCode>
                <c:ptCount val="3"/>
                <c:pt idx="0">
                  <c:v>81</c:v>
                </c:pt>
                <c:pt idx="1">
                  <c:v>91</c:v>
                </c:pt>
                <c:pt idx="2">
                  <c:v>90</c:v>
                </c:pt>
              </c:numCache>
            </c:numRef>
          </c:val>
        </c:ser>
        <c:ser>
          <c:idx val="1"/>
          <c:order val="1"/>
          <c:tx>
            <c:strRef>
              <c:f>Sheet1!$A$3</c:f>
              <c:strCache>
                <c:ptCount val="1"/>
                <c:pt idx="0">
                  <c:v>дети "группы риска"</c:v>
                </c:pt>
              </c:strCache>
            </c:strRef>
          </c:tx>
          <c:spPr>
            <a:solidFill>
              <a:srgbClr val="FF6600"/>
            </a:solidFill>
            <a:ln w="9244">
              <a:solidFill>
                <a:srgbClr val="000000"/>
              </a:solidFill>
              <a:prstDash val="solid"/>
            </a:ln>
          </c:spPr>
          <c:invertIfNegative val="0"/>
          <c:dLbls>
            <c:spPr>
              <a:noFill/>
              <a:ln w="21839">
                <a:noFill/>
              </a:ln>
            </c:spPr>
            <c:txPr>
              <a:bodyPr/>
              <a:lstStyle/>
              <a:p>
                <a:pPr>
                  <a:defRPr sz="85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2014-2015</c:v>
                </c:pt>
                <c:pt idx="1">
                  <c:v>2014-2015</c:v>
                </c:pt>
                <c:pt idx="2">
                  <c:v>2016-2017</c:v>
                </c:pt>
              </c:strCache>
            </c:strRef>
          </c:cat>
          <c:val>
            <c:numRef>
              <c:f>Sheet1!$B$3:$D$3</c:f>
              <c:numCache>
                <c:formatCode>General</c:formatCode>
                <c:ptCount val="3"/>
                <c:pt idx="0">
                  <c:v>94</c:v>
                </c:pt>
                <c:pt idx="1">
                  <c:v>93</c:v>
                </c:pt>
                <c:pt idx="2">
                  <c:v>100</c:v>
                </c:pt>
              </c:numCache>
            </c:numRef>
          </c:val>
        </c:ser>
        <c:ser>
          <c:idx val="2"/>
          <c:order val="2"/>
          <c:tx>
            <c:strRef>
              <c:f>Sheet1!$A$4</c:f>
              <c:strCache>
                <c:ptCount val="1"/>
                <c:pt idx="0">
                  <c:v>дети ВШУ</c:v>
                </c:pt>
              </c:strCache>
            </c:strRef>
          </c:tx>
          <c:spPr>
            <a:solidFill>
              <a:srgbClr val="FFFF00"/>
            </a:solidFill>
            <a:ln w="9244">
              <a:solidFill>
                <a:srgbClr val="000000"/>
              </a:solidFill>
              <a:prstDash val="solid"/>
            </a:ln>
          </c:spPr>
          <c:invertIfNegative val="0"/>
          <c:dLbls>
            <c:spPr>
              <a:noFill/>
              <a:ln w="21839">
                <a:noFill/>
              </a:ln>
            </c:spPr>
            <c:txPr>
              <a:bodyPr/>
              <a:lstStyle/>
              <a:p>
                <a:pPr>
                  <a:defRPr sz="85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2014-2015</c:v>
                </c:pt>
                <c:pt idx="1">
                  <c:v>2014-2015</c:v>
                </c:pt>
                <c:pt idx="2">
                  <c:v>2016-2017</c:v>
                </c:pt>
              </c:strCache>
            </c:strRef>
          </c:cat>
          <c:val>
            <c:numRef>
              <c:f>Sheet1!$B$4:$D$4</c:f>
              <c:numCache>
                <c:formatCode>General</c:formatCode>
                <c:ptCount val="3"/>
                <c:pt idx="0">
                  <c:v>95</c:v>
                </c:pt>
                <c:pt idx="1">
                  <c:v>84</c:v>
                </c:pt>
                <c:pt idx="2">
                  <c:v>93</c:v>
                </c:pt>
              </c:numCache>
            </c:numRef>
          </c:val>
        </c:ser>
        <c:ser>
          <c:idx val="3"/>
          <c:order val="3"/>
          <c:tx>
            <c:strRef>
              <c:f>Sheet1!$A$5</c:f>
              <c:strCache>
                <c:ptCount val="1"/>
                <c:pt idx="0">
                  <c:v>дети в ОДН</c:v>
                </c:pt>
              </c:strCache>
            </c:strRef>
          </c:tx>
          <c:spPr>
            <a:solidFill>
              <a:srgbClr val="00FF00"/>
            </a:solidFill>
            <a:ln w="9244">
              <a:solidFill>
                <a:srgbClr val="000000"/>
              </a:solidFill>
              <a:prstDash val="solid"/>
            </a:ln>
          </c:spPr>
          <c:invertIfNegative val="0"/>
          <c:dLbls>
            <c:spPr>
              <a:noFill/>
              <a:ln w="21839">
                <a:noFill/>
              </a:ln>
            </c:spPr>
            <c:txPr>
              <a:bodyPr/>
              <a:lstStyle/>
              <a:p>
                <a:pPr>
                  <a:defRPr sz="85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2014-2015</c:v>
                </c:pt>
                <c:pt idx="1">
                  <c:v>2014-2015</c:v>
                </c:pt>
                <c:pt idx="2">
                  <c:v>2016-2017</c:v>
                </c:pt>
              </c:strCache>
            </c:strRef>
          </c:cat>
          <c:val>
            <c:numRef>
              <c:f>Sheet1!$B$5:$D$5</c:f>
              <c:numCache>
                <c:formatCode>General</c:formatCode>
                <c:ptCount val="3"/>
                <c:pt idx="0">
                  <c:v>94</c:v>
                </c:pt>
                <c:pt idx="1">
                  <c:v>94</c:v>
                </c:pt>
                <c:pt idx="2">
                  <c:v>100</c:v>
                </c:pt>
              </c:numCache>
            </c:numRef>
          </c:val>
        </c:ser>
        <c:dLbls>
          <c:showLegendKey val="0"/>
          <c:showVal val="0"/>
          <c:showCatName val="0"/>
          <c:showSerName val="0"/>
          <c:showPercent val="0"/>
          <c:showBubbleSize val="0"/>
        </c:dLbls>
        <c:gapWidth val="150"/>
        <c:gapDepth val="0"/>
        <c:shape val="cylinder"/>
        <c:axId val="95925248"/>
        <c:axId val="93731584"/>
        <c:axId val="0"/>
      </c:bar3DChart>
      <c:catAx>
        <c:axId val="95925248"/>
        <c:scaling>
          <c:orientation val="minMax"/>
        </c:scaling>
        <c:delete val="0"/>
        <c:axPos val="b"/>
        <c:numFmt formatCode="General" sourceLinked="1"/>
        <c:majorTickMark val="out"/>
        <c:minorTickMark val="none"/>
        <c:tickLblPos val="low"/>
        <c:spPr>
          <a:ln w="2311">
            <a:solidFill>
              <a:srgbClr val="000000"/>
            </a:solidFill>
            <a:prstDash val="solid"/>
          </a:ln>
        </c:spPr>
        <c:txPr>
          <a:bodyPr rot="0" vert="horz"/>
          <a:lstStyle/>
          <a:p>
            <a:pPr>
              <a:defRPr sz="855" b="1" i="0" u="none" strike="noStrike" baseline="0">
                <a:solidFill>
                  <a:srgbClr val="000000"/>
                </a:solidFill>
                <a:latin typeface="Arial Cyr"/>
                <a:ea typeface="Arial Cyr"/>
                <a:cs typeface="Arial Cyr"/>
              </a:defRPr>
            </a:pPr>
            <a:endParaRPr lang="ru-RU"/>
          </a:p>
        </c:txPr>
        <c:crossAx val="93731584"/>
        <c:crosses val="autoZero"/>
        <c:auto val="1"/>
        <c:lblAlgn val="ctr"/>
        <c:lblOffset val="100"/>
        <c:tickLblSkip val="1"/>
        <c:tickMarkSkip val="1"/>
        <c:noMultiLvlLbl val="0"/>
      </c:catAx>
      <c:valAx>
        <c:axId val="93731584"/>
        <c:scaling>
          <c:orientation val="minMax"/>
        </c:scaling>
        <c:delete val="0"/>
        <c:axPos val="l"/>
        <c:majorGridlines>
          <c:spPr>
            <a:ln w="2311">
              <a:solidFill>
                <a:srgbClr val="000000"/>
              </a:solidFill>
              <a:prstDash val="solid"/>
            </a:ln>
          </c:spPr>
        </c:majorGridlines>
        <c:numFmt formatCode="General" sourceLinked="1"/>
        <c:majorTickMark val="out"/>
        <c:minorTickMark val="none"/>
        <c:tickLblPos val="nextTo"/>
        <c:spPr>
          <a:ln w="2311">
            <a:solidFill>
              <a:srgbClr val="000000"/>
            </a:solidFill>
            <a:prstDash val="solid"/>
          </a:ln>
        </c:spPr>
        <c:txPr>
          <a:bodyPr rot="0" vert="horz"/>
          <a:lstStyle/>
          <a:p>
            <a:pPr>
              <a:defRPr sz="855" b="1" i="0" u="none" strike="noStrike" baseline="0">
                <a:solidFill>
                  <a:srgbClr val="000000"/>
                </a:solidFill>
                <a:latin typeface="Arial Cyr"/>
                <a:ea typeface="Arial Cyr"/>
                <a:cs typeface="Arial Cyr"/>
              </a:defRPr>
            </a:pPr>
            <a:endParaRPr lang="ru-RU"/>
          </a:p>
        </c:txPr>
        <c:crossAx val="95925248"/>
        <c:crosses val="autoZero"/>
        <c:crossBetween val="between"/>
      </c:valAx>
      <c:spPr>
        <a:noFill/>
        <a:ln w="21839">
          <a:noFill/>
        </a:ln>
      </c:spPr>
    </c:plotArea>
    <c:legend>
      <c:legendPos val="r"/>
      <c:layout>
        <c:manualLayout>
          <c:xMode val="edge"/>
          <c:yMode val="edge"/>
          <c:x val="0.1782005831705552"/>
          <c:y val="0.89189220361539345"/>
          <c:w val="0.64186857228362681"/>
          <c:h val="0.10810779638460655"/>
        </c:manualLayout>
      </c:layout>
      <c:overlay val="0"/>
      <c:spPr>
        <a:noFill/>
        <a:ln w="21839">
          <a:noFill/>
        </a:ln>
      </c:spPr>
      <c:txPr>
        <a:bodyPr/>
        <a:lstStyle/>
        <a:p>
          <a:pPr>
            <a:defRPr sz="517"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6.9139966273187178E-2"/>
          <c:y val="5.8479532163742687E-2"/>
          <c:w val="0.913996627318719"/>
          <c:h val="0.6900584795321637"/>
        </c:manualLayout>
      </c:layout>
      <c:bar3DChart>
        <c:barDir val="col"/>
        <c:grouping val="clustered"/>
        <c:varyColors val="0"/>
        <c:ser>
          <c:idx val="0"/>
          <c:order val="0"/>
          <c:tx>
            <c:strRef>
              <c:f>Sheet1!$A$2</c:f>
              <c:strCache>
                <c:ptCount val="1"/>
                <c:pt idx="0">
                  <c:v>СОП</c:v>
                </c:pt>
              </c:strCache>
            </c:strRef>
          </c:tx>
          <c:spPr>
            <a:solidFill>
              <a:srgbClr val="FF0000"/>
            </a:solidFill>
            <a:ln w="9041">
              <a:solidFill>
                <a:srgbClr val="000000"/>
              </a:solidFill>
              <a:prstDash val="solid"/>
            </a:ln>
          </c:spPr>
          <c:invertIfNegative val="0"/>
          <c:dLbls>
            <c:spPr>
              <a:noFill/>
              <a:ln w="21356">
                <a:noFill/>
              </a:ln>
            </c:spPr>
            <c:txPr>
              <a:bodyPr/>
              <a:lstStyle/>
              <a:p>
                <a:pPr>
                  <a:defRPr sz="106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Sheet1!$B$2:$E$2</c:f>
              <c:numCache>
                <c:formatCode>General</c:formatCode>
                <c:ptCount val="3"/>
                <c:pt idx="0">
                  <c:v>9</c:v>
                </c:pt>
                <c:pt idx="1">
                  <c:v>8</c:v>
                </c:pt>
                <c:pt idx="2">
                  <c:v>7</c:v>
                </c:pt>
              </c:numCache>
            </c:numRef>
          </c:val>
        </c:ser>
        <c:ser>
          <c:idx val="1"/>
          <c:order val="1"/>
          <c:tx>
            <c:strRef>
              <c:f>Sheet1!$A$3</c:f>
              <c:strCache>
                <c:ptCount val="1"/>
                <c:pt idx="0">
                  <c:v>Группа риска</c:v>
                </c:pt>
              </c:strCache>
            </c:strRef>
          </c:tx>
          <c:spPr>
            <a:solidFill>
              <a:srgbClr val="00FFFF"/>
            </a:solidFill>
            <a:ln w="9041">
              <a:solidFill>
                <a:srgbClr val="000000"/>
              </a:solidFill>
              <a:prstDash val="solid"/>
            </a:ln>
          </c:spPr>
          <c:invertIfNegative val="0"/>
          <c:dLbls>
            <c:spPr>
              <a:noFill/>
              <a:ln w="21356">
                <a:noFill/>
              </a:ln>
            </c:spPr>
            <c:txPr>
              <a:bodyPr/>
              <a:lstStyle/>
              <a:p>
                <a:pPr>
                  <a:defRPr sz="106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Sheet1!$B$3:$E$3</c:f>
              <c:numCache>
                <c:formatCode>General</c:formatCode>
                <c:ptCount val="3"/>
                <c:pt idx="0">
                  <c:v>9</c:v>
                </c:pt>
                <c:pt idx="1">
                  <c:v>9.3000000000000007</c:v>
                </c:pt>
                <c:pt idx="2">
                  <c:v>2.8</c:v>
                </c:pt>
              </c:numCache>
            </c:numRef>
          </c:val>
        </c:ser>
        <c:ser>
          <c:idx val="2"/>
          <c:order val="2"/>
          <c:tx>
            <c:strRef>
              <c:f>Sheet1!$A$4</c:f>
              <c:strCache>
                <c:ptCount val="1"/>
                <c:pt idx="0">
                  <c:v>Вн. школьный</c:v>
                </c:pt>
              </c:strCache>
            </c:strRef>
          </c:tx>
          <c:spPr>
            <a:solidFill>
              <a:srgbClr val="FF00FF"/>
            </a:solidFill>
            <a:ln w="9041">
              <a:solidFill>
                <a:srgbClr val="000000"/>
              </a:solidFill>
              <a:prstDash val="solid"/>
            </a:ln>
          </c:spPr>
          <c:invertIfNegative val="0"/>
          <c:dLbls>
            <c:spPr>
              <a:noFill/>
              <a:ln w="21356">
                <a:noFill/>
              </a:ln>
            </c:spPr>
            <c:txPr>
              <a:bodyPr/>
              <a:lstStyle/>
              <a:p>
                <a:pPr>
                  <a:defRPr sz="106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Sheet1!$B$4:$E$4</c:f>
              <c:numCache>
                <c:formatCode>General</c:formatCode>
                <c:ptCount val="3"/>
                <c:pt idx="0">
                  <c:v>18.8</c:v>
                </c:pt>
                <c:pt idx="1">
                  <c:v>17.399999999999999</c:v>
                </c:pt>
                <c:pt idx="2">
                  <c:v>9.8000000000000007</c:v>
                </c:pt>
              </c:numCache>
            </c:numRef>
          </c:val>
        </c:ser>
        <c:ser>
          <c:idx val="3"/>
          <c:order val="3"/>
          <c:tx>
            <c:strRef>
              <c:f>Sheet1!$A$5</c:f>
              <c:strCache>
                <c:ptCount val="1"/>
                <c:pt idx="0">
                  <c:v>ОДН</c:v>
                </c:pt>
              </c:strCache>
            </c:strRef>
          </c:tx>
          <c:spPr>
            <a:solidFill>
              <a:srgbClr val="00FF00"/>
            </a:solidFill>
            <a:ln w="9041">
              <a:solidFill>
                <a:srgbClr val="000000"/>
              </a:solidFill>
              <a:prstDash val="solid"/>
            </a:ln>
          </c:spPr>
          <c:invertIfNegative val="0"/>
          <c:dLbls>
            <c:spPr>
              <a:noFill/>
              <a:ln w="21356">
                <a:noFill/>
              </a:ln>
            </c:spPr>
            <c:txPr>
              <a:bodyPr/>
              <a:lstStyle/>
              <a:p>
                <a:pPr>
                  <a:defRPr sz="106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2014-2015</c:v>
                </c:pt>
                <c:pt idx="1">
                  <c:v>2015-2016</c:v>
                </c:pt>
                <c:pt idx="2">
                  <c:v>2016-2017</c:v>
                </c:pt>
              </c:strCache>
            </c:strRef>
          </c:cat>
          <c:val>
            <c:numRef>
              <c:f>Sheet1!$B$5:$E$5</c:f>
              <c:numCache>
                <c:formatCode>General</c:formatCode>
                <c:ptCount val="3"/>
                <c:pt idx="0">
                  <c:v>9</c:v>
                </c:pt>
                <c:pt idx="1">
                  <c:v>9.3000000000000007</c:v>
                </c:pt>
                <c:pt idx="2">
                  <c:v>2.8</c:v>
                </c:pt>
              </c:numCache>
            </c:numRef>
          </c:val>
        </c:ser>
        <c:dLbls>
          <c:showLegendKey val="0"/>
          <c:showVal val="0"/>
          <c:showCatName val="0"/>
          <c:showSerName val="0"/>
          <c:showPercent val="0"/>
          <c:showBubbleSize val="0"/>
        </c:dLbls>
        <c:gapWidth val="150"/>
        <c:gapDepth val="0"/>
        <c:shape val="cylinder"/>
        <c:axId val="95927296"/>
        <c:axId val="49834816"/>
        <c:axId val="0"/>
      </c:bar3DChart>
      <c:catAx>
        <c:axId val="95927296"/>
        <c:scaling>
          <c:orientation val="minMax"/>
        </c:scaling>
        <c:delete val="0"/>
        <c:axPos val="b"/>
        <c:numFmt formatCode="General" sourceLinked="1"/>
        <c:majorTickMark val="out"/>
        <c:minorTickMark val="none"/>
        <c:tickLblPos val="low"/>
        <c:spPr>
          <a:ln w="2260">
            <a:solidFill>
              <a:srgbClr val="000000"/>
            </a:solidFill>
            <a:prstDash val="solid"/>
          </a:ln>
        </c:spPr>
        <c:txPr>
          <a:bodyPr rot="0" vert="horz"/>
          <a:lstStyle/>
          <a:p>
            <a:pPr>
              <a:defRPr sz="1068" b="1" i="0" u="none" strike="noStrike" baseline="0">
                <a:solidFill>
                  <a:srgbClr val="000000"/>
                </a:solidFill>
                <a:latin typeface="Arial Cyr"/>
                <a:ea typeface="Arial Cyr"/>
                <a:cs typeface="Arial Cyr"/>
              </a:defRPr>
            </a:pPr>
            <a:endParaRPr lang="ru-RU"/>
          </a:p>
        </c:txPr>
        <c:crossAx val="49834816"/>
        <c:crosses val="autoZero"/>
        <c:auto val="1"/>
        <c:lblAlgn val="ctr"/>
        <c:lblOffset val="100"/>
        <c:tickLblSkip val="1"/>
        <c:tickMarkSkip val="1"/>
        <c:noMultiLvlLbl val="0"/>
      </c:catAx>
      <c:valAx>
        <c:axId val="49834816"/>
        <c:scaling>
          <c:orientation val="minMax"/>
        </c:scaling>
        <c:delete val="0"/>
        <c:axPos val="l"/>
        <c:majorGridlines>
          <c:spPr>
            <a:ln w="2260">
              <a:solidFill>
                <a:srgbClr val="000000"/>
              </a:solidFill>
              <a:prstDash val="solid"/>
            </a:ln>
          </c:spPr>
        </c:majorGridlines>
        <c:numFmt formatCode="General" sourceLinked="1"/>
        <c:majorTickMark val="out"/>
        <c:minorTickMark val="none"/>
        <c:tickLblPos val="nextTo"/>
        <c:spPr>
          <a:ln w="2260">
            <a:solidFill>
              <a:srgbClr val="000000"/>
            </a:solidFill>
            <a:prstDash val="solid"/>
          </a:ln>
        </c:spPr>
        <c:txPr>
          <a:bodyPr rot="0" vert="horz"/>
          <a:lstStyle/>
          <a:p>
            <a:pPr>
              <a:defRPr sz="1068" b="1" i="0" u="none" strike="noStrike" baseline="0">
                <a:solidFill>
                  <a:srgbClr val="000000"/>
                </a:solidFill>
                <a:latin typeface="Arial Cyr"/>
                <a:ea typeface="Arial Cyr"/>
                <a:cs typeface="Arial Cyr"/>
              </a:defRPr>
            </a:pPr>
            <a:endParaRPr lang="ru-RU"/>
          </a:p>
        </c:txPr>
        <c:crossAx val="95927296"/>
        <c:crosses val="autoZero"/>
        <c:crossBetween val="between"/>
      </c:valAx>
      <c:spPr>
        <a:noFill/>
        <a:ln w="21356">
          <a:noFill/>
        </a:ln>
      </c:spPr>
    </c:plotArea>
    <c:legend>
      <c:legendPos val="r"/>
      <c:layout>
        <c:manualLayout>
          <c:xMode val="edge"/>
          <c:yMode val="edge"/>
          <c:x val="7.6106266116618665E-2"/>
          <c:y val="0.90406966026295332"/>
          <c:w val="0.84070789171773586"/>
          <c:h val="8.430238784723687E-2"/>
        </c:manualLayout>
      </c:layout>
      <c:overlay val="0"/>
      <c:spPr>
        <a:noFill/>
        <a:ln w="21356">
          <a:noFill/>
        </a:ln>
      </c:spPr>
      <c:txPr>
        <a:bodyPr/>
        <a:lstStyle/>
        <a:p>
          <a:pPr>
            <a:defRPr sz="98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6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48" b="1" i="0" u="none" strike="noStrike" baseline="0">
                <a:solidFill>
                  <a:srgbClr val="000000"/>
                </a:solidFill>
                <a:latin typeface="Arial Cyr"/>
                <a:ea typeface="Arial Cyr"/>
                <a:cs typeface="Arial Cyr"/>
              </a:defRPr>
            </a:pPr>
            <a:r>
              <a:rPr lang="ru-RU"/>
              <a:t>Образование педагогических работников 
МБОУ "СКШИ </a:t>
            </a:r>
            <a:r>
              <a:rPr lang="en-US"/>
              <a:t>VIII </a:t>
            </a:r>
            <a:r>
              <a:rPr lang="ru-RU"/>
              <a:t>вида"</a:t>
            </a:r>
          </a:p>
        </c:rich>
      </c:tx>
      <c:layout>
        <c:manualLayout>
          <c:xMode val="edge"/>
          <c:yMode val="edge"/>
          <c:x val="0.28264208909370198"/>
          <c:y val="1.9011406844106463E-2"/>
        </c:manualLayout>
      </c:layout>
      <c:overlay val="0"/>
      <c:spPr>
        <a:noFill/>
        <a:ln w="21536">
          <a:noFill/>
        </a:ln>
      </c:spPr>
    </c:title>
    <c:autoTitleDeleted val="0"/>
    <c:view3D>
      <c:rotX val="15"/>
      <c:hPercent val="26"/>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4.9155145929339478E-2"/>
          <c:y val="0.24714828897338412"/>
          <c:w val="0.93548387096774155"/>
          <c:h val="0.49429657794676823"/>
        </c:manualLayout>
      </c:layout>
      <c:bar3DChart>
        <c:barDir val="col"/>
        <c:grouping val="clustered"/>
        <c:varyColors val="0"/>
        <c:ser>
          <c:idx val="0"/>
          <c:order val="0"/>
          <c:tx>
            <c:strRef>
              <c:f>Sheet1!$A$2</c:f>
              <c:strCache>
                <c:ptCount val="1"/>
                <c:pt idx="0">
                  <c:v>Высшее%</c:v>
                </c:pt>
              </c:strCache>
            </c:strRef>
          </c:tx>
          <c:spPr>
            <a:solidFill>
              <a:srgbClr val="00FF00"/>
            </a:solidFill>
            <a:ln w="10768">
              <a:solidFill>
                <a:srgbClr val="000000"/>
              </a:solidFill>
              <a:prstDash val="solid"/>
            </a:ln>
          </c:spPr>
          <c:invertIfNegative val="0"/>
          <c:dLbls>
            <c:spPr>
              <a:noFill/>
              <a:ln w="21536">
                <a:noFill/>
              </a:ln>
            </c:spPr>
            <c:txPr>
              <a:bodyPr/>
              <a:lstStyle/>
              <a:p>
                <a:pPr>
                  <a:defRPr sz="9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Sheet1!$B$1:$I$1</c:f>
              <c:strCache>
                <c:ptCount val="3"/>
                <c:pt idx="0">
                  <c:v>14-15 уч.г.</c:v>
                </c:pt>
                <c:pt idx="1">
                  <c:v>15-16 уч.г.</c:v>
                </c:pt>
                <c:pt idx="2">
                  <c:v>16-17 уч.г.</c:v>
                </c:pt>
              </c:strCache>
            </c:strRef>
          </c:cat>
          <c:val>
            <c:numRef>
              <c:f>Sheet1!$B$2:$I$2</c:f>
              <c:numCache>
                <c:formatCode>General</c:formatCode>
                <c:ptCount val="3"/>
                <c:pt idx="0">
                  <c:v>71</c:v>
                </c:pt>
                <c:pt idx="1">
                  <c:v>74</c:v>
                </c:pt>
                <c:pt idx="2">
                  <c:v>71</c:v>
                </c:pt>
              </c:numCache>
            </c:numRef>
          </c:val>
        </c:ser>
        <c:ser>
          <c:idx val="1"/>
          <c:order val="1"/>
          <c:tx>
            <c:strRef>
              <c:f>Sheet1!$A$3</c:f>
              <c:strCache>
                <c:ptCount val="1"/>
                <c:pt idx="0">
                  <c:v>Ср.спец.%</c:v>
                </c:pt>
              </c:strCache>
            </c:strRef>
          </c:tx>
          <c:spPr>
            <a:solidFill>
              <a:srgbClr val="FF00FF"/>
            </a:solidFill>
            <a:ln w="10768">
              <a:solidFill>
                <a:srgbClr val="000000"/>
              </a:solidFill>
              <a:prstDash val="solid"/>
            </a:ln>
          </c:spPr>
          <c:invertIfNegative val="0"/>
          <c:dLbls>
            <c:spPr>
              <a:noFill/>
              <a:ln w="21536">
                <a:noFill/>
              </a:ln>
            </c:spPr>
            <c:txPr>
              <a:bodyPr/>
              <a:lstStyle/>
              <a:p>
                <a:pPr>
                  <a:defRPr sz="9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Sheet1!$B$1:$I$1</c:f>
              <c:strCache>
                <c:ptCount val="3"/>
                <c:pt idx="0">
                  <c:v>14-15 уч.г.</c:v>
                </c:pt>
                <c:pt idx="1">
                  <c:v>15-16 уч.г.</c:v>
                </c:pt>
                <c:pt idx="2">
                  <c:v>16-17 уч.г.</c:v>
                </c:pt>
              </c:strCache>
            </c:strRef>
          </c:cat>
          <c:val>
            <c:numRef>
              <c:f>Sheet1!$B$3:$I$3</c:f>
              <c:numCache>
                <c:formatCode>General</c:formatCode>
                <c:ptCount val="3"/>
                <c:pt idx="0">
                  <c:v>26</c:v>
                </c:pt>
                <c:pt idx="1">
                  <c:v>24</c:v>
                </c:pt>
                <c:pt idx="2">
                  <c:v>27</c:v>
                </c:pt>
              </c:numCache>
            </c:numRef>
          </c:val>
        </c:ser>
        <c:ser>
          <c:idx val="2"/>
          <c:order val="2"/>
          <c:tx>
            <c:strRef>
              <c:f>Sheet1!$A$4</c:f>
              <c:strCache>
                <c:ptCount val="1"/>
                <c:pt idx="0">
                  <c:v>Нач.проф.%</c:v>
                </c:pt>
              </c:strCache>
            </c:strRef>
          </c:tx>
          <c:spPr>
            <a:solidFill>
              <a:srgbClr val="FFFFCC"/>
            </a:solidFill>
            <a:ln w="10768">
              <a:solidFill>
                <a:srgbClr val="000000"/>
              </a:solidFill>
              <a:prstDash val="solid"/>
            </a:ln>
          </c:spPr>
          <c:invertIfNegative val="0"/>
          <c:dLbls>
            <c:spPr>
              <a:noFill/>
              <a:ln w="21536">
                <a:noFill/>
              </a:ln>
            </c:spPr>
            <c:txPr>
              <a:bodyPr/>
              <a:lstStyle/>
              <a:p>
                <a:pPr>
                  <a:defRPr sz="9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Sheet1!$B$1:$I$1</c:f>
              <c:strCache>
                <c:ptCount val="3"/>
                <c:pt idx="0">
                  <c:v>14-15 уч.г.</c:v>
                </c:pt>
                <c:pt idx="1">
                  <c:v>15-16 уч.г.</c:v>
                </c:pt>
                <c:pt idx="2">
                  <c:v>16-17 уч.г.</c:v>
                </c:pt>
              </c:strCache>
            </c:strRef>
          </c:cat>
          <c:val>
            <c:numRef>
              <c:f>Sheet1!$B$4:$I$4</c:f>
              <c:numCache>
                <c:formatCode>General</c:formatCode>
                <c:ptCount val="3"/>
                <c:pt idx="0">
                  <c:v>3</c:v>
                </c:pt>
                <c:pt idx="1">
                  <c:v>2</c:v>
                </c:pt>
                <c:pt idx="2">
                  <c:v>2</c:v>
                </c:pt>
              </c:numCache>
            </c:numRef>
          </c:val>
        </c:ser>
        <c:dLbls>
          <c:showLegendKey val="0"/>
          <c:showVal val="0"/>
          <c:showCatName val="0"/>
          <c:showSerName val="0"/>
          <c:showPercent val="0"/>
          <c:showBubbleSize val="0"/>
        </c:dLbls>
        <c:gapWidth val="150"/>
        <c:gapDepth val="0"/>
        <c:shape val="cylinder"/>
        <c:axId val="111337984"/>
        <c:axId val="49835392"/>
        <c:axId val="0"/>
      </c:bar3DChart>
      <c:catAx>
        <c:axId val="111337984"/>
        <c:scaling>
          <c:orientation val="minMax"/>
        </c:scaling>
        <c:delete val="0"/>
        <c:axPos val="b"/>
        <c:numFmt formatCode="General" sourceLinked="1"/>
        <c:majorTickMark val="out"/>
        <c:minorTickMark val="none"/>
        <c:tickLblPos val="low"/>
        <c:spPr>
          <a:ln w="2692">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49835392"/>
        <c:crosses val="autoZero"/>
        <c:auto val="1"/>
        <c:lblAlgn val="ctr"/>
        <c:lblOffset val="100"/>
        <c:tickLblSkip val="1"/>
        <c:tickMarkSkip val="1"/>
        <c:noMultiLvlLbl val="0"/>
      </c:catAx>
      <c:valAx>
        <c:axId val="49835392"/>
        <c:scaling>
          <c:orientation val="minMax"/>
        </c:scaling>
        <c:delete val="0"/>
        <c:axPos val="l"/>
        <c:majorGridlines>
          <c:spPr>
            <a:ln w="2692">
              <a:solidFill>
                <a:srgbClr val="000000"/>
              </a:solidFill>
              <a:prstDash val="solid"/>
            </a:ln>
          </c:spPr>
        </c:majorGridlines>
        <c:numFmt formatCode="General" sourceLinked="1"/>
        <c:majorTickMark val="out"/>
        <c:minorTickMark val="none"/>
        <c:tickLblPos val="nextTo"/>
        <c:spPr>
          <a:ln w="2692">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111337984"/>
        <c:crosses val="autoZero"/>
        <c:crossBetween val="between"/>
      </c:valAx>
      <c:spPr>
        <a:noFill/>
        <a:ln w="21536">
          <a:noFill/>
        </a:ln>
      </c:spPr>
    </c:plotArea>
    <c:legend>
      <c:legendPos val="b"/>
      <c:layout>
        <c:manualLayout>
          <c:xMode val="edge"/>
          <c:yMode val="edge"/>
          <c:x val="0.26574500768049153"/>
          <c:y val="0.90114068441064643"/>
          <c:w val="0.46697388632872522"/>
          <c:h val="9.125475285171103E-2"/>
        </c:manualLayout>
      </c:layout>
      <c:overlay val="0"/>
      <c:spPr>
        <a:noFill/>
        <a:ln w="21536">
          <a:noFill/>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83" b="1" i="0" u="none" strike="noStrike" baseline="0">
                <a:solidFill>
                  <a:srgbClr val="000000"/>
                </a:solidFill>
                <a:latin typeface="Arial Cyr"/>
                <a:ea typeface="Arial Cyr"/>
                <a:cs typeface="Arial Cyr"/>
              </a:defRPr>
            </a:pPr>
            <a:r>
              <a:rPr lang="ru-RU"/>
              <a:t>Квалификационные категории педагогических работников  МБОУ "СКШИ </a:t>
            </a:r>
            <a:r>
              <a:rPr lang="en-US"/>
              <a:t>VIII </a:t>
            </a:r>
            <a:r>
              <a:rPr lang="ru-RU"/>
              <a:t>вида"</a:t>
            </a:r>
          </a:p>
        </c:rich>
      </c:tx>
      <c:layout>
        <c:manualLayout>
          <c:xMode val="edge"/>
          <c:yMode val="edge"/>
          <c:x val="0.12366412213740463"/>
          <c:y val="2.090592334494774E-2"/>
        </c:manualLayout>
      </c:layout>
      <c:overlay val="0"/>
      <c:spPr>
        <a:noFill/>
        <a:ln w="21501">
          <a:noFill/>
        </a:ln>
      </c:spPr>
    </c:title>
    <c:autoTitleDeleted val="0"/>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4961832061068701E-2"/>
          <c:y val="0.17073170731707321"/>
          <c:w val="0.92977099236641281"/>
          <c:h val="0.60278745644599374"/>
        </c:manualLayout>
      </c:layout>
      <c:bar3DChart>
        <c:barDir val="col"/>
        <c:grouping val="clustered"/>
        <c:varyColors val="0"/>
        <c:ser>
          <c:idx val="0"/>
          <c:order val="0"/>
          <c:tx>
            <c:strRef>
              <c:f>Sheet1!$A$2</c:f>
              <c:strCache>
                <c:ptCount val="1"/>
                <c:pt idx="0">
                  <c:v>Высшая%</c:v>
                </c:pt>
              </c:strCache>
            </c:strRef>
          </c:tx>
          <c:spPr>
            <a:solidFill>
              <a:srgbClr val="FF00FF"/>
            </a:solidFill>
            <a:ln w="10751">
              <a:solidFill>
                <a:srgbClr val="000000"/>
              </a:solidFill>
              <a:prstDash val="solid"/>
            </a:ln>
          </c:spPr>
          <c:invertIfNegative val="0"/>
          <c:dLbls>
            <c:spPr>
              <a:noFill/>
              <a:ln w="21501">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3"/>
                <c:pt idx="0">
                  <c:v>2014-15 уч.г.</c:v>
                </c:pt>
                <c:pt idx="1">
                  <c:v>2015-16 уч.г.</c:v>
                </c:pt>
                <c:pt idx="2">
                  <c:v>2016-17 уч.г.</c:v>
                </c:pt>
              </c:strCache>
            </c:strRef>
          </c:cat>
          <c:val>
            <c:numRef>
              <c:f>Sheet1!$B$2:$J$2</c:f>
              <c:numCache>
                <c:formatCode>General</c:formatCode>
                <c:ptCount val="3"/>
                <c:pt idx="0">
                  <c:v>11</c:v>
                </c:pt>
                <c:pt idx="1">
                  <c:v>12</c:v>
                </c:pt>
                <c:pt idx="2">
                  <c:v>17</c:v>
                </c:pt>
              </c:numCache>
            </c:numRef>
          </c:val>
        </c:ser>
        <c:ser>
          <c:idx val="1"/>
          <c:order val="1"/>
          <c:tx>
            <c:strRef>
              <c:f>Sheet1!$A$3</c:f>
              <c:strCache>
                <c:ptCount val="1"/>
                <c:pt idx="0">
                  <c:v>I катег.%</c:v>
                </c:pt>
              </c:strCache>
            </c:strRef>
          </c:tx>
          <c:spPr>
            <a:solidFill>
              <a:srgbClr val="FF0000"/>
            </a:solidFill>
            <a:ln w="10751">
              <a:solidFill>
                <a:srgbClr val="000000"/>
              </a:solidFill>
              <a:prstDash val="solid"/>
            </a:ln>
          </c:spPr>
          <c:invertIfNegative val="0"/>
          <c:dLbls>
            <c:spPr>
              <a:noFill/>
              <a:ln w="21501">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3"/>
                <c:pt idx="0">
                  <c:v>2014-15 уч.г.</c:v>
                </c:pt>
                <c:pt idx="1">
                  <c:v>2015-16 уч.г.</c:v>
                </c:pt>
                <c:pt idx="2">
                  <c:v>2016-17 уч.г.</c:v>
                </c:pt>
              </c:strCache>
            </c:strRef>
          </c:cat>
          <c:val>
            <c:numRef>
              <c:f>Sheet1!$B$3:$J$3</c:f>
              <c:numCache>
                <c:formatCode>General</c:formatCode>
                <c:ptCount val="3"/>
                <c:pt idx="0">
                  <c:v>50</c:v>
                </c:pt>
                <c:pt idx="1">
                  <c:v>48</c:v>
                </c:pt>
                <c:pt idx="2">
                  <c:v>42</c:v>
                </c:pt>
              </c:numCache>
            </c:numRef>
          </c:val>
        </c:ser>
        <c:ser>
          <c:idx val="2"/>
          <c:order val="2"/>
          <c:tx>
            <c:strRef>
              <c:f>Sheet1!$A$4</c:f>
              <c:strCache>
                <c:ptCount val="1"/>
                <c:pt idx="0">
                  <c:v>II катег., соотв.%</c:v>
                </c:pt>
              </c:strCache>
            </c:strRef>
          </c:tx>
          <c:spPr>
            <a:solidFill>
              <a:srgbClr val="00FF00"/>
            </a:solidFill>
            <a:ln w="10751">
              <a:solidFill>
                <a:srgbClr val="000000"/>
              </a:solidFill>
              <a:prstDash val="solid"/>
            </a:ln>
          </c:spPr>
          <c:invertIfNegative val="0"/>
          <c:dLbls>
            <c:spPr>
              <a:noFill/>
              <a:ln w="21501">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3"/>
                <c:pt idx="0">
                  <c:v>2014-15 уч.г.</c:v>
                </c:pt>
                <c:pt idx="1">
                  <c:v>2015-16 уч.г.</c:v>
                </c:pt>
                <c:pt idx="2">
                  <c:v>2016-17 уч.г.</c:v>
                </c:pt>
              </c:strCache>
            </c:strRef>
          </c:cat>
          <c:val>
            <c:numRef>
              <c:f>Sheet1!$B$4:$J$4</c:f>
              <c:numCache>
                <c:formatCode>General</c:formatCode>
                <c:ptCount val="3"/>
                <c:pt idx="0">
                  <c:v>13</c:v>
                </c:pt>
                <c:pt idx="1">
                  <c:v>17</c:v>
                </c:pt>
                <c:pt idx="2">
                  <c:v>24</c:v>
                </c:pt>
              </c:numCache>
            </c:numRef>
          </c:val>
        </c:ser>
        <c:ser>
          <c:idx val="3"/>
          <c:order val="3"/>
          <c:tx>
            <c:strRef>
              <c:f>Sheet1!$A$5</c:f>
              <c:strCache>
                <c:ptCount val="1"/>
                <c:pt idx="0">
                  <c:v>Без катег.%</c:v>
                </c:pt>
              </c:strCache>
            </c:strRef>
          </c:tx>
          <c:spPr>
            <a:solidFill>
              <a:srgbClr val="00FFFF"/>
            </a:solidFill>
            <a:ln w="10751">
              <a:solidFill>
                <a:srgbClr val="000000"/>
              </a:solidFill>
              <a:prstDash val="solid"/>
            </a:ln>
          </c:spPr>
          <c:invertIfNegative val="0"/>
          <c:dLbls>
            <c:spPr>
              <a:noFill/>
              <a:ln w="21501">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Sheet1!$B$1:$J$1</c:f>
              <c:strCache>
                <c:ptCount val="3"/>
                <c:pt idx="0">
                  <c:v>2014-15 уч.г.</c:v>
                </c:pt>
                <c:pt idx="1">
                  <c:v>2015-16 уч.г.</c:v>
                </c:pt>
                <c:pt idx="2">
                  <c:v>2016-17 уч.г.</c:v>
                </c:pt>
              </c:strCache>
            </c:strRef>
          </c:cat>
          <c:val>
            <c:numRef>
              <c:f>Sheet1!$B$5:$J$5</c:f>
              <c:numCache>
                <c:formatCode>General</c:formatCode>
                <c:ptCount val="3"/>
                <c:pt idx="0">
                  <c:v>26</c:v>
                </c:pt>
                <c:pt idx="1">
                  <c:v>23</c:v>
                </c:pt>
                <c:pt idx="2">
                  <c:v>17</c:v>
                </c:pt>
              </c:numCache>
            </c:numRef>
          </c:val>
        </c:ser>
        <c:dLbls>
          <c:showLegendKey val="0"/>
          <c:showVal val="0"/>
          <c:showCatName val="0"/>
          <c:showSerName val="0"/>
          <c:showPercent val="0"/>
          <c:showBubbleSize val="0"/>
        </c:dLbls>
        <c:gapWidth val="150"/>
        <c:gapDepth val="0"/>
        <c:shape val="cylinder"/>
        <c:axId val="111218688"/>
        <c:axId val="49837120"/>
        <c:axId val="0"/>
      </c:bar3DChart>
      <c:catAx>
        <c:axId val="111218688"/>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49837120"/>
        <c:crosses val="autoZero"/>
        <c:auto val="1"/>
        <c:lblAlgn val="ctr"/>
        <c:lblOffset val="100"/>
        <c:tickLblSkip val="1"/>
        <c:tickMarkSkip val="1"/>
        <c:noMultiLvlLbl val="0"/>
      </c:catAx>
      <c:valAx>
        <c:axId val="49837120"/>
        <c:scaling>
          <c:orientation val="minMax"/>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11218688"/>
        <c:crosses val="autoZero"/>
        <c:crossBetween val="between"/>
      </c:valAx>
      <c:spPr>
        <a:noFill/>
        <a:ln w="21501">
          <a:noFill/>
        </a:ln>
      </c:spPr>
    </c:plotArea>
    <c:legend>
      <c:legendPos val="b"/>
      <c:layout>
        <c:manualLayout>
          <c:xMode val="edge"/>
          <c:yMode val="edge"/>
          <c:x val="0.25801526717557266"/>
          <c:y val="0.9233449477351916"/>
          <c:w val="0.48396946564885529"/>
          <c:h val="6.9686411149825864E-2"/>
        </c:manualLayout>
      </c:layout>
      <c:overlay val="0"/>
      <c:spPr>
        <a:noFill/>
        <a:ln w="21501">
          <a:noFill/>
        </a:ln>
      </c:spPr>
      <c:txPr>
        <a:bodyPr/>
        <a:lstStyle/>
        <a:p>
          <a:pPr>
            <a:defRPr sz="63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prstClr val="white"/>
        </a:solidFill>
      </c:spPr>
    </c:floor>
    <c:sideWall>
      <c:thickness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sideWall>
    <c:backWall>
      <c:thickness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backWall>
    <c:plotArea>
      <c:layout>
        <c:manualLayout>
          <c:layoutTarget val="inner"/>
          <c:xMode val="edge"/>
          <c:yMode val="edge"/>
          <c:x val="0.26443416288292432"/>
          <c:y val="2.3740740740740739E-2"/>
          <c:w val="0.7335717245870581"/>
          <c:h val="0.60055730533683249"/>
        </c:manualLayout>
      </c:layout>
      <c:bar3DChart>
        <c:barDir val="col"/>
        <c:grouping val="clustered"/>
        <c:varyColors val="0"/>
        <c:ser>
          <c:idx val="0"/>
          <c:order val="0"/>
          <c:tx>
            <c:strRef>
              <c:f>Лист1!$B$1</c:f>
              <c:strCache>
                <c:ptCount val="1"/>
                <c:pt idx="0">
                  <c:v>средний уровень</c:v>
                </c:pt>
              </c:strCache>
            </c:strRef>
          </c:tx>
          <c:spPr>
            <a:solidFill>
              <a:srgbClr val="0070C0"/>
            </a:solidFill>
            <a:ln>
              <a:solidFill>
                <a:srgbClr val="0070C0"/>
              </a:solidFill>
            </a:ln>
          </c:spPr>
          <c:invertIfNegative val="0"/>
          <c:dPt>
            <c:idx val="0"/>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rgbClr val="0070C0"/>
              </a:solidFill>
              <a:ln>
                <a:solidFill>
                  <a:srgbClr val="0070C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Лист1!$A$2:$A$12</c:f>
              <c:strCache>
                <c:ptCount val="11"/>
                <c:pt idx="0">
                  <c:v>5 кл. "Ос.р"</c:v>
                </c:pt>
                <c:pt idx="1">
                  <c:v>9 кл. "Ос.р"</c:v>
                </c:pt>
                <c:pt idx="2">
                  <c:v>1 кл.</c:v>
                </c:pt>
                <c:pt idx="3">
                  <c:v>2-3 кл.</c:v>
                </c:pt>
                <c:pt idx="4">
                  <c:v>4 кл</c:v>
                </c:pt>
                <c:pt idx="5">
                  <c:v>5 кл</c:v>
                </c:pt>
                <c:pt idx="6">
                  <c:v>6 кл</c:v>
                </c:pt>
                <c:pt idx="7">
                  <c:v>7 кл.</c:v>
                </c:pt>
                <c:pt idx="8">
                  <c:v>8 а кл.</c:v>
                </c:pt>
                <c:pt idx="9">
                  <c:v>8 б кл.</c:v>
                </c:pt>
                <c:pt idx="10">
                  <c:v>9 кл</c:v>
                </c:pt>
              </c:strCache>
            </c:strRef>
          </c:cat>
          <c:val>
            <c:numRef>
              <c:f>Лист1!$B$2:$B$12</c:f>
              <c:numCache>
                <c:formatCode>General</c:formatCode>
                <c:ptCount val="11"/>
                <c:pt idx="0">
                  <c:v>73.3</c:v>
                </c:pt>
                <c:pt idx="1">
                  <c:v>70</c:v>
                </c:pt>
                <c:pt idx="2">
                  <c:v>70</c:v>
                </c:pt>
                <c:pt idx="3">
                  <c:v>72</c:v>
                </c:pt>
                <c:pt idx="4">
                  <c:v>67.2</c:v>
                </c:pt>
                <c:pt idx="5">
                  <c:v>62</c:v>
                </c:pt>
                <c:pt idx="6">
                  <c:v>66</c:v>
                </c:pt>
                <c:pt idx="7">
                  <c:v>72</c:v>
                </c:pt>
                <c:pt idx="8">
                  <c:v>63.4</c:v>
                </c:pt>
                <c:pt idx="9">
                  <c:v>60.2</c:v>
                </c:pt>
                <c:pt idx="10">
                  <c:v>68.5</c:v>
                </c:pt>
              </c:numCache>
            </c:numRef>
          </c:val>
        </c:ser>
        <c:dLbls>
          <c:showLegendKey val="0"/>
          <c:showVal val="0"/>
          <c:showCatName val="0"/>
          <c:showSerName val="0"/>
          <c:showPercent val="0"/>
          <c:showBubbleSize val="0"/>
        </c:dLbls>
        <c:gapWidth val="150"/>
        <c:shape val="box"/>
        <c:axId val="111915008"/>
        <c:axId val="96324992"/>
        <c:axId val="0"/>
      </c:bar3DChart>
      <c:catAx>
        <c:axId val="111915008"/>
        <c:scaling>
          <c:orientation val="minMax"/>
        </c:scaling>
        <c:delete val="0"/>
        <c:axPos val="b"/>
        <c:numFmt formatCode="General" sourceLinked="0"/>
        <c:majorTickMark val="none"/>
        <c:minorTickMark val="none"/>
        <c:tickLblPos val="nextTo"/>
        <c:spPr>
          <a:solidFill>
            <a:schemeClr val="bg1"/>
          </a:solidFill>
        </c:spPr>
        <c:crossAx val="96324992"/>
        <c:crosses val="autoZero"/>
        <c:auto val="1"/>
        <c:lblAlgn val="ctr"/>
        <c:lblOffset val="100"/>
        <c:noMultiLvlLbl val="0"/>
      </c:catAx>
      <c:valAx>
        <c:axId val="96324992"/>
        <c:scaling>
          <c:orientation val="minMax"/>
        </c:scaling>
        <c:delete val="0"/>
        <c:axPos val="l"/>
        <c:majorGridlines/>
        <c:numFmt formatCode="General" sourceLinked="1"/>
        <c:majorTickMark val="none"/>
        <c:minorTickMark val="none"/>
        <c:tickLblPos val="nextTo"/>
        <c:txPr>
          <a:bodyPr/>
          <a:lstStyle/>
          <a:p>
            <a:pPr>
              <a:defRPr sz="1052"/>
            </a:pPr>
            <a:endParaRPr lang="ru-RU"/>
          </a:p>
        </c:txPr>
        <c:crossAx val="111915008"/>
        <c:crosses val="autoZero"/>
        <c:crossBetween val="between"/>
      </c:valAx>
      <c:dTable>
        <c:showHorzBorder val="1"/>
        <c:showVertBorder val="1"/>
        <c:showOutline val="1"/>
        <c:showKeys val="1"/>
      </c:dTable>
      <c:spPr>
        <a:gradFill>
          <a:gsLst>
            <a:gs pos="0">
              <a:srgbClr val="FFEFD1"/>
            </a:gs>
            <a:gs pos="64999">
              <a:srgbClr val="F0EBD5"/>
            </a:gs>
            <a:gs pos="100000">
              <a:srgbClr val="D1C39F"/>
            </a:gs>
          </a:gsLst>
          <a:lin ang="5400000" scaled="0"/>
        </a:gradFill>
      </c:spPr>
    </c:plotArea>
    <c:plotVisOnly val="1"/>
    <c:dispBlanksAs val="gap"/>
    <c:showDLblsOverMax val="0"/>
  </c:chart>
  <c:spPr>
    <a:scene3d>
      <a:camera prst="orthographicFront"/>
      <a:lightRig rig="threePt" dir="t"/>
    </a:scene3d>
    <a:sp3d>
      <a:bevelT/>
    </a:sp3d>
  </c:spPr>
  <c:txPr>
    <a:bodyPr/>
    <a:lstStyle/>
    <a:p>
      <a:pPr>
        <a:defRPr sz="1804"/>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solidFill>
          <a:prstClr val="white"/>
        </a:solidFill>
      </c:spPr>
    </c:floor>
    <c:sideWall>
      <c:thickness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sideWall>
    <c:backWall>
      <c:thickness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backWall>
    <c:plotArea>
      <c:layout>
        <c:manualLayout>
          <c:layoutTarget val="inner"/>
          <c:xMode val="edge"/>
          <c:yMode val="edge"/>
          <c:x val="0.22944420107120581"/>
          <c:y val="3.9068249974154819E-2"/>
          <c:w val="0.75979397447114216"/>
          <c:h val="0.70217783908000664"/>
        </c:manualLayout>
      </c:layout>
      <c:bar3DChart>
        <c:barDir val="col"/>
        <c:grouping val="clustered"/>
        <c:varyColors val="0"/>
        <c:ser>
          <c:idx val="0"/>
          <c:order val="0"/>
          <c:tx>
            <c:strRef>
              <c:f>Лист1!$B$1</c:f>
              <c:strCache>
                <c:ptCount val="1"/>
                <c:pt idx="0">
                  <c:v>средний</c:v>
                </c:pt>
              </c:strCache>
            </c:strRef>
          </c:tx>
          <c:spPr>
            <a:solidFill>
              <a:schemeClr val="accent5">
                <a:lumMod val="60000"/>
                <a:lumOff val="40000"/>
              </a:schemeClr>
            </a:solidFill>
            <a:ln>
              <a:solidFill>
                <a:schemeClr val="tx1"/>
              </a:solidFill>
            </a:ln>
          </c:spPr>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0070C0"/>
              </a:solidFill>
              <a:ln>
                <a:solidFill>
                  <a:srgbClr val="0070C0"/>
                </a:solidFill>
              </a:ln>
            </c:spPr>
          </c:dPt>
          <c:cat>
            <c:strRef>
              <c:f>Лист1!$A$2:$A$4</c:f>
              <c:strCache>
                <c:ptCount val="3"/>
                <c:pt idx="0">
                  <c:v>2014-15</c:v>
                </c:pt>
                <c:pt idx="1">
                  <c:v>2015-16</c:v>
                </c:pt>
                <c:pt idx="2">
                  <c:v>2016-2017</c:v>
                </c:pt>
              </c:strCache>
            </c:strRef>
          </c:cat>
          <c:val>
            <c:numRef>
              <c:f>Лист1!$B$2:$B$4</c:f>
              <c:numCache>
                <c:formatCode>General</c:formatCode>
                <c:ptCount val="3"/>
                <c:pt idx="0">
                  <c:v>34</c:v>
                </c:pt>
                <c:pt idx="1">
                  <c:v>71</c:v>
                </c:pt>
                <c:pt idx="2">
                  <c:v>73</c:v>
                </c:pt>
              </c:numCache>
            </c:numRef>
          </c:val>
        </c:ser>
        <c:ser>
          <c:idx val="1"/>
          <c:order val="1"/>
          <c:tx>
            <c:strRef>
              <c:f>Лист1!$C$1</c:f>
              <c:strCache>
                <c:ptCount val="1"/>
                <c:pt idx="0">
                  <c:v>низкий</c:v>
                </c:pt>
              </c:strCache>
            </c:strRef>
          </c:tx>
          <c:spPr>
            <a:solidFill>
              <a:srgbClr val="FF0000"/>
            </a:solidFill>
          </c:spPr>
          <c:invertIfNegative val="0"/>
          <c:cat>
            <c:strRef>
              <c:f>Лист1!$A$2:$A$4</c:f>
              <c:strCache>
                <c:ptCount val="3"/>
                <c:pt idx="0">
                  <c:v>2014-15</c:v>
                </c:pt>
                <c:pt idx="1">
                  <c:v>2015-16</c:v>
                </c:pt>
                <c:pt idx="2">
                  <c:v>2016-2017</c:v>
                </c:pt>
              </c:strCache>
            </c:strRef>
          </c:cat>
          <c:val>
            <c:numRef>
              <c:f>Лист1!$C$2:$C$4</c:f>
              <c:numCache>
                <c:formatCode>General</c:formatCode>
                <c:ptCount val="3"/>
                <c:pt idx="0">
                  <c:v>66</c:v>
                </c:pt>
                <c:pt idx="1">
                  <c:v>29</c:v>
                </c:pt>
                <c:pt idx="2">
                  <c:v>27</c:v>
                </c:pt>
              </c:numCache>
            </c:numRef>
          </c:val>
        </c:ser>
        <c:dLbls>
          <c:showLegendKey val="0"/>
          <c:showVal val="0"/>
          <c:showCatName val="0"/>
          <c:showSerName val="0"/>
          <c:showPercent val="0"/>
          <c:showBubbleSize val="0"/>
        </c:dLbls>
        <c:gapWidth val="150"/>
        <c:shape val="box"/>
        <c:axId val="111339520"/>
        <c:axId val="96326720"/>
        <c:axId val="0"/>
      </c:bar3DChart>
      <c:catAx>
        <c:axId val="111339520"/>
        <c:scaling>
          <c:orientation val="minMax"/>
        </c:scaling>
        <c:delete val="0"/>
        <c:axPos val="b"/>
        <c:numFmt formatCode="General" sourceLinked="0"/>
        <c:majorTickMark val="none"/>
        <c:minorTickMark val="none"/>
        <c:tickLblPos val="nextTo"/>
        <c:spPr>
          <a:solidFill>
            <a:schemeClr val="bg1"/>
          </a:solidFill>
        </c:spPr>
        <c:crossAx val="96326720"/>
        <c:crosses val="autoZero"/>
        <c:auto val="1"/>
        <c:lblAlgn val="ctr"/>
        <c:lblOffset val="100"/>
        <c:noMultiLvlLbl val="0"/>
      </c:catAx>
      <c:valAx>
        <c:axId val="96326720"/>
        <c:scaling>
          <c:orientation val="minMax"/>
        </c:scaling>
        <c:delete val="0"/>
        <c:axPos val="l"/>
        <c:majorGridlines/>
        <c:numFmt formatCode="General" sourceLinked="1"/>
        <c:majorTickMark val="none"/>
        <c:minorTickMark val="none"/>
        <c:tickLblPos val="nextTo"/>
        <c:crossAx val="111339520"/>
        <c:crosses val="autoZero"/>
        <c:crossBetween val="between"/>
      </c:valAx>
      <c:dTable>
        <c:showHorzBorder val="1"/>
        <c:showVertBorder val="1"/>
        <c:showOutline val="1"/>
        <c:showKeys val="1"/>
      </c:dTable>
      <c:spPr>
        <a:gradFill>
          <a:gsLst>
            <a:gs pos="0">
              <a:srgbClr val="FFEFD1"/>
            </a:gs>
            <a:gs pos="64999">
              <a:srgbClr val="F0EBD5"/>
            </a:gs>
            <a:gs pos="100000">
              <a:srgbClr val="D1C39F"/>
            </a:gs>
          </a:gsLst>
          <a:lin ang="5400000" scaled="0"/>
        </a:gradFill>
      </c:spPr>
    </c:plotArea>
    <c:plotVisOnly val="1"/>
    <c:dispBlanksAs val="gap"/>
    <c:showDLblsOverMax val="0"/>
  </c:chart>
  <c:spPr>
    <a:scene3d>
      <a:camera prst="orthographicFront"/>
      <a:lightRig rig="threePt" dir="t"/>
    </a:scene3d>
    <a:sp3d>
      <a:bevelT/>
    </a:sp3d>
  </c:spPr>
  <c:txPr>
    <a:bodyPr/>
    <a:lstStyle/>
    <a:p>
      <a:pPr>
        <a:defRPr sz="1796"/>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800000"/>
    </a:hlink>
    <a:folHlink>
      <a:srgbClr val="D99694"/>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C24A-659D-45B2-A2ED-4CB41A7E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61</Pages>
  <Words>11571</Words>
  <Characters>73796</Characters>
  <Application>Microsoft Office Word</Application>
  <DocSecurity>0</DocSecurity>
  <Lines>614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9</cp:revision>
  <cp:lastPrinted>2017-06-29T05:51:00Z</cp:lastPrinted>
  <dcterms:created xsi:type="dcterms:W3CDTF">2017-08-16T07:47:00Z</dcterms:created>
  <dcterms:modified xsi:type="dcterms:W3CDTF">2017-09-11T05:17:00Z</dcterms:modified>
</cp:coreProperties>
</file>